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04" w:rsidRPr="005B3B95" w:rsidRDefault="00C53304" w:rsidP="00C53304">
      <w:pPr>
        <w:spacing w:after="120" w:line="240" w:lineRule="auto"/>
        <w:jc w:val="both"/>
        <w:rPr>
          <w:rFonts w:ascii="Times New Roman" w:hAnsi="Times New Roman" w:cs="Times New Roman"/>
          <w:b/>
          <w:sz w:val="24"/>
          <w:szCs w:val="24"/>
          <w:u w:val="single"/>
        </w:rPr>
      </w:pPr>
      <w:r w:rsidRPr="005B3B95">
        <w:rPr>
          <w:rFonts w:ascii="Times New Roman" w:hAnsi="Times New Roman" w:cs="Times New Roman"/>
          <w:b/>
          <w:sz w:val="24"/>
          <w:szCs w:val="24"/>
          <w:u w:val="single"/>
        </w:rPr>
        <w:t>KAYIT İÇİN GEREKLİ BELGELER</w:t>
      </w:r>
    </w:p>
    <w:p w:rsidR="009669A5" w:rsidRPr="00897B59" w:rsidRDefault="00897B59" w:rsidP="00506F56">
      <w:pPr>
        <w:pStyle w:val="ListeParagraf"/>
        <w:numPr>
          <w:ilvl w:val="0"/>
          <w:numId w:val="19"/>
        </w:numPr>
        <w:spacing w:before="240" w:after="0" w:line="240" w:lineRule="auto"/>
        <w:jc w:val="both"/>
        <w:rPr>
          <w:rFonts w:ascii="Times New Roman" w:hAnsi="Times New Roman" w:cs="Times New Roman"/>
        </w:rPr>
      </w:pPr>
      <w:r w:rsidRPr="00897B59">
        <w:rPr>
          <w:rFonts w:ascii="Times New Roman" w:hAnsi="Times New Roman" w:cs="Times New Roman"/>
          <w:b/>
        </w:rPr>
        <w:t>ÖĞRENCİ BİLGİ FORMU</w:t>
      </w:r>
      <w:r w:rsidRPr="00897B59">
        <w:rPr>
          <w:rFonts w:ascii="Times New Roman" w:hAnsi="Times New Roman" w:cs="Times New Roman"/>
        </w:rPr>
        <w:t xml:space="preserve">: </w:t>
      </w:r>
      <w:r w:rsidR="00467698" w:rsidRPr="00897B59">
        <w:rPr>
          <w:rFonts w:ascii="Times New Roman" w:hAnsi="Times New Roman" w:cs="Times New Roman"/>
        </w:rPr>
        <w:t xml:space="preserve">Eksiksiz doldurulmuş </w:t>
      </w:r>
    </w:p>
    <w:p w:rsidR="00467698" w:rsidRDefault="009669A5" w:rsidP="00506F56">
      <w:pPr>
        <w:pStyle w:val="ListeParagraf"/>
        <w:spacing w:before="240" w:after="0" w:line="240" w:lineRule="auto"/>
        <w:jc w:val="both"/>
        <w:rPr>
          <w:rFonts w:ascii="Times New Roman" w:eastAsia="Times New Roman" w:hAnsi="Times New Roman" w:cs="Times New Roman"/>
        </w:rPr>
      </w:pPr>
      <w:r w:rsidRPr="00897B59">
        <w:rPr>
          <w:rFonts w:ascii="Times New Roman" w:hAnsi="Times New Roman" w:cs="Times New Roman"/>
        </w:rPr>
        <w:t>(</w:t>
      </w:r>
      <w:hyperlink r:id="rId6" w:history="1">
        <w:r w:rsidR="00945A3A" w:rsidRPr="00FA27FD">
          <w:rPr>
            <w:rStyle w:val="Kpr"/>
            <w:rFonts w:ascii="Times New Roman" w:eastAsia="Times New Roman" w:hAnsi="Times New Roman" w:cs="Times New Roman"/>
          </w:rPr>
          <w:t>https://3fcampus.ahep.edu.tr/register</w:t>
        </w:r>
      </w:hyperlink>
      <w:r w:rsidRPr="00897B59">
        <w:rPr>
          <w:rFonts w:ascii="Times New Roman" w:eastAsia="Times New Roman" w:hAnsi="Times New Roman" w:cs="Times New Roman"/>
        </w:rPr>
        <w:t>)</w:t>
      </w:r>
    </w:p>
    <w:p w:rsidR="00506F56" w:rsidRPr="00506F56" w:rsidRDefault="00506F56" w:rsidP="00506F56">
      <w:pPr>
        <w:pStyle w:val="ListeParagraf"/>
        <w:spacing w:before="240" w:after="0" w:line="240" w:lineRule="auto"/>
        <w:jc w:val="both"/>
        <w:rPr>
          <w:rFonts w:ascii="Times New Roman" w:hAnsi="Times New Roman" w:cs="Times New Roman"/>
          <w:sz w:val="16"/>
          <w:szCs w:val="16"/>
        </w:rPr>
      </w:pPr>
    </w:p>
    <w:p w:rsidR="0068318B" w:rsidRDefault="00112B94" w:rsidP="00506F56">
      <w:pPr>
        <w:pStyle w:val="ListeParagraf"/>
        <w:numPr>
          <w:ilvl w:val="0"/>
          <w:numId w:val="19"/>
        </w:numPr>
        <w:spacing w:before="240" w:after="120" w:line="240" w:lineRule="auto"/>
        <w:jc w:val="both"/>
        <w:rPr>
          <w:rFonts w:ascii="Times New Roman" w:hAnsi="Times New Roman" w:cs="Times New Roman"/>
        </w:rPr>
      </w:pPr>
      <w:r w:rsidRPr="00897B59">
        <w:rPr>
          <w:rStyle w:val="Gl"/>
          <w:rFonts w:ascii="Times New Roman" w:hAnsi="Times New Roman" w:cs="Times New Roman"/>
        </w:rPr>
        <w:t>2019 Yüksek Öğretim Kurumları Sınavı Sonuç Belgesi &amp;Yerleştirme Belgesi:</w:t>
      </w:r>
      <w:r w:rsidRPr="00897B59">
        <w:rPr>
          <w:rFonts w:ascii="Times New Roman" w:hAnsi="Times New Roman" w:cs="Times New Roman"/>
        </w:rPr>
        <w:t xml:space="preserve"> İnternet üzerinden alınacaktır</w:t>
      </w:r>
      <w:r w:rsidR="00506F56">
        <w:rPr>
          <w:rFonts w:ascii="Times New Roman" w:hAnsi="Times New Roman" w:cs="Times New Roman"/>
        </w:rPr>
        <w:t>.</w:t>
      </w:r>
    </w:p>
    <w:p w:rsidR="00506F56" w:rsidRPr="00506F56" w:rsidRDefault="00506F56" w:rsidP="00506F56">
      <w:pPr>
        <w:pStyle w:val="ListeParagraf"/>
        <w:spacing w:before="240" w:after="120" w:line="240" w:lineRule="auto"/>
        <w:jc w:val="both"/>
        <w:rPr>
          <w:rFonts w:ascii="Times New Roman" w:hAnsi="Times New Roman" w:cs="Times New Roman"/>
          <w:sz w:val="16"/>
          <w:szCs w:val="16"/>
        </w:rPr>
      </w:pPr>
    </w:p>
    <w:p w:rsidR="00112B94" w:rsidRPr="00897B59" w:rsidRDefault="00112B94" w:rsidP="00506F56">
      <w:pPr>
        <w:pStyle w:val="ListeParagraf"/>
        <w:numPr>
          <w:ilvl w:val="0"/>
          <w:numId w:val="19"/>
        </w:numPr>
        <w:spacing w:before="240" w:after="120" w:line="240" w:lineRule="auto"/>
        <w:jc w:val="both"/>
        <w:rPr>
          <w:rFonts w:ascii="Times New Roman" w:hAnsi="Times New Roman" w:cs="Times New Roman"/>
        </w:rPr>
      </w:pPr>
      <w:r w:rsidRPr="00897B59">
        <w:rPr>
          <w:rStyle w:val="Gl"/>
          <w:rFonts w:ascii="Times New Roman" w:hAnsi="Times New Roman" w:cs="Times New Roman"/>
        </w:rPr>
        <w:t>Lise Diploması:</w:t>
      </w:r>
      <w:r w:rsidRPr="00897B59">
        <w:rPr>
          <w:rFonts w:ascii="Times New Roman" w:hAnsi="Times New Roman" w:cs="Times New Roman"/>
        </w:rPr>
        <w:t xml:space="preserve"> Mezun olunan okuldan alınan diplomanın aslı (Lise diplomasını kaybeden öğrenciler mezun oldukları liseden  alacakları diploma kayıp belgesinin aslı ile kayıtlarını gerçekleştirebilirler.)</w:t>
      </w:r>
    </w:p>
    <w:p w:rsidR="00112B94" w:rsidRDefault="00112B94" w:rsidP="00506F56">
      <w:pPr>
        <w:pStyle w:val="ListeParagraf"/>
        <w:spacing w:before="240" w:after="120" w:line="240" w:lineRule="auto"/>
        <w:jc w:val="both"/>
        <w:rPr>
          <w:rFonts w:ascii="Times New Roman" w:eastAsia="Times New Roman" w:hAnsi="Times New Roman" w:cs="Times New Roman"/>
          <w:b/>
          <w:bCs/>
        </w:rPr>
      </w:pPr>
      <w:r w:rsidRPr="00897B59">
        <w:rPr>
          <w:rFonts w:ascii="Times New Roman" w:eastAsia="Times New Roman" w:hAnsi="Times New Roman" w:cs="Times New Roman"/>
        </w:rPr>
        <w:t xml:space="preserve">Henüz mezun olmamış fakat kayıt hakkı kazanmış öğrencilerin, okudukları liseden muhtemel mezuniyet tarihini belirtir yazı getirmeleri gerekmektedir. </w:t>
      </w:r>
      <w:r w:rsidRPr="00897B59">
        <w:rPr>
          <w:rFonts w:ascii="Times New Roman" w:eastAsia="Times New Roman" w:hAnsi="Times New Roman" w:cs="Times New Roman"/>
          <w:b/>
          <w:bCs/>
        </w:rPr>
        <w:t>(*)</w:t>
      </w:r>
    </w:p>
    <w:p w:rsidR="00506F56" w:rsidRPr="00506F56" w:rsidRDefault="00506F56" w:rsidP="00506F56">
      <w:pPr>
        <w:pStyle w:val="ListeParagraf"/>
        <w:spacing w:before="240" w:after="120" w:line="240" w:lineRule="auto"/>
        <w:jc w:val="both"/>
        <w:rPr>
          <w:rFonts w:ascii="Times New Roman" w:hAnsi="Times New Roman" w:cs="Times New Roman"/>
          <w:sz w:val="16"/>
          <w:szCs w:val="16"/>
        </w:rPr>
      </w:pPr>
    </w:p>
    <w:p w:rsidR="00C53304" w:rsidRPr="00506F56" w:rsidRDefault="00C53304" w:rsidP="00506F56">
      <w:pPr>
        <w:pStyle w:val="ListeParagraf"/>
        <w:numPr>
          <w:ilvl w:val="0"/>
          <w:numId w:val="19"/>
        </w:numPr>
        <w:spacing w:before="240" w:after="120" w:line="240" w:lineRule="auto"/>
        <w:jc w:val="both"/>
        <w:rPr>
          <w:rFonts w:ascii="Times New Roman" w:hAnsi="Times New Roman" w:cs="Times New Roman"/>
        </w:rPr>
      </w:pPr>
      <w:r w:rsidRPr="00897B59">
        <w:rPr>
          <w:rFonts w:ascii="Times New Roman" w:eastAsia="Times New Roman" w:hAnsi="Times New Roman" w:cs="Times New Roman"/>
        </w:rPr>
        <w:t xml:space="preserve">Yurtdışından alınmış lise diplomaları için, İl Milli Eğitim Müdürlüğü'nden alınmış diploma denklik belgesi; İngilizce dışındaki dillerde düzenlenmiş ise ek olarak </w:t>
      </w:r>
      <w:r w:rsidR="004D4280">
        <w:rPr>
          <w:rFonts w:ascii="Times New Roman" w:eastAsia="Times New Roman" w:hAnsi="Times New Roman" w:cs="Times New Roman"/>
        </w:rPr>
        <w:t>noter tasdikli Türkçe tercümesi.</w:t>
      </w:r>
    </w:p>
    <w:p w:rsidR="00506F56" w:rsidRPr="00506F56" w:rsidRDefault="00506F56" w:rsidP="00506F56">
      <w:pPr>
        <w:pStyle w:val="ListeParagraf"/>
        <w:spacing w:before="240" w:after="120" w:line="240" w:lineRule="auto"/>
        <w:jc w:val="both"/>
        <w:rPr>
          <w:rFonts w:ascii="Times New Roman" w:hAnsi="Times New Roman" w:cs="Times New Roman"/>
          <w:sz w:val="16"/>
          <w:szCs w:val="16"/>
        </w:rPr>
      </w:pPr>
    </w:p>
    <w:p w:rsidR="004D4280" w:rsidRPr="004D4280" w:rsidRDefault="004D4280" w:rsidP="00506F56">
      <w:pPr>
        <w:pStyle w:val="ListeParagraf"/>
        <w:numPr>
          <w:ilvl w:val="0"/>
          <w:numId w:val="19"/>
        </w:numPr>
        <w:spacing w:before="240" w:after="120" w:line="240" w:lineRule="auto"/>
        <w:ind w:left="714" w:hanging="357"/>
        <w:rPr>
          <w:rFonts w:ascii="Times New Roman" w:hAnsi="Times New Roman" w:cs="Times New Roman"/>
        </w:rPr>
      </w:pPr>
      <w:r w:rsidRPr="004D4280">
        <w:rPr>
          <w:rFonts w:ascii="Times New Roman" w:hAnsi="Times New Roman" w:cs="Times New Roman"/>
        </w:rPr>
        <w:t xml:space="preserve">Aday ek puandan yararlanarak ya da sınavsız geçişle yerleştirilmiş ancak alanı diplomasında veya mezuniyet belgesinde belirtilmemişse, hangi okul ve alandan mezun olduğunu gösterir resmî belge </w:t>
      </w:r>
      <w:proofErr w:type="gramStart"/>
      <w:r w:rsidRPr="004D4280">
        <w:rPr>
          <w:rFonts w:ascii="Times New Roman" w:hAnsi="Times New Roman" w:cs="Times New Roman"/>
        </w:rPr>
        <w:t>(</w:t>
      </w:r>
      <w:proofErr w:type="gramEnd"/>
      <w:r w:rsidRPr="004D4280">
        <w:rPr>
          <w:rFonts w:ascii="Times New Roman" w:hAnsi="Times New Roman" w:cs="Times New Roman"/>
        </w:rPr>
        <w:t>METEM programlarından mezun olanların diplomalarında okul adı olarak, diplomayı düzenleyen merkezin adı yazılmaktadır</w:t>
      </w:r>
      <w:r>
        <w:rPr>
          <w:rFonts w:ascii="Times New Roman" w:hAnsi="Times New Roman" w:cs="Times New Roman"/>
        </w:rPr>
        <w:t>.</w:t>
      </w:r>
    </w:p>
    <w:p w:rsidR="00112B94" w:rsidRPr="00897B59" w:rsidRDefault="00112B94" w:rsidP="00506F56">
      <w:pPr>
        <w:numPr>
          <w:ilvl w:val="0"/>
          <w:numId w:val="19"/>
        </w:numPr>
        <w:spacing w:before="240" w:after="120" w:line="240" w:lineRule="auto"/>
        <w:jc w:val="both"/>
        <w:rPr>
          <w:rFonts w:ascii="Times New Roman" w:hAnsi="Times New Roman" w:cs="Times New Roman"/>
        </w:rPr>
      </w:pPr>
      <w:proofErr w:type="gramStart"/>
      <w:r w:rsidRPr="00897B59">
        <w:rPr>
          <w:rStyle w:val="Gl"/>
          <w:rFonts w:ascii="Times New Roman" w:hAnsi="Times New Roman" w:cs="Times New Roman"/>
        </w:rPr>
        <w:t>Nüfus Cüzdanı:</w:t>
      </w:r>
      <w:r w:rsidR="00897B59" w:rsidRPr="00897B59">
        <w:rPr>
          <w:rFonts w:ascii="Times New Roman" w:hAnsi="Times New Roman" w:cs="Times New Roman"/>
        </w:rPr>
        <w:t xml:space="preserve"> </w:t>
      </w:r>
      <w:r w:rsidRPr="00897B59">
        <w:rPr>
          <w:rFonts w:ascii="Times New Roman" w:hAnsi="Times New Roman" w:cs="Times New Roman"/>
        </w:rPr>
        <w:t>Aslı veya Fotokopisi.</w:t>
      </w:r>
      <w:proofErr w:type="gramEnd"/>
    </w:p>
    <w:p w:rsidR="0068318B" w:rsidRPr="00897B59" w:rsidRDefault="00897B59" w:rsidP="00506F56">
      <w:pPr>
        <w:pStyle w:val="ListeParagraf"/>
        <w:numPr>
          <w:ilvl w:val="0"/>
          <w:numId w:val="19"/>
        </w:numPr>
        <w:spacing w:before="240" w:after="120" w:line="240" w:lineRule="auto"/>
        <w:jc w:val="both"/>
        <w:rPr>
          <w:rFonts w:ascii="Times New Roman" w:hAnsi="Times New Roman" w:cs="Times New Roman"/>
        </w:rPr>
      </w:pPr>
      <w:r w:rsidRPr="00897B59">
        <w:rPr>
          <w:rStyle w:val="Gl"/>
          <w:rFonts w:ascii="Times New Roman" w:hAnsi="Times New Roman" w:cs="Times New Roman"/>
        </w:rPr>
        <w:t xml:space="preserve">Fotoğraf: </w:t>
      </w:r>
      <w:r w:rsidR="00C53304" w:rsidRPr="00897B59">
        <w:rPr>
          <w:rFonts w:ascii="Times New Roman" w:hAnsi="Times New Roman" w:cs="Times New Roman"/>
        </w:rPr>
        <w:t>12 adet 4,5 cm x 6 cm boyutunda fotoğraf (Her birinin arkasına ad ve soyadı yazılmış olacak)</w:t>
      </w:r>
      <w:r w:rsidR="004D4280">
        <w:rPr>
          <w:rFonts w:ascii="Times New Roman" w:hAnsi="Times New Roman" w:cs="Times New Roman"/>
        </w:rPr>
        <w:t>.</w:t>
      </w:r>
    </w:p>
    <w:p w:rsidR="00897B59" w:rsidRPr="00897B59" w:rsidRDefault="00897B59" w:rsidP="00506F56">
      <w:pPr>
        <w:numPr>
          <w:ilvl w:val="0"/>
          <w:numId w:val="19"/>
        </w:numPr>
        <w:spacing w:before="240" w:after="120" w:line="240" w:lineRule="auto"/>
        <w:jc w:val="both"/>
        <w:rPr>
          <w:rFonts w:ascii="Times New Roman" w:hAnsi="Times New Roman" w:cs="Times New Roman"/>
        </w:rPr>
      </w:pPr>
      <w:proofErr w:type="gramStart"/>
      <w:r w:rsidRPr="00897B59">
        <w:rPr>
          <w:rStyle w:val="Gl"/>
          <w:rFonts w:ascii="Times New Roman" w:hAnsi="Times New Roman" w:cs="Times New Roman"/>
        </w:rPr>
        <w:t>İkametgah</w:t>
      </w:r>
      <w:proofErr w:type="gramEnd"/>
      <w:r w:rsidRPr="00897B59">
        <w:rPr>
          <w:rStyle w:val="Gl"/>
          <w:rFonts w:ascii="Times New Roman" w:hAnsi="Times New Roman" w:cs="Times New Roman"/>
        </w:rPr>
        <w:t xml:space="preserve"> Belgesi:</w:t>
      </w:r>
      <w:r w:rsidRPr="00897B59">
        <w:rPr>
          <w:rFonts w:ascii="Times New Roman" w:hAnsi="Times New Roman" w:cs="Times New Roman"/>
        </w:rPr>
        <w:t xml:space="preserve"> Muhtarlık, Nüfus Müdürlüğü ya da e-Devletten alınacak adres bilgilerini gösterir belge veya adres ve iletişim bilgileri beyanı.</w:t>
      </w:r>
    </w:p>
    <w:p w:rsidR="00897B59" w:rsidRDefault="00897B59" w:rsidP="00506F56">
      <w:pPr>
        <w:numPr>
          <w:ilvl w:val="0"/>
          <w:numId w:val="19"/>
        </w:numPr>
        <w:spacing w:before="240" w:after="120" w:line="240" w:lineRule="auto"/>
        <w:jc w:val="both"/>
        <w:rPr>
          <w:rFonts w:ascii="Times New Roman" w:hAnsi="Times New Roman" w:cs="Times New Roman"/>
        </w:rPr>
      </w:pPr>
      <w:r w:rsidRPr="00897B59">
        <w:rPr>
          <w:rStyle w:val="Gl"/>
          <w:rFonts w:ascii="Times New Roman" w:hAnsi="Times New Roman" w:cs="Times New Roman"/>
        </w:rPr>
        <w:t>Askerlik Belgesi:</w:t>
      </w:r>
      <w:r w:rsidRPr="00897B59">
        <w:rPr>
          <w:rFonts w:ascii="Times New Roman" w:hAnsi="Times New Roman" w:cs="Times New Roman"/>
        </w:rPr>
        <w:t xml:space="preserve"> </w:t>
      </w:r>
      <w:r w:rsidRPr="00162AA1">
        <w:rPr>
          <w:rFonts w:ascii="Times New Roman" w:hAnsi="Times New Roman" w:cs="Times New Roman"/>
        </w:rPr>
        <w:t>199</w:t>
      </w:r>
      <w:r w:rsidR="00721BA9">
        <w:rPr>
          <w:rFonts w:ascii="Times New Roman" w:hAnsi="Times New Roman" w:cs="Times New Roman"/>
        </w:rPr>
        <w:t>7</w:t>
      </w:r>
      <w:bookmarkStart w:id="0" w:name="_GoBack"/>
      <w:bookmarkEnd w:id="0"/>
      <w:r w:rsidRPr="00162AA1">
        <w:rPr>
          <w:rFonts w:ascii="Times New Roman" w:hAnsi="Times New Roman" w:cs="Times New Roman"/>
        </w:rPr>
        <w:t xml:space="preserve"> </w:t>
      </w:r>
      <w:r w:rsidRPr="00897B59">
        <w:rPr>
          <w:rFonts w:ascii="Times New Roman" w:hAnsi="Times New Roman" w:cs="Times New Roman"/>
        </w:rPr>
        <w:t xml:space="preserve">doğumlu ve daha önceki yıllarda doğmuş olanlardan, askerlik görevini yapmamış ise bağlı bulundukları askerlik şubesinden </w:t>
      </w:r>
      <w:r w:rsidR="00142805">
        <w:rPr>
          <w:rFonts w:ascii="Times New Roman" w:hAnsi="Times New Roman" w:cs="Times New Roman"/>
        </w:rPr>
        <w:t xml:space="preserve">ya da e-devlet üzerinden </w:t>
      </w:r>
      <w:r w:rsidRPr="00897B59">
        <w:rPr>
          <w:rFonts w:ascii="Times New Roman" w:hAnsi="Times New Roman" w:cs="Times New Roman"/>
        </w:rPr>
        <w:t>alınmış "Bir Fakülte veya Yüksekokula Kaydolmasında Askerlik Yönünden Sakınca Olmadığına Dair Belge".</w:t>
      </w:r>
    </w:p>
    <w:p w:rsidR="0010173E" w:rsidRPr="0050391F" w:rsidRDefault="0010173E" w:rsidP="00506F56">
      <w:pPr>
        <w:pStyle w:val="ListeParagraf"/>
        <w:numPr>
          <w:ilvl w:val="0"/>
          <w:numId w:val="19"/>
        </w:numPr>
        <w:spacing w:before="240" w:after="120" w:line="240" w:lineRule="auto"/>
        <w:jc w:val="both"/>
        <w:rPr>
          <w:rFonts w:ascii="Times New Roman" w:hAnsi="Times New Roman" w:cs="Times New Roman"/>
        </w:rPr>
      </w:pPr>
      <w:r w:rsidRPr="00897B59">
        <w:rPr>
          <w:rFonts w:ascii="Times New Roman" w:hAnsi="Times New Roman" w:cs="Times New Roman"/>
          <w:color w:val="000000"/>
        </w:rPr>
        <w:t xml:space="preserve">Öğrenim ücreti </w:t>
      </w:r>
      <w:proofErr w:type="gramStart"/>
      <w:r w:rsidRPr="00897B59">
        <w:rPr>
          <w:rFonts w:ascii="Times New Roman" w:hAnsi="Times New Roman" w:cs="Times New Roman"/>
          <w:color w:val="000000"/>
        </w:rPr>
        <w:t>dekontu</w:t>
      </w:r>
      <w:proofErr w:type="gramEnd"/>
      <w:r w:rsidRPr="00897B59">
        <w:rPr>
          <w:rFonts w:ascii="Times New Roman" w:hAnsi="Times New Roman" w:cs="Times New Roman"/>
          <w:color w:val="000000"/>
        </w:rPr>
        <w:t xml:space="preserve">. (Dekonta T.C. Kimlik numarası, ad </w:t>
      </w:r>
      <w:proofErr w:type="spellStart"/>
      <w:r w:rsidRPr="00897B59">
        <w:rPr>
          <w:rFonts w:ascii="Times New Roman" w:hAnsi="Times New Roman" w:cs="Times New Roman"/>
          <w:color w:val="000000"/>
        </w:rPr>
        <w:t>soyad</w:t>
      </w:r>
      <w:proofErr w:type="spellEnd"/>
      <w:r w:rsidRPr="00897B59">
        <w:rPr>
          <w:rFonts w:ascii="Times New Roman" w:hAnsi="Times New Roman" w:cs="Times New Roman"/>
          <w:color w:val="000000"/>
        </w:rPr>
        <w:t xml:space="preserve"> yazılması gerekmektedir.) </w:t>
      </w:r>
    </w:p>
    <w:p w:rsidR="004D4280" w:rsidRDefault="0068318B" w:rsidP="005B3B95">
      <w:pPr>
        <w:spacing w:before="100" w:beforeAutospacing="1" w:after="100" w:afterAutospacing="1" w:line="240" w:lineRule="auto"/>
        <w:jc w:val="both"/>
        <w:rPr>
          <w:rFonts w:ascii="Times New Roman" w:hAnsi="Times New Roman" w:cs="Times New Roman"/>
        </w:rPr>
      </w:pPr>
      <w:r w:rsidRPr="00897B59">
        <w:rPr>
          <w:rFonts w:ascii="Times New Roman" w:eastAsia="Times New Roman" w:hAnsi="Times New Roman" w:cs="Times New Roman"/>
          <w:b/>
          <w:bCs/>
        </w:rPr>
        <w:t>(*)</w:t>
      </w:r>
      <w:r w:rsidR="00EF064A" w:rsidRPr="00897B59">
        <w:rPr>
          <w:rFonts w:ascii="Times New Roman" w:eastAsia="Times New Roman" w:hAnsi="Times New Roman" w:cs="Times New Roman"/>
          <w:b/>
          <w:bCs/>
        </w:rPr>
        <w:t xml:space="preserve"> </w:t>
      </w:r>
      <w:r w:rsidR="00EF064A" w:rsidRPr="00897B59">
        <w:rPr>
          <w:rFonts w:ascii="Times New Roman" w:hAnsi="Times New Roman" w:cs="Times New Roman"/>
        </w:rPr>
        <w:t>2019-Yükseköğretim Programları ve Kontenjanları Kılavuzu’na göre; “Bir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31 Aralık 2019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p>
    <w:p w:rsidR="005B3B95" w:rsidRPr="005B3B95" w:rsidRDefault="005B3B95" w:rsidP="005B3B95">
      <w:pPr>
        <w:spacing w:before="100" w:beforeAutospacing="1" w:after="100" w:afterAutospacing="1" w:line="240" w:lineRule="auto"/>
        <w:jc w:val="both"/>
        <w:rPr>
          <w:rFonts w:ascii="Times New Roman" w:eastAsia="Times New Roman" w:hAnsi="Times New Roman" w:cs="Times New Roman"/>
        </w:rPr>
      </w:pPr>
    </w:p>
    <w:p w:rsidR="00C53304" w:rsidRPr="00897B59" w:rsidRDefault="00C53304" w:rsidP="00C53304">
      <w:pPr>
        <w:tabs>
          <w:tab w:val="left" w:pos="2370"/>
        </w:tabs>
        <w:spacing w:after="120" w:line="240" w:lineRule="auto"/>
        <w:rPr>
          <w:rFonts w:ascii="Times New Roman" w:eastAsia="Times New Roman" w:hAnsi="Times New Roman" w:cs="Times New Roman"/>
          <w:u w:val="single"/>
        </w:rPr>
      </w:pPr>
      <w:r w:rsidRPr="00897B59">
        <w:rPr>
          <w:rFonts w:ascii="Times New Roman" w:eastAsia="Times New Roman" w:hAnsi="Times New Roman" w:cs="Times New Roman"/>
          <w:b/>
          <w:bCs/>
          <w:u w:val="single"/>
        </w:rPr>
        <w:t>KAYIT İle İLGİLİ ÖNEMLİ BİLGİLER</w:t>
      </w:r>
    </w:p>
    <w:p w:rsidR="00C53304" w:rsidRPr="00897B59" w:rsidRDefault="00C53304" w:rsidP="006C6843">
      <w:pPr>
        <w:numPr>
          <w:ilvl w:val="0"/>
          <w:numId w:val="11"/>
        </w:numPr>
        <w:spacing w:after="0" w:line="240" w:lineRule="auto"/>
        <w:ind w:left="709"/>
        <w:jc w:val="both"/>
        <w:rPr>
          <w:rFonts w:ascii="Times New Roman" w:eastAsia="Times New Roman" w:hAnsi="Times New Roman" w:cs="Times New Roman"/>
        </w:rPr>
      </w:pPr>
      <w:r w:rsidRPr="00897B59">
        <w:rPr>
          <w:rFonts w:ascii="Times New Roman" w:eastAsia="Times New Roman" w:hAnsi="Times New Roman" w:cs="Times New Roman"/>
        </w:rPr>
        <w:t>Adayların kayıt için bizzat başvurmaları gerekmektedir. Posta ile kayıt yapıl</w:t>
      </w:r>
      <w:r w:rsidR="00B076BF" w:rsidRPr="00897B59">
        <w:rPr>
          <w:rFonts w:ascii="Times New Roman" w:eastAsia="Times New Roman" w:hAnsi="Times New Roman" w:cs="Times New Roman"/>
        </w:rPr>
        <w:t>a</w:t>
      </w:r>
      <w:r w:rsidRPr="00897B59">
        <w:rPr>
          <w:rFonts w:ascii="Times New Roman" w:eastAsia="Times New Roman" w:hAnsi="Times New Roman" w:cs="Times New Roman"/>
        </w:rPr>
        <w:t>maz.</w:t>
      </w:r>
    </w:p>
    <w:p w:rsidR="00C53304" w:rsidRPr="00897B59" w:rsidRDefault="00C53304" w:rsidP="006C6843">
      <w:pPr>
        <w:numPr>
          <w:ilvl w:val="0"/>
          <w:numId w:val="11"/>
        </w:numPr>
        <w:spacing w:after="0" w:line="240" w:lineRule="auto"/>
        <w:ind w:left="709" w:hanging="357"/>
        <w:jc w:val="both"/>
        <w:rPr>
          <w:rFonts w:ascii="Times New Roman" w:eastAsia="Times New Roman" w:hAnsi="Times New Roman" w:cs="Times New Roman"/>
        </w:rPr>
      </w:pPr>
      <w:r w:rsidRPr="00897B59">
        <w:rPr>
          <w:rFonts w:ascii="Times New Roman" w:eastAsia="Times New Roman" w:hAnsi="Times New Roman" w:cs="Times New Roman"/>
        </w:rPr>
        <w:t>Eksik belge durumunda kayıt yapıl</w:t>
      </w:r>
      <w:r w:rsidR="00B076BF" w:rsidRPr="00897B59">
        <w:rPr>
          <w:rFonts w:ascii="Times New Roman" w:eastAsia="Times New Roman" w:hAnsi="Times New Roman" w:cs="Times New Roman"/>
        </w:rPr>
        <w:t>a</w:t>
      </w:r>
      <w:r w:rsidRPr="00897B59">
        <w:rPr>
          <w:rFonts w:ascii="Times New Roman" w:eastAsia="Times New Roman" w:hAnsi="Times New Roman" w:cs="Times New Roman"/>
        </w:rPr>
        <w:t>maz.</w:t>
      </w:r>
    </w:p>
    <w:p w:rsidR="006C6843" w:rsidRPr="00897B59" w:rsidRDefault="006C6843" w:rsidP="006C6843">
      <w:pPr>
        <w:numPr>
          <w:ilvl w:val="0"/>
          <w:numId w:val="11"/>
        </w:numPr>
        <w:spacing w:after="0" w:line="240" w:lineRule="auto"/>
        <w:ind w:left="709"/>
        <w:jc w:val="both"/>
        <w:rPr>
          <w:rFonts w:ascii="Times New Roman" w:eastAsia="Times New Roman" w:hAnsi="Times New Roman" w:cs="Times New Roman"/>
        </w:rPr>
      </w:pPr>
      <w:r w:rsidRPr="00897B59">
        <w:rPr>
          <w:rFonts w:ascii="Times New Roman" w:eastAsia="Times New Roman" w:hAnsi="Times New Roman" w:cs="Times New Roman"/>
        </w:rPr>
        <w:t>Belirtilen tarihler arasında kaydını yaptırmayan aday herhangi bir hak iddia edemez.</w:t>
      </w:r>
    </w:p>
    <w:p w:rsidR="00C53304" w:rsidRPr="00897B59" w:rsidRDefault="00C53304" w:rsidP="006C6843">
      <w:pPr>
        <w:pStyle w:val="ListeParagraf"/>
        <w:numPr>
          <w:ilvl w:val="0"/>
          <w:numId w:val="11"/>
        </w:numPr>
        <w:spacing w:after="0" w:line="240" w:lineRule="auto"/>
        <w:jc w:val="both"/>
        <w:rPr>
          <w:rFonts w:ascii="Times New Roman" w:hAnsi="Times New Roman" w:cs="Times New Roman"/>
        </w:rPr>
      </w:pPr>
      <w:r w:rsidRPr="00897B59">
        <w:rPr>
          <w:rFonts w:ascii="Times New Roman" w:hAnsi="Times New Roman" w:cs="Times New Roman"/>
        </w:rPr>
        <w:t>Diploma veya mezuniyet belgesinin aslı gösterilmeden kayıt yapıl</w:t>
      </w:r>
      <w:r w:rsidR="00B076BF" w:rsidRPr="00897B59">
        <w:rPr>
          <w:rFonts w:ascii="Times New Roman" w:hAnsi="Times New Roman" w:cs="Times New Roman"/>
        </w:rPr>
        <w:t>a</w:t>
      </w:r>
      <w:r w:rsidRPr="00897B59">
        <w:rPr>
          <w:rFonts w:ascii="Times New Roman" w:hAnsi="Times New Roman" w:cs="Times New Roman"/>
        </w:rPr>
        <w:t>maz.</w:t>
      </w:r>
    </w:p>
    <w:p w:rsidR="00C53304" w:rsidRPr="00897B59" w:rsidRDefault="00C53304" w:rsidP="006C6843">
      <w:pPr>
        <w:numPr>
          <w:ilvl w:val="0"/>
          <w:numId w:val="11"/>
        </w:numPr>
        <w:spacing w:after="0" w:line="240" w:lineRule="auto"/>
        <w:ind w:left="709"/>
        <w:jc w:val="both"/>
        <w:rPr>
          <w:rFonts w:ascii="Times New Roman" w:eastAsia="Times New Roman" w:hAnsi="Times New Roman" w:cs="Times New Roman"/>
        </w:rPr>
      </w:pPr>
      <w:r w:rsidRPr="00897B59">
        <w:rPr>
          <w:rFonts w:ascii="Times New Roman" w:eastAsia="Times New Roman" w:hAnsi="Times New Roman" w:cs="Times New Roman"/>
        </w:rPr>
        <w:t>Öğretim ücretini yatırmayan öğrencinin kaydı yapıl</w:t>
      </w:r>
      <w:r w:rsidR="00B076BF" w:rsidRPr="00897B59">
        <w:rPr>
          <w:rFonts w:ascii="Times New Roman" w:eastAsia="Times New Roman" w:hAnsi="Times New Roman" w:cs="Times New Roman"/>
        </w:rPr>
        <w:t>a</w:t>
      </w:r>
      <w:r w:rsidRPr="00897B59">
        <w:rPr>
          <w:rFonts w:ascii="Times New Roman" w:eastAsia="Times New Roman" w:hAnsi="Times New Roman" w:cs="Times New Roman"/>
        </w:rPr>
        <w:t>maz.</w:t>
      </w:r>
    </w:p>
    <w:p w:rsidR="00C53304" w:rsidRPr="00897B59" w:rsidRDefault="00C53304" w:rsidP="006C6843">
      <w:pPr>
        <w:numPr>
          <w:ilvl w:val="0"/>
          <w:numId w:val="11"/>
        </w:numPr>
        <w:spacing w:after="0" w:line="240" w:lineRule="auto"/>
        <w:ind w:left="709"/>
        <w:jc w:val="both"/>
        <w:rPr>
          <w:rFonts w:ascii="Times New Roman" w:eastAsia="Times New Roman" w:hAnsi="Times New Roman" w:cs="Times New Roman"/>
        </w:rPr>
      </w:pPr>
      <w:r w:rsidRPr="00897B59">
        <w:rPr>
          <w:rFonts w:ascii="Times New Roman" w:hAnsi="Times New Roman" w:cs="Times New Roman"/>
        </w:rPr>
        <w:lastRenderedPageBreak/>
        <w:t>Kılavuzlarda yer alan yükseköğretim programlarında aynı anda örgün iki ön lisans veya iki lisans programına kayıt yaptırılamayacağına ve eğitime devam edilemeyeceğine ilişkin Yükseköğretim Genel Kurul kararı uyarınca, durumları bu açıklamaya uyan adaylar halen kayıtlı oldukları yükseköğretim kurumundan ilişiklerini kesmedikleri takdirde yeni yerleştirildikleri yükseköğretim programına kayıt yaptıramazlar.</w:t>
      </w:r>
    </w:p>
    <w:p w:rsidR="006C6843" w:rsidRDefault="006C6843" w:rsidP="006C6843">
      <w:pPr>
        <w:numPr>
          <w:ilvl w:val="0"/>
          <w:numId w:val="11"/>
        </w:numPr>
        <w:spacing w:after="0" w:line="240" w:lineRule="auto"/>
        <w:ind w:left="709"/>
        <w:jc w:val="both"/>
        <w:rPr>
          <w:rFonts w:ascii="Times New Roman" w:eastAsia="Times New Roman" w:hAnsi="Times New Roman" w:cs="Times New Roman"/>
        </w:rPr>
      </w:pPr>
      <w:r w:rsidRPr="00897B59">
        <w:rPr>
          <w:rFonts w:ascii="Times New Roman" w:eastAsia="Times New Roman" w:hAnsi="Times New Roman" w:cs="Times New Roman"/>
        </w:rPr>
        <w:t>Üniversitemiz, gerçeğe aykırı beyanda bulunarak kayıt yaptıran adaylar hakkında gerekli yasal işlemleri yapmaya yetkilidir.</w:t>
      </w:r>
    </w:p>
    <w:p w:rsidR="0050391F" w:rsidRDefault="0050391F" w:rsidP="0050391F">
      <w:pPr>
        <w:pStyle w:val="ListeParagraf"/>
        <w:numPr>
          <w:ilvl w:val="0"/>
          <w:numId w:val="11"/>
        </w:numPr>
        <w:spacing w:after="0" w:line="240" w:lineRule="auto"/>
        <w:jc w:val="both"/>
        <w:rPr>
          <w:rFonts w:ascii="Times New Roman" w:hAnsi="Times New Roman" w:cs="Times New Roman"/>
        </w:rPr>
      </w:pPr>
      <w:r w:rsidRPr="0050391F">
        <w:rPr>
          <w:rFonts w:ascii="Times New Roman" w:hAnsi="Times New Roman" w:cs="Times New Roman"/>
        </w:rPr>
        <w:t>Durumları aşağıdaki bentlerden birine uyan adaylar için uygulanmak üzere</w:t>
      </w:r>
      <w:r>
        <w:rPr>
          <w:rFonts w:ascii="Times New Roman" w:hAnsi="Times New Roman" w:cs="Times New Roman"/>
        </w:rPr>
        <w:t>:</w:t>
      </w:r>
    </w:p>
    <w:p w:rsidR="0050391F" w:rsidRPr="00D87A9C" w:rsidRDefault="0050391F" w:rsidP="00D87A9C">
      <w:pPr>
        <w:pStyle w:val="ListeParagraf"/>
        <w:numPr>
          <w:ilvl w:val="0"/>
          <w:numId w:val="24"/>
        </w:numPr>
        <w:spacing w:after="0" w:line="240" w:lineRule="auto"/>
        <w:jc w:val="both"/>
        <w:rPr>
          <w:rFonts w:ascii="Times New Roman" w:hAnsi="Times New Roman" w:cs="Times New Roman"/>
        </w:rPr>
      </w:pPr>
      <w:r w:rsidRPr="0050391F">
        <w:rPr>
          <w:rFonts w:ascii="Times New Roman" w:hAnsi="Times New Roman" w:cs="Times New Roman"/>
        </w:rPr>
        <w:t>1111 sayılı Askerlik Kanunu hükümlerine ve bu konuda Millî Savunma Bakanlığınca yayınlanan prensip emirlerine göre askerlik hizmetlerini erteletme hakkını kaybedenler,</w:t>
      </w:r>
    </w:p>
    <w:p w:rsidR="0050391F" w:rsidRPr="0050391F" w:rsidRDefault="0050391F" w:rsidP="0050391F">
      <w:pPr>
        <w:pStyle w:val="ListeParagraf"/>
        <w:numPr>
          <w:ilvl w:val="0"/>
          <w:numId w:val="24"/>
        </w:numPr>
        <w:spacing w:after="0" w:line="240" w:lineRule="auto"/>
        <w:jc w:val="both"/>
        <w:rPr>
          <w:rFonts w:ascii="Times New Roman" w:hAnsi="Times New Roman" w:cs="Times New Roman"/>
        </w:rPr>
      </w:pPr>
      <w:proofErr w:type="gramStart"/>
      <w:r w:rsidRPr="0050391F">
        <w:rPr>
          <w:rFonts w:ascii="Times New Roman" w:hAnsi="Times New Roman" w:cs="Times New Roman"/>
        </w:rPr>
        <w:t>İki veya üç yıllık bir yükseköğretim programını bitirmiş olup dört yıldan daha az süreli bir başka yükseköğretim programına girmek isteyenlerden askerliğini yapmamış olanlar (İki veya üç yıl süreli bir yükseköğretim programından mezun olup askerliğini yapmamış olan adaylar, dört yıl veya daha fazla süreli bir yükseköğretim programına girmek için 2019-YKS'ye başvurabilirler.),</w:t>
      </w:r>
      <w:proofErr w:type="gramEnd"/>
    </w:p>
    <w:p w:rsidR="0050391F" w:rsidRDefault="0050391F" w:rsidP="0050391F">
      <w:pPr>
        <w:pStyle w:val="ListeParagraf"/>
        <w:numPr>
          <w:ilvl w:val="0"/>
          <w:numId w:val="21"/>
        </w:numPr>
        <w:spacing w:after="0" w:line="240" w:lineRule="auto"/>
        <w:jc w:val="both"/>
        <w:rPr>
          <w:rFonts w:ascii="Times New Roman" w:hAnsi="Times New Roman" w:cs="Times New Roman"/>
        </w:rPr>
      </w:pPr>
      <w:r w:rsidRPr="0050391F">
        <w:rPr>
          <w:rFonts w:ascii="Times New Roman" w:hAnsi="Times New Roman" w:cs="Times New Roman"/>
        </w:rPr>
        <w:t>Dört yıl veya daha fazla süreli bir yükseköğretim programını bitirmiş olanlardan askerliğini yapmamış olan adaylar,</w:t>
      </w:r>
    </w:p>
    <w:p w:rsidR="00620B1D" w:rsidRPr="0050391F" w:rsidRDefault="00620B1D" w:rsidP="00620B1D">
      <w:pPr>
        <w:pStyle w:val="ListeParagraf"/>
        <w:spacing w:after="0" w:line="240" w:lineRule="auto"/>
        <w:ind w:left="1080"/>
        <w:jc w:val="both"/>
        <w:rPr>
          <w:rFonts w:ascii="Times New Roman" w:hAnsi="Times New Roman" w:cs="Times New Roman"/>
        </w:rPr>
      </w:pPr>
    </w:p>
    <w:p w:rsidR="0050391F" w:rsidRPr="0050391F" w:rsidRDefault="0050391F" w:rsidP="0050391F">
      <w:pPr>
        <w:pStyle w:val="ListeParagraf"/>
        <w:spacing w:after="0" w:line="240" w:lineRule="auto"/>
        <w:jc w:val="both"/>
        <w:rPr>
          <w:rFonts w:ascii="Times New Roman" w:hAnsi="Times New Roman" w:cs="Times New Roman"/>
        </w:rPr>
      </w:pPr>
      <w:r w:rsidRPr="0050391F">
        <w:rPr>
          <w:rFonts w:ascii="Times New Roman" w:hAnsi="Times New Roman" w:cs="Times New Roman"/>
        </w:rPr>
        <w:t>2019-YKS sonucunda herhangi bir yükseköğretim programına yerleşmeleri durumunda bu adayların kayıtları yapılacaktır. Ancak, bu durumdaki adayların askerlikleri tecil edilmiş ise askerlik tecil sürelerinin bitimine kadar kayıt hakkı kazandıkları programda eğitime devam edebilecek, tecil sürelerinin sona ermesi hâlinde askerlik erteleme haklarını kaybettiklerinden bu durumdaki adayların kayıtları dondurularak, askerlik hizmetlerini yaptıktan sonra eğitime devam edebileceklerdir.</w:t>
      </w:r>
    </w:p>
    <w:p w:rsidR="0050391F" w:rsidRPr="00897B59" w:rsidRDefault="0050391F" w:rsidP="0050391F">
      <w:pPr>
        <w:spacing w:after="0" w:line="240" w:lineRule="auto"/>
        <w:jc w:val="both"/>
        <w:rPr>
          <w:rFonts w:ascii="Times New Roman" w:eastAsia="Times New Roman" w:hAnsi="Times New Roman" w:cs="Times New Roman"/>
        </w:rPr>
      </w:pPr>
    </w:p>
    <w:p w:rsidR="00881124" w:rsidRPr="00897B59" w:rsidRDefault="00881124" w:rsidP="00881124">
      <w:pPr>
        <w:spacing w:after="0" w:line="240" w:lineRule="auto"/>
        <w:ind w:left="709"/>
        <w:jc w:val="both"/>
        <w:rPr>
          <w:rFonts w:ascii="Times New Roman" w:eastAsia="Times New Roman" w:hAnsi="Times New Roman" w:cs="Times New Roman"/>
        </w:rPr>
      </w:pPr>
    </w:p>
    <w:p w:rsidR="00C53304" w:rsidRPr="00716D6D" w:rsidRDefault="00C53304" w:rsidP="006C6843">
      <w:pPr>
        <w:numPr>
          <w:ilvl w:val="0"/>
          <w:numId w:val="11"/>
        </w:numPr>
        <w:spacing w:after="0" w:line="240" w:lineRule="auto"/>
        <w:ind w:left="709"/>
        <w:jc w:val="both"/>
        <w:rPr>
          <w:rFonts w:ascii="Times New Roman" w:eastAsia="Times New Roman" w:hAnsi="Times New Roman" w:cs="Times New Roman"/>
          <w:b/>
        </w:rPr>
      </w:pPr>
      <w:r w:rsidRPr="00716D6D">
        <w:rPr>
          <w:rFonts w:ascii="Times New Roman" w:hAnsi="Times New Roman" w:cs="Times New Roman"/>
          <w:b/>
        </w:rPr>
        <w:t>Kayıtlar;</w:t>
      </w:r>
    </w:p>
    <w:p w:rsidR="000259C6" w:rsidRDefault="00C53304" w:rsidP="00897B59">
      <w:pPr>
        <w:spacing w:after="0" w:line="240" w:lineRule="auto"/>
        <w:ind w:left="709"/>
        <w:jc w:val="both"/>
        <w:rPr>
          <w:rFonts w:ascii="Times New Roman" w:hAnsi="Times New Roman" w:cs="Times New Roman"/>
        </w:rPr>
      </w:pPr>
      <w:r w:rsidRPr="00897B59">
        <w:rPr>
          <w:rFonts w:ascii="Times New Roman" w:hAnsi="Times New Roman" w:cs="Times New Roman"/>
        </w:rPr>
        <w:t>Üniversitemiz Cikcilli Mah. </w:t>
      </w:r>
      <w:proofErr w:type="spellStart"/>
      <w:r w:rsidRPr="00897B59">
        <w:rPr>
          <w:rFonts w:ascii="Times New Roman" w:hAnsi="Times New Roman" w:cs="Times New Roman"/>
        </w:rPr>
        <w:t>Saraybeleni</w:t>
      </w:r>
      <w:proofErr w:type="spellEnd"/>
      <w:r w:rsidRPr="00897B59">
        <w:rPr>
          <w:rFonts w:ascii="Times New Roman" w:hAnsi="Times New Roman" w:cs="Times New Roman"/>
        </w:rPr>
        <w:t xml:space="preserve"> Cad. No:7 07400 Alanya/Antalya Kampüsü Öğrenci İşleri Müdürlüğü’nde yapılacaktır. </w:t>
      </w:r>
    </w:p>
    <w:p w:rsidR="0050391F" w:rsidRPr="00897B59" w:rsidRDefault="0050391F" w:rsidP="00897B59">
      <w:pPr>
        <w:spacing w:after="0" w:line="240" w:lineRule="auto"/>
        <w:ind w:left="709"/>
        <w:jc w:val="both"/>
        <w:rPr>
          <w:rFonts w:ascii="Times New Roman" w:hAnsi="Times New Roman" w:cs="Times New Roman"/>
        </w:rPr>
      </w:pPr>
    </w:p>
    <w:p w:rsidR="00563982" w:rsidRPr="004651F6" w:rsidRDefault="00563982" w:rsidP="00C40CBA">
      <w:pPr>
        <w:tabs>
          <w:tab w:val="left" w:pos="708"/>
          <w:tab w:val="left" w:pos="2127"/>
          <w:tab w:val="center" w:pos="2535"/>
          <w:tab w:val="right" w:pos="8640"/>
        </w:tabs>
        <w:spacing w:before="120" w:after="240"/>
        <w:jc w:val="both"/>
        <w:rPr>
          <w:rFonts w:ascii="Times New Roman" w:hAnsi="Times New Roman" w:cs="Times New Roman"/>
        </w:rPr>
      </w:pPr>
      <w:r w:rsidRPr="004651F6">
        <w:rPr>
          <w:rFonts w:ascii="Times New Roman" w:hAnsi="Times New Roman" w:cs="Times New Roman"/>
          <w:b/>
          <w:bCs/>
          <w:u w:val="single"/>
          <w:shd w:val="clear" w:color="auto" w:fill="FFFFFF"/>
        </w:rPr>
        <w:t>İNGİLİZCE HAZIRLIK SINAVI</w:t>
      </w:r>
    </w:p>
    <w:p w:rsidR="00563982" w:rsidRPr="00897B59" w:rsidRDefault="00563982" w:rsidP="00897B59">
      <w:pPr>
        <w:spacing w:after="120"/>
        <w:jc w:val="both"/>
        <w:rPr>
          <w:rFonts w:ascii="Times New Roman" w:hAnsi="Times New Roman" w:cs="Times New Roman"/>
        </w:rPr>
      </w:pPr>
      <w:r w:rsidRPr="00897B59">
        <w:rPr>
          <w:rFonts w:ascii="Times New Roman" w:hAnsi="Times New Roman" w:cs="Times New Roman"/>
          <w:bCs/>
        </w:rPr>
        <w:t>Zorunlu İngilizce hazırlık programı olan Lisans öğrencileri için İngilizce Yeterlik Sınavı:</w:t>
      </w:r>
    </w:p>
    <w:p w:rsidR="005E5C5E" w:rsidRDefault="005E5C5E" w:rsidP="005E5C5E">
      <w:pPr>
        <w:spacing w:after="0"/>
        <w:jc w:val="both"/>
        <w:rPr>
          <w:rFonts w:ascii="Times New Roman" w:hAnsi="Times New Roman" w:cs="Times New Roman"/>
          <w:bCs/>
        </w:rPr>
      </w:pPr>
      <w:r w:rsidRPr="00897B59">
        <w:rPr>
          <w:rFonts w:ascii="Times New Roman" w:hAnsi="Times New Roman" w:cs="Times New Roman"/>
          <w:bCs/>
        </w:rPr>
        <w:t xml:space="preserve">27 Ağustos 2019 </w:t>
      </w:r>
      <w:r w:rsidR="00862C1E" w:rsidRPr="00897B59">
        <w:rPr>
          <w:rFonts w:ascii="Times New Roman" w:hAnsi="Times New Roman" w:cs="Times New Roman"/>
          <w:bCs/>
        </w:rPr>
        <w:tab/>
      </w:r>
      <w:r w:rsidRPr="00897B59">
        <w:rPr>
          <w:rFonts w:ascii="Times New Roman" w:hAnsi="Times New Roman" w:cs="Times New Roman"/>
          <w:bCs/>
        </w:rPr>
        <w:t xml:space="preserve">saat </w:t>
      </w:r>
      <w:proofErr w:type="gramStart"/>
      <w:r w:rsidRPr="00897B59">
        <w:rPr>
          <w:rFonts w:ascii="Times New Roman" w:hAnsi="Times New Roman" w:cs="Times New Roman"/>
          <w:bCs/>
        </w:rPr>
        <w:t>10:00</w:t>
      </w:r>
      <w:proofErr w:type="gramEnd"/>
      <w:r w:rsidRPr="00897B59">
        <w:rPr>
          <w:rFonts w:ascii="Times New Roman" w:hAnsi="Times New Roman" w:cs="Times New Roman"/>
          <w:bCs/>
        </w:rPr>
        <w:t xml:space="preserve">' da </w:t>
      </w:r>
      <w:r w:rsidR="00685688">
        <w:rPr>
          <w:rFonts w:ascii="Times New Roman" w:hAnsi="Times New Roman" w:cs="Times New Roman"/>
          <w:bCs/>
        </w:rPr>
        <w:t xml:space="preserve">yazılı </w:t>
      </w:r>
      <w:r w:rsidRPr="00897B59">
        <w:rPr>
          <w:rFonts w:ascii="Times New Roman" w:hAnsi="Times New Roman" w:cs="Times New Roman"/>
          <w:bCs/>
        </w:rPr>
        <w:t>sınav yapılacaktır.</w:t>
      </w:r>
    </w:p>
    <w:p w:rsidR="00685688" w:rsidRPr="00897B59" w:rsidRDefault="00685688" w:rsidP="005E5C5E">
      <w:pPr>
        <w:spacing w:after="0"/>
        <w:jc w:val="both"/>
        <w:rPr>
          <w:rFonts w:ascii="Times New Roman" w:hAnsi="Times New Roman" w:cs="Times New Roman"/>
          <w:bCs/>
        </w:rPr>
      </w:pPr>
      <w:r w:rsidRPr="00897B59">
        <w:rPr>
          <w:rFonts w:ascii="Times New Roman" w:hAnsi="Times New Roman" w:cs="Times New Roman"/>
          <w:bCs/>
        </w:rPr>
        <w:t xml:space="preserve">27 Ağustos 2019 </w:t>
      </w:r>
      <w:r w:rsidRPr="00897B59">
        <w:rPr>
          <w:rFonts w:ascii="Times New Roman" w:hAnsi="Times New Roman" w:cs="Times New Roman"/>
          <w:bCs/>
        </w:rPr>
        <w:tab/>
        <w:t xml:space="preserve">saat </w:t>
      </w:r>
      <w:proofErr w:type="gramStart"/>
      <w:r w:rsidRPr="00897B59">
        <w:rPr>
          <w:rFonts w:ascii="Times New Roman" w:hAnsi="Times New Roman" w:cs="Times New Roman"/>
          <w:bCs/>
        </w:rPr>
        <w:t>1</w:t>
      </w:r>
      <w:r>
        <w:rPr>
          <w:rFonts w:ascii="Times New Roman" w:hAnsi="Times New Roman" w:cs="Times New Roman"/>
          <w:bCs/>
        </w:rPr>
        <w:t>4</w:t>
      </w:r>
      <w:r w:rsidRPr="00897B59">
        <w:rPr>
          <w:rFonts w:ascii="Times New Roman" w:hAnsi="Times New Roman" w:cs="Times New Roman"/>
          <w:bCs/>
        </w:rPr>
        <w:t>:</w:t>
      </w:r>
      <w:r>
        <w:rPr>
          <w:rFonts w:ascii="Times New Roman" w:hAnsi="Times New Roman" w:cs="Times New Roman"/>
          <w:bCs/>
        </w:rPr>
        <w:t>3</w:t>
      </w:r>
      <w:r w:rsidRPr="00897B59">
        <w:rPr>
          <w:rFonts w:ascii="Times New Roman" w:hAnsi="Times New Roman" w:cs="Times New Roman"/>
          <w:bCs/>
        </w:rPr>
        <w:t>0</w:t>
      </w:r>
      <w:proofErr w:type="gramEnd"/>
      <w:r w:rsidRPr="00897B59">
        <w:rPr>
          <w:rFonts w:ascii="Times New Roman" w:hAnsi="Times New Roman" w:cs="Times New Roman"/>
          <w:bCs/>
        </w:rPr>
        <w:t xml:space="preserve">' da </w:t>
      </w:r>
      <w:r>
        <w:rPr>
          <w:rFonts w:ascii="Times New Roman" w:hAnsi="Times New Roman" w:cs="Times New Roman"/>
          <w:bCs/>
        </w:rPr>
        <w:t xml:space="preserve">sözlü </w:t>
      </w:r>
      <w:r w:rsidRPr="00897B59">
        <w:rPr>
          <w:rFonts w:ascii="Times New Roman" w:hAnsi="Times New Roman" w:cs="Times New Roman"/>
          <w:bCs/>
        </w:rPr>
        <w:t>sınav yapılacaktır.</w:t>
      </w:r>
    </w:p>
    <w:p w:rsidR="005E5C5E" w:rsidRPr="00897B59" w:rsidRDefault="005E5C5E" w:rsidP="005E5C5E">
      <w:pPr>
        <w:spacing w:after="0"/>
        <w:jc w:val="both"/>
        <w:rPr>
          <w:rFonts w:ascii="Times New Roman" w:hAnsi="Times New Roman" w:cs="Times New Roman"/>
        </w:rPr>
      </w:pPr>
      <w:r w:rsidRPr="00897B59">
        <w:rPr>
          <w:rFonts w:ascii="Times New Roman" w:hAnsi="Times New Roman" w:cs="Times New Roman"/>
        </w:rPr>
        <w:t>28 Ağustos 2019</w:t>
      </w:r>
      <w:r w:rsidRPr="00897B59">
        <w:rPr>
          <w:rFonts w:ascii="Times New Roman" w:hAnsi="Times New Roman" w:cs="Times New Roman"/>
        </w:rPr>
        <w:tab/>
        <w:t>İngilizce Yeterlik Sınavı Sonuçlarının İlanı</w:t>
      </w:r>
    </w:p>
    <w:p w:rsidR="005E5C5E" w:rsidRPr="00897B59" w:rsidRDefault="005E5C5E" w:rsidP="005E5C5E">
      <w:pPr>
        <w:spacing w:after="0"/>
        <w:jc w:val="both"/>
        <w:rPr>
          <w:rFonts w:ascii="Times New Roman" w:hAnsi="Times New Roman" w:cs="Times New Roman"/>
        </w:rPr>
      </w:pPr>
      <w:r w:rsidRPr="00897B59">
        <w:rPr>
          <w:rFonts w:ascii="Times New Roman" w:hAnsi="Times New Roman" w:cs="Times New Roman"/>
        </w:rPr>
        <w:t>29 Ağustos 2019</w:t>
      </w:r>
      <w:r w:rsidRPr="00897B59">
        <w:rPr>
          <w:rFonts w:ascii="Times New Roman" w:hAnsi="Times New Roman" w:cs="Times New Roman"/>
        </w:rPr>
        <w:tab/>
        <w:t>YDYO İngilizce Hazırlık Programı Öğrencileri için Düzey Belirleme Sınavı</w:t>
      </w:r>
    </w:p>
    <w:p w:rsidR="000259C6" w:rsidRPr="003E2182" w:rsidRDefault="005E5C5E" w:rsidP="008A5889">
      <w:pPr>
        <w:spacing w:before="240" w:after="0"/>
        <w:jc w:val="both"/>
        <w:rPr>
          <w:rFonts w:ascii="Times New Roman" w:hAnsi="Times New Roman" w:cs="Times New Roman"/>
          <w:lang w:val="fr-BE"/>
        </w:rPr>
      </w:pPr>
      <w:r w:rsidRPr="00897B59">
        <w:rPr>
          <w:rFonts w:ascii="Times New Roman" w:hAnsi="Times New Roman" w:cs="Times New Roman"/>
        </w:rPr>
        <w:t>28 Ağustos 2019</w:t>
      </w:r>
      <w:r w:rsidRPr="00897B59">
        <w:rPr>
          <w:rFonts w:ascii="Times New Roman" w:hAnsi="Times New Roman" w:cs="Times New Roman"/>
          <w:bCs/>
        </w:rPr>
        <w:t xml:space="preserve">’da sonuçlar  </w:t>
      </w:r>
      <w:hyperlink r:id="rId7" w:history="1">
        <w:r w:rsidRPr="00897B59">
          <w:rPr>
            <w:rStyle w:val="Kpr"/>
            <w:rFonts w:ascii="Times New Roman" w:hAnsi="Times New Roman" w:cs="Times New Roman"/>
            <w:lang w:val="fr-BE"/>
          </w:rPr>
          <w:t>www.ahep.edu.tr</w:t>
        </w:r>
      </w:hyperlink>
      <w:r w:rsidRPr="00897B59">
        <w:rPr>
          <w:rFonts w:ascii="Times New Roman" w:hAnsi="Times New Roman" w:cs="Times New Roman"/>
          <w:b/>
          <w:bCs/>
          <w:color w:val="000000"/>
          <w:lang w:val="pt-BR"/>
        </w:rPr>
        <w:t xml:space="preserve"> </w:t>
      </w:r>
      <w:r w:rsidRPr="00897B59">
        <w:rPr>
          <w:rFonts w:ascii="Times New Roman" w:hAnsi="Times New Roman" w:cs="Times New Roman"/>
          <w:bCs/>
          <w:color w:val="000000"/>
          <w:lang w:val="pt-BR"/>
        </w:rPr>
        <w:t>internet adresinden</w:t>
      </w:r>
      <w:r w:rsidRPr="00897B59">
        <w:rPr>
          <w:rFonts w:ascii="Times New Roman" w:hAnsi="Times New Roman" w:cs="Times New Roman"/>
          <w:b/>
          <w:bCs/>
          <w:color w:val="000000"/>
          <w:lang w:val="pt-BR"/>
        </w:rPr>
        <w:t xml:space="preserve"> </w:t>
      </w:r>
      <w:r w:rsidRPr="00897B59">
        <w:rPr>
          <w:rFonts w:ascii="Times New Roman" w:hAnsi="Times New Roman" w:cs="Times New Roman"/>
          <w:bCs/>
        </w:rPr>
        <w:t>ilan edilecektir.</w:t>
      </w:r>
    </w:p>
    <w:p w:rsidR="00112B94" w:rsidRDefault="00112B94" w:rsidP="00D3085C">
      <w:pPr>
        <w:spacing w:after="240" w:line="240" w:lineRule="auto"/>
        <w:rPr>
          <w:rFonts w:ascii="Times New Roman" w:eastAsia="Times New Roman" w:hAnsi="Times New Roman" w:cs="Times New Roman"/>
          <w:b/>
          <w:bCs/>
        </w:rPr>
      </w:pPr>
    </w:p>
    <w:p w:rsidR="004D4280" w:rsidRPr="004D4280" w:rsidRDefault="004D4280" w:rsidP="00D3085C">
      <w:pPr>
        <w:spacing w:after="240" w:line="240" w:lineRule="auto"/>
        <w:rPr>
          <w:rFonts w:ascii="Times New Roman" w:eastAsia="Times New Roman" w:hAnsi="Times New Roman" w:cs="Times New Roman"/>
          <w:b/>
          <w:bCs/>
        </w:rPr>
      </w:pPr>
    </w:p>
    <w:sectPr w:rsidR="004D4280" w:rsidRPr="004D4280" w:rsidSect="0050391F">
      <w:pgSz w:w="11906" w:h="16838"/>
      <w:pgMar w:top="1560" w:right="1416"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hAnsi="Arial" w:cs="OpenSymbol"/>
        <w:b/>
        <w:bCs/>
        <w:color w:val="000000"/>
        <w:sz w:val="24"/>
        <w:szCs w:val="24"/>
        <w:lang w:val="tr-T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1C2892"/>
    <w:multiLevelType w:val="multilevel"/>
    <w:tmpl w:val="4FB0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2355F"/>
    <w:multiLevelType w:val="hybridMultilevel"/>
    <w:tmpl w:val="82A8F89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3B2E64"/>
    <w:multiLevelType w:val="hybridMultilevel"/>
    <w:tmpl w:val="DCD43B2E"/>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4">
    <w:nsid w:val="192B2ED2"/>
    <w:multiLevelType w:val="hybridMultilevel"/>
    <w:tmpl w:val="EAD6912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C9B2C51"/>
    <w:multiLevelType w:val="hybridMultilevel"/>
    <w:tmpl w:val="97F2B922"/>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
    <w:nsid w:val="20B57D6D"/>
    <w:multiLevelType w:val="hybridMultilevel"/>
    <w:tmpl w:val="26168C3E"/>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3651452"/>
    <w:multiLevelType w:val="hybridMultilevel"/>
    <w:tmpl w:val="7D4C2DB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8E05340"/>
    <w:multiLevelType w:val="hybridMultilevel"/>
    <w:tmpl w:val="209ED4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7C94F78"/>
    <w:multiLevelType w:val="multilevel"/>
    <w:tmpl w:val="FB2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85967"/>
    <w:multiLevelType w:val="multilevel"/>
    <w:tmpl w:val="F66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A2F5E"/>
    <w:multiLevelType w:val="multilevel"/>
    <w:tmpl w:val="DF00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A19E4"/>
    <w:multiLevelType w:val="hybridMultilevel"/>
    <w:tmpl w:val="D81E8B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9A6793"/>
    <w:multiLevelType w:val="multilevel"/>
    <w:tmpl w:val="A130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BE0792"/>
    <w:multiLevelType w:val="hybridMultilevel"/>
    <w:tmpl w:val="33E8A536"/>
    <w:lvl w:ilvl="0" w:tplc="041F0005">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5">
    <w:nsid w:val="59CF29A3"/>
    <w:multiLevelType w:val="hybridMultilevel"/>
    <w:tmpl w:val="D2D4A218"/>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6">
    <w:nsid w:val="61CB6621"/>
    <w:multiLevelType w:val="hybridMultilevel"/>
    <w:tmpl w:val="1BEA5FD0"/>
    <w:lvl w:ilvl="0" w:tplc="C31CC56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620A5BDF"/>
    <w:multiLevelType w:val="hybridMultilevel"/>
    <w:tmpl w:val="A96C3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8526A0B"/>
    <w:multiLevelType w:val="multilevel"/>
    <w:tmpl w:val="003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08249E"/>
    <w:multiLevelType w:val="multilevel"/>
    <w:tmpl w:val="F70421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45207"/>
    <w:multiLevelType w:val="hybridMultilevel"/>
    <w:tmpl w:val="2D488184"/>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1">
    <w:nsid w:val="78367657"/>
    <w:multiLevelType w:val="hybridMultilevel"/>
    <w:tmpl w:val="914C907E"/>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7A4C0176"/>
    <w:multiLevelType w:val="hybridMultilevel"/>
    <w:tmpl w:val="B83C70C6"/>
    <w:lvl w:ilvl="0" w:tplc="9F5C0360">
      <w:start w:val="2"/>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7CA75BA2"/>
    <w:multiLevelType w:val="hybridMultilevel"/>
    <w:tmpl w:val="559CDA4C"/>
    <w:lvl w:ilvl="0" w:tplc="041F0011">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4"/>
  </w:num>
  <w:num w:numId="3">
    <w:abstractNumId w:val="15"/>
  </w:num>
  <w:num w:numId="4">
    <w:abstractNumId w:val="3"/>
  </w:num>
  <w:num w:numId="5">
    <w:abstractNumId w:val="20"/>
  </w:num>
  <w:num w:numId="6">
    <w:abstractNumId w:val="5"/>
  </w:num>
  <w:num w:numId="7">
    <w:abstractNumId w:val="21"/>
  </w:num>
  <w:num w:numId="8">
    <w:abstractNumId w:val="9"/>
  </w:num>
  <w:num w:numId="9">
    <w:abstractNumId w:val="10"/>
  </w:num>
  <w:num w:numId="10">
    <w:abstractNumId w:val="1"/>
  </w:num>
  <w:num w:numId="11">
    <w:abstractNumId w:val="19"/>
  </w:num>
  <w:num w:numId="12">
    <w:abstractNumId w:val="23"/>
  </w:num>
  <w:num w:numId="13">
    <w:abstractNumId w:val="12"/>
  </w:num>
  <w:num w:numId="14">
    <w:abstractNumId w:val="13"/>
  </w:num>
  <w:num w:numId="15">
    <w:abstractNumId w:val="0"/>
  </w:num>
  <w:num w:numId="16">
    <w:abstractNumId w:val="22"/>
  </w:num>
  <w:num w:numId="17">
    <w:abstractNumId w:val="18"/>
  </w:num>
  <w:num w:numId="18">
    <w:abstractNumId w:val="2"/>
  </w:num>
  <w:num w:numId="19">
    <w:abstractNumId w:val="8"/>
  </w:num>
  <w:num w:numId="20">
    <w:abstractNumId w:val="11"/>
  </w:num>
  <w:num w:numId="21">
    <w:abstractNumId w:val="4"/>
  </w:num>
  <w:num w:numId="22">
    <w:abstractNumId w:val="17"/>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EF"/>
    <w:rsid w:val="000259C6"/>
    <w:rsid w:val="000929EF"/>
    <w:rsid w:val="000B665E"/>
    <w:rsid w:val="000C28F1"/>
    <w:rsid w:val="0010173E"/>
    <w:rsid w:val="001069B6"/>
    <w:rsid w:val="00110140"/>
    <w:rsid w:val="00110243"/>
    <w:rsid w:val="00112B94"/>
    <w:rsid w:val="00142805"/>
    <w:rsid w:val="00162AA1"/>
    <w:rsid w:val="001877C9"/>
    <w:rsid w:val="001C76CC"/>
    <w:rsid w:val="001F72BB"/>
    <w:rsid w:val="00204990"/>
    <w:rsid w:val="0022094A"/>
    <w:rsid w:val="00221A18"/>
    <w:rsid w:val="00236BAE"/>
    <w:rsid w:val="00240694"/>
    <w:rsid w:val="002446BE"/>
    <w:rsid w:val="002D57D7"/>
    <w:rsid w:val="002F0955"/>
    <w:rsid w:val="002F5DEF"/>
    <w:rsid w:val="00311D82"/>
    <w:rsid w:val="003339A9"/>
    <w:rsid w:val="00342E7E"/>
    <w:rsid w:val="00345D25"/>
    <w:rsid w:val="00386075"/>
    <w:rsid w:val="00396AE9"/>
    <w:rsid w:val="003A26CC"/>
    <w:rsid w:val="003A4FF1"/>
    <w:rsid w:val="003A7DBA"/>
    <w:rsid w:val="003C0A79"/>
    <w:rsid w:val="003E2182"/>
    <w:rsid w:val="003E5471"/>
    <w:rsid w:val="00420C1E"/>
    <w:rsid w:val="00456D1A"/>
    <w:rsid w:val="004651F6"/>
    <w:rsid w:val="00467698"/>
    <w:rsid w:val="00496B2A"/>
    <w:rsid w:val="004A4CE4"/>
    <w:rsid w:val="004D4280"/>
    <w:rsid w:val="00501391"/>
    <w:rsid w:val="0050391F"/>
    <w:rsid w:val="00506F56"/>
    <w:rsid w:val="00526DFD"/>
    <w:rsid w:val="00534F57"/>
    <w:rsid w:val="00553A1F"/>
    <w:rsid w:val="00563982"/>
    <w:rsid w:val="005B3B95"/>
    <w:rsid w:val="005D5DA0"/>
    <w:rsid w:val="005E40C5"/>
    <w:rsid w:val="005E5C5E"/>
    <w:rsid w:val="0060112C"/>
    <w:rsid w:val="00614ECB"/>
    <w:rsid w:val="00620B1D"/>
    <w:rsid w:val="00633778"/>
    <w:rsid w:val="00662331"/>
    <w:rsid w:val="00675C9A"/>
    <w:rsid w:val="0068318B"/>
    <w:rsid w:val="00685688"/>
    <w:rsid w:val="006C6843"/>
    <w:rsid w:val="006E7C50"/>
    <w:rsid w:val="00716D6D"/>
    <w:rsid w:val="00721BA9"/>
    <w:rsid w:val="0072246A"/>
    <w:rsid w:val="0073124F"/>
    <w:rsid w:val="00741AC2"/>
    <w:rsid w:val="007D2F9D"/>
    <w:rsid w:val="007F28D3"/>
    <w:rsid w:val="008125F3"/>
    <w:rsid w:val="00823403"/>
    <w:rsid w:val="00830A43"/>
    <w:rsid w:val="00841DFD"/>
    <w:rsid w:val="00862C1E"/>
    <w:rsid w:val="00864FC3"/>
    <w:rsid w:val="00881124"/>
    <w:rsid w:val="00897B59"/>
    <w:rsid w:val="008A2A23"/>
    <w:rsid w:val="008A5889"/>
    <w:rsid w:val="00945A3A"/>
    <w:rsid w:val="00962692"/>
    <w:rsid w:val="009669A5"/>
    <w:rsid w:val="009C6DC5"/>
    <w:rsid w:val="009E4E8C"/>
    <w:rsid w:val="009F0F32"/>
    <w:rsid w:val="009F51A4"/>
    <w:rsid w:val="009F6202"/>
    <w:rsid w:val="00A05098"/>
    <w:rsid w:val="00A2238E"/>
    <w:rsid w:val="00A57CCA"/>
    <w:rsid w:val="00A77826"/>
    <w:rsid w:val="00AA6774"/>
    <w:rsid w:val="00AD65EA"/>
    <w:rsid w:val="00B076BF"/>
    <w:rsid w:val="00B16F5F"/>
    <w:rsid w:val="00B4669B"/>
    <w:rsid w:val="00B8455A"/>
    <w:rsid w:val="00C40CBA"/>
    <w:rsid w:val="00C53304"/>
    <w:rsid w:val="00C65082"/>
    <w:rsid w:val="00C66BD7"/>
    <w:rsid w:val="00CE7FA6"/>
    <w:rsid w:val="00D030D0"/>
    <w:rsid w:val="00D2057C"/>
    <w:rsid w:val="00D206C8"/>
    <w:rsid w:val="00D3085C"/>
    <w:rsid w:val="00D47356"/>
    <w:rsid w:val="00D545B8"/>
    <w:rsid w:val="00D71A5F"/>
    <w:rsid w:val="00D87A9C"/>
    <w:rsid w:val="00DD1834"/>
    <w:rsid w:val="00DE61A7"/>
    <w:rsid w:val="00E15DC4"/>
    <w:rsid w:val="00E50188"/>
    <w:rsid w:val="00E71E8B"/>
    <w:rsid w:val="00EB759D"/>
    <w:rsid w:val="00EC19AD"/>
    <w:rsid w:val="00ED5DF3"/>
    <w:rsid w:val="00EF064A"/>
    <w:rsid w:val="00F94E40"/>
    <w:rsid w:val="00FA0697"/>
    <w:rsid w:val="00FB6D3C"/>
    <w:rsid w:val="00FE6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5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5DEF"/>
    <w:rPr>
      <w:rFonts w:ascii="Tahoma" w:hAnsi="Tahoma" w:cs="Tahoma"/>
      <w:sz w:val="16"/>
      <w:szCs w:val="16"/>
    </w:rPr>
  </w:style>
  <w:style w:type="paragraph" w:styleId="ListeParagraf">
    <w:name w:val="List Paragraph"/>
    <w:basedOn w:val="Normal"/>
    <w:uiPriority w:val="34"/>
    <w:qFormat/>
    <w:rsid w:val="002F5DEF"/>
    <w:pPr>
      <w:ind w:left="720"/>
      <w:contextualSpacing/>
    </w:pPr>
  </w:style>
  <w:style w:type="character" w:styleId="Gl">
    <w:name w:val="Strong"/>
    <w:basedOn w:val="VarsaylanParagrafYazTipi"/>
    <w:uiPriority w:val="22"/>
    <w:qFormat/>
    <w:rsid w:val="00C66BD7"/>
    <w:rPr>
      <w:b/>
      <w:bCs/>
    </w:rPr>
  </w:style>
  <w:style w:type="character" w:styleId="Kpr">
    <w:name w:val="Hyperlink"/>
    <w:basedOn w:val="VarsaylanParagrafYazTipi"/>
    <w:unhideWhenUsed/>
    <w:rsid w:val="009F6202"/>
    <w:rPr>
      <w:color w:val="0000FF"/>
      <w:u w:val="single"/>
    </w:rPr>
  </w:style>
  <w:style w:type="table" w:styleId="TabloKlavuzu">
    <w:name w:val="Table Grid"/>
    <w:basedOn w:val="NormalTablo"/>
    <w:uiPriority w:val="59"/>
    <w:rsid w:val="003E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467698"/>
    <w:rPr>
      <w:i/>
      <w:iCs/>
    </w:rPr>
  </w:style>
  <w:style w:type="paragraph" w:customStyle="1" w:styleId="Default">
    <w:name w:val="Default"/>
    <w:rsid w:val="00563982"/>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5D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5DEF"/>
    <w:rPr>
      <w:rFonts w:ascii="Tahoma" w:hAnsi="Tahoma" w:cs="Tahoma"/>
      <w:sz w:val="16"/>
      <w:szCs w:val="16"/>
    </w:rPr>
  </w:style>
  <w:style w:type="paragraph" w:styleId="ListeParagraf">
    <w:name w:val="List Paragraph"/>
    <w:basedOn w:val="Normal"/>
    <w:uiPriority w:val="34"/>
    <w:qFormat/>
    <w:rsid w:val="002F5DEF"/>
    <w:pPr>
      <w:ind w:left="720"/>
      <w:contextualSpacing/>
    </w:pPr>
  </w:style>
  <w:style w:type="character" w:styleId="Gl">
    <w:name w:val="Strong"/>
    <w:basedOn w:val="VarsaylanParagrafYazTipi"/>
    <w:uiPriority w:val="22"/>
    <w:qFormat/>
    <w:rsid w:val="00C66BD7"/>
    <w:rPr>
      <w:b/>
      <w:bCs/>
    </w:rPr>
  </w:style>
  <w:style w:type="character" w:styleId="Kpr">
    <w:name w:val="Hyperlink"/>
    <w:basedOn w:val="VarsaylanParagrafYazTipi"/>
    <w:unhideWhenUsed/>
    <w:rsid w:val="009F6202"/>
    <w:rPr>
      <w:color w:val="0000FF"/>
      <w:u w:val="single"/>
    </w:rPr>
  </w:style>
  <w:style w:type="table" w:styleId="TabloKlavuzu">
    <w:name w:val="Table Grid"/>
    <w:basedOn w:val="NormalTablo"/>
    <w:uiPriority w:val="59"/>
    <w:rsid w:val="003E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467698"/>
    <w:rPr>
      <w:i/>
      <w:iCs/>
    </w:rPr>
  </w:style>
  <w:style w:type="paragraph" w:customStyle="1" w:styleId="Default">
    <w:name w:val="Default"/>
    <w:rsid w:val="00563982"/>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7831">
      <w:bodyDiv w:val="1"/>
      <w:marLeft w:val="0"/>
      <w:marRight w:val="0"/>
      <w:marTop w:val="0"/>
      <w:marBottom w:val="0"/>
      <w:divBdr>
        <w:top w:val="none" w:sz="0" w:space="0" w:color="auto"/>
        <w:left w:val="none" w:sz="0" w:space="0" w:color="auto"/>
        <w:bottom w:val="none" w:sz="0" w:space="0" w:color="auto"/>
        <w:right w:val="none" w:sz="0" w:space="0" w:color="auto"/>
      </w:divBdr>
    </w:div>
    <w:div w:id="1311010841">
      <w:bodyDiv w:val="1"/>
      <w:marLeft w:val="0"/>
      <w:marRight w:val="0"/>
      <w:marTop w:val="0"/>
      <w:marBottom w:val="0"/>
      <w:divBdr>
        <w:top w:val="none" w:sz="0" w:space="0" w:color="auto"/>
        <w:left w:val="none" w:sz="0" w:space="0" w:color="auto"/>
        <w:bottom w:val="none" w:sz="0" w:space="0" w:color="auto"/>
        <w:right w:val="none" w:sz="0" w:space="0" w:color="auto"/>
      </w:divBdr>
    </w:div>
    <w:div w:id="1423182790">
      <w:bodyDiv w:val="1"/>
      <w:marLeft w:val="0"/>
      <w:marRight w:val="0"/>
      <w:marTop w:val="0"/>
      <w:marBottom w:val="0"/>
      <w:divBdr>
        <w:top w:val="none" w:sz="0" w:space="0" w:color="auto"/>
        <w:left w:val="none" w:sz="0" w:space="0" w:color="auto"/>
        <w:bottom w:val="none" w:sz="0" w:space="0" w:color="auto"/>
        <w:right w:val="none" w:sz="0" w:space="0" w:color="auto"/>
      </w:divBdr>
    </w:div>
    <w:div w:id="1745640596">
      <w:bodyDiv w:val="1"/>
      <w:marLeft w:val="0"/>
      <w:marRight w:val="0"/>
      <w:marTop w:val="0"/>
      <w:marBottom w:val="0"/>
      <w:divBdr>
        <w:top w:val="none" w:sz="0" w:space="0" w:color="auto"/>
        <w:left w:val="none" w:sz="0" w:space="0" w:color="auto"/>
        <w:bottom w:val="none" w:sz="0" w:space="0" w:color="auto"/>
        <w:right w:val="none" w:sz="0" w:space="0" w:color="auto"/>
      </w:divBdr>
    </w:div>
    <w:div w:id="19494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hep.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fcampus.ahep.edu.tr/regis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776</Words>
  <Characters>4426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SYILDIZ</dc:creator>
  <cp:lastModifiedBy>Ahepogrenciisleri</cp:lastModifiedBy>
  <cp:revision>32</cp:revision>
  <cp:lastPrinted>2019-07-29T11:35:00Z</cp:lastPrinted>
  <dcterms:created xsi:type="dcterms:W3CDTF">2019-08-06T05:56:00Z</dcterms:created>
  <dcterms:modified xsi:type="dcterms:W3CDTF">2019-08-07T08:45:00Z</dcterms:modified>
</cp:coreProperties>
</file>