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499" w:rsidRPr="00AC31F3" w:rsidRDefault="00227499" w:rsidP="00227499">
      <w:pPr>
        <w:tabs>
          <w:tab w:val="left" w:pos="9923"/>
        </w:tabs>
        <w:rPr>
          <w:sz w:val="22"/>
          <w:szCs w:val="22"/>
        </w:rPr>
      </w:pPr>
      <w:r w:rsidRPr="00AC31F3">
        <w:rPr>
          <w:sz w:val="22"/>
          <w:szCs w:val="22"/>
        </w:rPr>
        <w:t>Değerlendirme</w:t>
      </w:r>
      <w:r>
        <w:rPr>
          <w:sz w:val="22"/>
          <w:szCs w:val="22"/>
        </w:rPr>
        <w:t>nin</w:t>
      </w:r>
      <w:r w:rsidRPr="00AC31F3">
        <w:rPr>
          <w:sz w:val="22"/>
          <w:szCs w:val="22"/>
        </w:rPr>
        <w:t xml:space="preserve"> yapıl</w:t>
      </w:r>
      <w:r>
        <w:rPr>
          <w:sz w:val="22"/>
          <w:szCs w:val="22"/>
        </w:rPr>
        <w:t>dığı</w:t>
      </w:r>
      <w:r w:rsidRPr="00AC31F3">
        <w:rPr>
          <w:sz w:val="22"/>
          <w:szCs w:val="22"/>
        </w:rPr>
        <w:t xml:space="preserve"> yıl</w:t>
      </w:r>
      <w:r>
        <w:rPr>
          <w:sz w:val="22"/>
          <w:szCs w:val="22"/>
        </w:rPr>
        <w:t>/dönem</w:t>
      </w:r>
      <w:r w:rsidRPr="00AC31F3">
        <w:rPr>
          <w:sz w:val="22"/>
          <w:szCs w:val="22"/>
        </w:rPr>
        <w:t>:</w:t>
      </w:r>
    </w:p>
    <w:p w:rsidR="00227499" w:rsidRPr="00735E49" w:rsidRDefault="00227499" w:rsidP="00227499">
      <w:pPr>
        <w:tabs>
          <w:tab w:val="left" w:pos="9923"/>
        </w:tabs>
        <w:rPr>
          <w:rFonts w:ascii="Calibri" w:hAnsi="Calibri"/>
          <w:sz w:val="22"/>
          <w:szCs w:val="22"/>
        </w:rPr>
      </w:pPr>
    </w:p>
    <w:tbl>
      <w:tblPr>
        <w:tblW w:w="10065" w:type="dxa"/>
        <w:tblInd w:w="-14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6" w:space="0" w:color="D9D9D9"/>
          <w:insideV w:val="single" w:sz="6" w:space="0" w:color="D9D9D9"/>
        </w:tblBorders>
        <w:tblLook w:val="04A0" w:firstRow="1" w:lastRow="0" w:firstColumn="1" w:lastColumn="0" w:noHBand="0" w:noVBand="1"/>
      </w:tblPr>
      <w:tblGrid>
        <w:gridCol w:w="600"/>
        <w:gridCol w:w="9465"/>
      </w:tblGrid>
      <w:tr w:rsidR="00227499" w:rsidRPr="00F05C9E" w:rsidTr="00A71E7A">
        <w:tc>
          <w:tcPr>
            <w:tcW w:w="600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proofErr w:type="gramStart"/>
            <w:r w:rsidRPr="00F05C9E">
              <w:rPr>
                <w:sz w:val="22"/>
                <w:szCs w:val="22"/>
              </w:rPr>
              <w:t>a</w:t>
            </w:r>
            <w:proofErr w:type="gramEnd"/>
          </w:p>
        </w:tc>
        <w:tc>
          <w:tcPr>
            <w:tcW w:w="9465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r w:rsidRPr="00F05C9E">
              <w:rPr>
                <w:sz w:val="22"/>
                <w:szCs w:val="22"/>
              </w:rPr>
              <w:t xml:space="preserve">Laboratuvarla ilgili iç ve dış meselelerdeki değişiklikler </w:t>
            </w:r>
          </w:p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</w:tc>
      </w:tr>
      <w:tr w:rsidR="00227499" w:rsidRPr="00F05C9E" w:rsidTr="00A71E7A">
        <w:tc>
          <w:tcPr>
            <w:tcW w:w="600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proofErr w:type="gramStart"/>
            <w:r w:rsidRPr="00F05C9E">
              <w:rPr>
                <w:sz w:val="22"/>
                <w:szCs w:val="22"/>
              </w:rPr>
              <w:t>b</w:t>
            </w:r>
            <w:proofErr w:type="gramEnd"/>
          </w:p>
        </w:tc>
        <w:tc>
          <w:tcPr>
            <w:tcW w:w="9465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r w:rsidRPr="00F05C9E">
              <w:rPr>
                <w:sz w:val="22"/>
                <w:szCs w:val="22"/>
              </w:rPr>
              <w:t xml:space="preserve">Hedefler ve çalışma programının yerine getirilmesi (merkez ve şantiye laboratuvar bilgileri, yapılabilen deneyler, deney sayıları, üretim sonuçları, </w:t>
            </w:r>
            <w:proofErr w:type="spellStart"/>
            <w:r w:rsidRPr="00F05C9E">
              <w:rPr>
                <w:sz w:val="22"/>
                <w:szCs w:val="22"/>
              </w:rPr>
              <w:t>hakediş</w:t>
            </w:r>
            <w:proofErr w:type="spellEnd"/>
            <w:r w:rsidRPr="00F05C9E">
              <w:rPr>
                <w:sz w:val="22"/>
                <w:szCs w:val="22"/>
              </w:rPr>
              <w:t xml:space="preserve"> uygunluk raporları, kalite kontrol faaliyetleri vb.)</w:t>
            </w:r>
          </w:p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</w:tc>
      </w:tr>
      <w:tr w:rsidR="00227499" w:rsidRPr="00F05C9E" w:rsidTr="00A71E7A">
        <w:tc>
          <w:tcPr>
            <w:tcW w:w="600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proofErr w:type="gramStart"/>
            <w:r w:rsidRPr="00F05C9E">
              <w:rPr>
                <w:sz w:val="22"/>
                <w:szCs w:val="22"/>
              </w:rPr>
              <w:t>c</w:t>
            </w:r>
            <w:proofErr w:type="gramEnd"/>
          </w:p>
        </w:tc>
        <w:tc>
          <w:tcPr>
            <w:tcW w:w="9465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r w:rsidRPr="00F05C9E">
              <w:rPr>
                <w:sz w:val="22"/>
                <w:szCs w:val="22"/>
              </w:rPr>
              <w:t xml:space="preserve">Politika ve </w:t>
            </w:r>
            <w:proofErr w:type="gramStart"/>
            <w:r w:rsidRPr="00F05C9E">
              <w:rPr>
                <w:sz w:val="22"/>
                <w:szCs w:val="22"/>
              </w:rPr>
              <w:t>prosedürlerin</w:t>
            </w:r>
            <w:proofErr w:type="gramEnd"/>
            <w:r w:rsidRPr="00F05C9E">
              <w:rPr>
                <w:sz w:val="22"/>
                <w:szCs w:val="22"/>
              </w:rPr>
              <w:t xml:space="preserve"> uygunluğu</w:t>
            </w:r>
          </w:p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</w:tc>
      </w:tr>
      <w:tr w:rsidR="00227499" w:rsidRPr="00F05C9E" w:rsidTr="00A71E7A">
        <w:tc>
          <w:tcPr>
            <w:tcW w:w="600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proofErr w:type="gramStart"/>
            <w:r w:rsidRPr="00F05C9E">
              <w:rPr>
                <w:sz w:val="22"/>
                <w:szCs w:val="22"/>
              </w:rPr>
              <w:t>ç</w:t>
            </w:r>
            <w:proofErr w:type="gramEnd"/>
          </w:p>
        </w:tc>
        <w:tc>
          <w:tcPr>
            <w:tcW w:w="9465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r w:rsidRPr="00F05C9E">
              <w:rPr>
                <w:sz w:val="22"/>
                <w:szCs w:val="22"/>
              </w:rPr>
              <w:t>Önceki yönetimin gözden geçirme faaliyetlerinin durumu</w:t>
            </w:r>
          </w:p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</w:tc>
      </w:tr>
      <w:tr w:rsidR="00227499" w:rsidRPr="00F05C9E" w:rsidTr="00A71E7A">
        <w:tc>
          <w:tcPr>
            <w:tcW w:w="600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proofErr w:type="gramStart"/>
            <w:r w:rsidRPr="00F05C9E">
              <w:rPr>
                <w:sz w:val="22"/>
                <w:szCs w:val="22"/>
              </w:rPr>
              <w:t>d</w:t>
            </w:r>
            <w:proofErr w:type="gramEnd"/>
          </w:p>
        </w:tc>
        <w:tc>
          <w:tcPr>
            <w:tcW w:w="9465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r w:rsidRPr="00F05C9E">
              <w:rPr>
                <w:sz w:val="22"/>
                <w:szCs w:val="22"/>
              </w:rPr>
              <w:t>Son yapılan iç tetkiklerin sonucu</w:t>
            </w:r>
          </w:p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</w:tc>
      </w:tr>
      <w:tr w:rsidR="00227499" w:rsidRPr="00F05C9E" w:rsidTr="00A71E7A">
        <w:tc>
          <w:tcPr>
            <w:tcW w:w="600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proofErr w:type="gramStart"/>
            <w:r w:rsidRPr="00F05C9E">
              <w:rPr>
                <w:sz w:val="22"/>
                <w:szCs w:val="22"/>
              </w:rPr>
              <w:t>e</w:t>
            </w:r>
            <w:proofErr w:type="gramEnd"/>
          </w:p>
        </w:tc>
        <w:tc>
          <w:tcPr>
            <w:tcW w:w="9465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r w:rsidRPr="00F05C9E">
              <w:rPr>
                <w:sz w:val="22"/>
                <w:szCs w:val="22"/>
              </w:rPr>
              <w:t>Düzeltici faaliyetler</w:t>
            </w:r>
          </w:p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</w:tc>
      </w:tr>
      <w:tr w:rsidR="00227499" w:rsidRPr="00F05C9E" w:rsidTr="00A71E7A">
        <w:tc>
          <w:tcPr>
            <w:tcW w:w="600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proofErr w:type="gramStart"/>
            <w:r w:rsidRPr="00F05C9E">
              <w:rPr>
                <w:sz w:val="22"/>
                <w:szCs w:val="22"/>
              </w:rPr>
              <w:t>f</w:t>
            </w:r>
            <w:proofErr w:type="gramEnd"/>
          </w:p>
        </w:tc>
        <w:tc>
          <w:tcPr>
            <w:tcW w:w="9465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r w:rsidRPr="00F05C9E">
              <w:rPr>
                <w:sz w:val="22"/>
                <w:szCs w:val="22"/>
              </w:rPr>
              <w:t>Dış kuruluşlar tarafından yapılan değerlendirmeler</w:t>
            </w:r>
          </w:p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</w:tc>
      </w:tr>
      <w:tr w:rsidR="00227499" w:rsidRPr="00F05C9E" w:rsidTr="00A71E7A">
        <w:tc>
          <w:tcPr>
            <w:tcW w:w="600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proofErr w:type="gramStart"/>
            <w:r w:rsidRPr="00F05C9E">
              <w:rPr>
                <w:sz w:val="22"/>
                <w:szCs w:val="22"/>
              </w:rPr>
              <w:t>g</w:t>
            </w:r>
            <w:proofErr w:type="gramEnd"/>
          </w:p>
        </w:tc>
        <w:tc>
          <w:tcPr>
            <w:tcW w:w="9465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r w:rsidRPr="00F05C9E">
              <w:rPr>
                <w:sz w:val="22"/>
                <w:szCs w:val="22"/>
              </w:rPr>
              <w:t>İşin hacmi ve tipinde veya laboratuvar faaliyetlerinin aralığındaki değişiklikler (örneğin Mevcut hizmet kapsamı/akreditasyon kapsamı ve ilave deney talepleri ile ilgili değerlendirmeler vb.)</w:t>
            </w:r>
          </w:p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</w:tc>
      </w:tr>
      <w:tr w:rsidR="00227499" w:rsidRPr="00F05C9E" w:rsidTr="00A71E7A">
        <w:tc>
          <w:tcPr>
            <w:tcW w:w="600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proofErr w:type="gramStart"/>
            <w:r w:rsidRPr="00F05C9E">
              <w:rPr>
                <w:sz w:val="22"/>
                <w:szCs w:val="22"/>
              </w:rPr>
              <w:t>ğ</w:t>
            </w:r>
            <w:proofErr w:type="gramEnd"/>
          </w:p>
        </w:tc>
        <w:tc>
          <w:tcPr>
            <w:tcW w:w="9465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r w:rsidRPr="00F05C9E">
              <w:rPr>
                <w:sz w:val="22"/>
                <w:szCs w:val="22"/>
              </w:rPr>
              <w:t>Müşteri ve personel geri bildirimleri</w:t>
            </w:r>
          </w:p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</w:tc>
      </w:tr>
      <w:tr w:rsidR="00227499" w:rsidRPr="00F05C9E" w:rsidTr="00A71E7A">
        <w:tc>
          <w:tcPr>
            <w:tcW w:w="600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proofErr w:type="gramStart"/>
            <w:r w:rsidRPr="00F05C9E">
              <w:rPr>
                <w:sz w:val="22"/>
                <w:szCs w:val="22"/>
              </w:rPr>
              <w:t>h</w:t>
            </w:r>
            <w:proofErr w:type="gramEnd"/>
          </w:p>
        </w:tc>
        <w:tc>
          <w:tcPr>
            <w:tcW w:w="9465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r w:rsidRPr="00F05C9E">
              <w:rPr>
                <w:sz w:val="22"/>
                <w:szCs w:val="22"/>
              </w:rPr>
              <w:t>Şikâyetler</w:t>
            </w:r>
          </w:p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</w:tc>
      </w:tr>
      <w:tr w:rsidR="00227499" w:rsidRPr="00F05C9E" w:rsidTr="00A71E7A">
        <w:tc>
          <w:tcPr>
            <w:tcW w:w="600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proofErr w:type="gramStart"/>
            <w:r w:rsidRPr="00F05C9E">
              <w:rPr>
                <w:sz w:val="22"/>
                <w:szCs w:val="22"/>
              </w:rPr>
              <w:t>ı</w:t>
            </w:r>
            <w:proofErr w:type="gramEnd"/>
          </w:p>
        </w:tc>
        <w:tc>
          <w:tcPr>
            <w:tcW w:w="9465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r w:rsidRPr="00F05C9E">
              <w:rPr>
                <w:sz w:val="22"/>
                <w:szCs w:val="22"/>
              </w:rPr>
              <w:t>Uygulanan her türlü iyileştirmelerin etkililiği</w:t>
            </w:r>
          </w:p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</w:tc>
      </w:tr>
      <w:tr w:rsidR="00227499" w:rsidRPr="00F05C9E" w:rsidTr="00A71E7A">
        <w:tc>
          <w:tcPr>
            <w:tcW w:w="600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proofErr w:type="gramStart"/>
            <w:r w:rsidRPr="00F05C9E">
              <w:rPr>
                <w:sz w:val="22"/>
                <w:szCs w:val="22"/>
              </w:rPr>
              <w:t>i</w:t>
            </w:r>
            <w:proofErr w:type="gramEnd"/>
          </w:p>
        </w:tc>
        <w:tc>
          <w:tcPr>
            <w:tcW w:w="9465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r w:rsidRPr="00F05C9E">
              <w:rPr>
                <w:sz w:val="22"/>
                <w:szCs w:val="22"/>
              </w:rPr>
              <w:t>Kaynakların yeterliliği (ödenek, personel,</w:t>
            </w:r>
          </w:p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</w:tc>
      </w:tr>
      <w:tr w:rsidR="00227499" w:rsidRPr="00F05C9E" w:rsidTr="00A71E7A">
        <w:tc>
          <w:tcPr>
            <w:tcW w:w="600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proofErr w:type="gramStart"/>
            <w:r w:rsidRPr="00F05C9E">
              <w:rPr>
                <w:sz w:val="22"/>
                <w:szCs w:val="22"/>
              </w:rPr>
              <w:t>j</w:t>
            </w:r>
            <w:proofErr w:type="gramEnd"/>
          </w:p>
        </w:tc>
        <w:tc>
          <w:tcPr>
            <w:tcW w:w="9465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r w:rsidRPr="00F05C9E">
              <w:rPr>
                <w:sz w:val="22"/>
                <w:szCs w:val="22"/>
              </w:rPr>
              <w:t>Risk tanımlamasının sonuçları</w:t>
            </w:r>
          </w:p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</w:tc>
      </w:tr>
      <w:tr w:rsidR="00227499" w:rsidRPr="00F05C9E" w:rsidTr="00A71E7A">
        <w:tc>
          <w:tcPr>
            <w:tcW w:w="600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proofErr w:type="gramStart"/>
            <w:r w:rsidRPr="00F05C9E">
              <w:rPr>
                <w:sz w:val="22"/>
                <w:szCs w:val="22"/>
              </w:rPr>
              <w:t>k</w:t>
            </w:r>
            <w:proofErr w:type="gramEnd"/>
          </w:p>
        </w:tc>
        <w:tc>
          <w:tcPr>
            <w:tcW w:w="9465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r w:rsidRPr="00F05C9E">
              <w:rPr>
                <w:sz w:val="22"/>
                <w:szCs w:val="22"/>
              </w:rPr>
              <w:t>Sonuçların geçerliliğinin güvence altına alınmasının çıktıları (LAK-YT, iç kalite kontrol vb.)</w:t>
            </w:r>
          </w:p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</w:tc>
      </w:tr>
      <w:tr w:rsidR="00227499" w:rsidRPr="00F05C9E" w:rsidTr="00A71E7A">
        <w:tc>
          <w:tcPr>
            <w:tcW w:w="600" w:type="dxa"/>
            <w:shd w:val="clear" w:color="auto" w:fill="auto"/>
          </w:tcPr>
          <w:p w:rsidR="00227499" w:rsidRPr="00B77F6E" w:rsidRDefault="00227499" w:rsidP="009F6C24">
            <w:pPr>
              <w:tabs>
                <w:tab w:val="left" w:pos="9923"/>
              </w:tabs>
              <w:rPr>
                <w:color w:val="000000"/>
                <w:sz w:val="22"/>
                <w:szCs w:val="22"/>
              </w:rPr>
            </w:pPr>
            <w:proofErr w:type="gramStart"/>
            <w:r w:rsidRPr="00B77F6E">
              <w:rPr>
                <w:color w:val="000000"/>
                <w:sz w:val="22"/>
                <w:szCs w:val="22"/>
              </w:rPr>
              <w:t>l</w:t>
            </w:r>
            <w:proofErr w:type="gramEnd"/>
          </w:p>
        </w:tc>
        <w:tc>
          <w:tcPr>
            <w:tcW w:w="9465" w:type="dxa"/>
            <w:shd w:val="clear" w:color="auto" w:fill="auto"/>
          </w:tcPr>
          <w:p w:rsidR="00227499" w:rsidRPr="00B77F6E" w:rsidRDefault="00227499" w:rsidP="009F6C24">
            <w:pPr>
              <w:tabs>
                <w:tab w:val="left" w:pos="9923"/>
              </w:tabs>
              <w:rPr>
                <w:color w:val="000000"/>
                <w:sz w:val="22"/>
                <w:szCs w:val="22"/>
              </w:rPr>
            </w:pPr>
            <w:r w:rsidRPr="00B77F6E">
              <w:rPr>
                <w:color w:val="000000"/>
                <w:sz w:val="22"/>
                <w:szCs w:val="22"/>
              </w:rPr>
              <w:t xml:space="preserve">İzleme faaliyetleri ve eğitim </w:t>
            </w:r>
          </w:p>
          <w:p w:rsidR="00227499" w:rsidRPr="00B77F6E" w:rsidRDefault="00227499" w:rsidP="009F6C24">
            <w:pPr>
              <w:tabs>
                <w:tab w:val="left" w:pos="9923"/>
              </w:tabs>
              <w:rPr>
                <w:color w:val="000000"/>
                <w:sz w:val="22"/>
                <w:szCs w:val="22"/>
              </w:rPr>
            </w:pPr>
          </w:p>
        </w:tc>
      </w:tr>
      <w:tr w:rsidR="00227499" w:rsidRPr="00F05C9E" w:rsidTr="00A71E7A">
        <w:trPr>
          <w:trHeight w:val="473"/>
        </w:trPr>
        <w:tc>
          <w:tcPr>
            <w:tcW w:w="600" w:type="dxa"/>
            <w:shd w:val="clear" w:color="auto" w:fill="auto"/>
          </w:tcPr>
          <w:p w:rsidR="00227499" w:rsidRPr="00B77F6E" w:rsidRDefault="00227499" w:rsidP="009F6C24">
            <w:pPr>
              <w:tabs>
                <w:tab w:val="left" w:pos="9923"/>
              </w:tabs>
              <w:rPr>
                <w:color w:val="000000"/>
                <w:sz w:val="22"/>
                <w:szCs w:val="22"/>
              </w:rPr>
            </w:pPr>
            <w:proofErr w:type="gramStart"/>
            <w:r w:rsidRPr="00B77F6E">
              <w:rPr>
                <w:color w:val="000000"/>
                <w:sz w:val="22"/>
                <w:szCs w:val="22"/>
              </w:rPr>
              <w:t>m</w:t>
            </w:r>
            <w:proofErr w:type="gramEnd"/>
          </w:p>
        </w:tc>
        <w:tc>
          <w:tcPr>
            <w:tcW w:w="9465" w:type="dxa"/>
            <w:shd w:val="clear" w:color="auto" w:fill="auto"/>
          </w:tcPr>
          <w:p w:rsidR="00227499" w:rsidRPr="00B77F6E" w:rsidRDefault="00227499" w:rsidP="009F6C24">
            <w:pPr>
              <w:tabs>
                <w:tab w:val="left" w:pos="9923"/>
              </w:tabs>
              <w:rPr>
                <w:color w:val="000000"/>
                <w:sz w:val="22"/>
                <w:szCs w:val="22"/>
              </w:rPr>
            </w:pPr>
            <w:r w:rsidRPr="00B77F6E">
              <w:rPr>
                <w:color w:val="000000"/>
                <w:sz w:val="22"/>
                <w:szCs w:val="22"/>
              </w:rPr>
              <w:t>(Varsa) Yönetim sistemi ve süreç etkililiği</w:t>
            </w:r>
          </w:p>
        </w:tc>
      </w:tr>
      <w:tr w:rsidR="00227499" w:rsidRPr="00F05C9E" w:rsidTr="00A71E7A">
        <w:tc>
          <w:tcPr>
            <w:tcW w:w="600" w:type="dxa"/>
            <w:shd w:val="clear" w:color="auto" w:fill="auto"/>
          </w:tcPr>
          <w:p w:rsidR="00227499" w:rsidRPr="00B77F6E" w:rsidRDefault="00227499" w:rsidP="009F6C24">
            <w:pPr>
              <w:tabs>
                <w:tab w:val="left" w:pos="9923"/>
              </w:tabs>
              <w:rPr>
                <w:color w:val="000000"/>
                <w:sz w:val="22"/>
                <w:szCs w:val="22"/>
              </w:rPr>
            </w:pPr>
            <w:proofErr w:type="gramStart"/>
            <w:r w:rsidRPr="00B77F6E">
              <w:rPr>
                <w:color w:val="000000"/>
                <w:sz w:val="22"/>
                <w:szCs w:val="22"/>
              </w:rPr>
              <w:t>n</w:t>
            </w:r>
            <w:proofErr w:type="gramEnd"/>
          </w:p>
        </w:tc>
        <w:tc>
          <w:tcPr>
            <w:tcW w:w="9465" w:type="dxa"/>
            <w:shd w:val="clear" w:color="auto" w:fill="auto"/>
          </w:tcPr>
          <w:p w:rsidR="00227499" w:rsidRPr="00B77F6E" w:rsidRDefault="00227499" w:rsidP="009F6C24">
            <w:pPr>
              <w:tabs>
                <w:tab w:val="left" w:pos="9923"/>
              </w:tabs>
              <w:rPr>
                <w:color w:val="000000"/>
                <w:sz w:val="22"/>
                <w:szCs w:val="22"/>
              </w:rPr>
            </w:pPr>
            <w:r w:rsidRPr="00B77F6E">
              <w:rPr>
                <w:color w:val="000000"/>
                <w:sz w:val="22"/>
                <w:szCs w:val="22"/>
              </w:rPr>
              <w:t>(Varsa) TS EN ISO/IEC 17025 standardının gerekliliklerinin yerine getirilmesiyle ilgili laboratuvar faaliyetlerinin iyileştirilmesi</w:t>
            </w:r>
          </w:p>
          <w:p w:rsidR="00227499" w:rsidRPr="00B77F6E" w:rsidRDefault="00227499" w:rsidP="009F6C24">
            <w:pPr>
              <w:tabs>
                <w:tab w:val="left" w:pos="9923"/>
              </w:tabs>
              <w:rPr>
                <w:color w:val="000000"/>
                <w:sz w:val="22"/>
                <w:szCs w:val="22"/>
              </w:rPr>
            </w:pPr>
          </w:p>
        </w:tc>
      </w:tr>
      <w:tr w:rsidR="00227499" w:rsidRPr="00F05C9E" w:rsidTr="00A71E7A">
        <w:tc>
          <w:tcPr>
            <w:tcW w:w="600" w:type="dxa"/>
            <w:shd w:val="clear" w:color="auto" w:fill="auto"/>
          </w:tcPr>
          <w:p w:rsidR="00227499" w:rsidRPr="00B77F6E" w:rsidRDefault="00227499" w:rsidP="009F6C24">
            <w:pPr>
              <w:tabs>
                <w:tab w:val="left" w:pos="9923"/>
              </w:tabs>
              <w:rPr>
                <w:color w:val="000000"/>
                <w:sz w:val="22"/>
                <w:szCs w:val="22"/>
              </w:rPr>
            </w:pPr>
            <w:proofErr w:type="gramStart"/>
            <w:r w:rsidRPr="00B77F6E">
              <w:rPr>
                <w:color w:val="000000"/>
                <w:sz w:val="22"/>
                <w:szCs w:val="22"/>
              </w:rPr>
              <w:t>o</w:t>
            </w:r>
            <w:proofErr w:type="gramEnd"/>
          </w:p>
        </w:tc>
        <w:tc>
          <w:tcPr>
            <w:tcW w:w="9465" w:type="dxa"/>
            <w:shd w:val="clear" w:color="auto" w:fill="auto"/>
          </w:tcPr>
          <w:p w:rsidR="00227499" w:rsidRPr="00B77F6E" w:rsidRDefault="00227499" w:rsidP="009F6C24">
            <w:pPr>
              <w:tabs>
                <w:tab w:val="left" w:pos="9923"/>
              </w:tabs>
              <w:rPr>
                <w:color w:val="000000"/>
                <w:sz w:val="22"/>
                <w:szCs w:val="22"/>
              </w:rPr>
            </w:pPr>
            <w:r w:rsidRPr="00B77F6E">
              <w:rPr>
                <w:color w:val="000000"/>
                <w:sz w:val="22"/>
                <w:szCs w:val="22"/>
              </w:rPr>
              <w:t>(Varsa) gerekli kaynakların temini</w:t>
            </w:r>
          </w:p>
          <w:p w:rsidR="00227499" w:rsidRPr="00B77F6E" w:rsidRDefault="00227499" w:rsidP="009F6C24">
            <w:pPr>
              <w:tabs>
                <w:tab w:val="left" w:pos="9923"/>
              </w:tabs>
              <w:rPr>
                <w:color w:val="000000"/>
                <w:sz w:val="22"/>
                <w:szCs w:val="22"/>
              </w:rPr>
            </w:pPr>
          </w:p>
        </w:tc>
      </w:tr>
      <w:tr w:rsidR="00227499" w:rsidRPr="00F05C9E" w:rsidTr="00A71E7A">
        <w:tc>
          <w:tcPr>
            <w:tcW w:w="600" w:type="dxa"/>
            <w:shd w:val="clear" w:color="auto" w:fill="auto"/>
          </w:tcPr>
          <w:p w:rsidR="00227499" w:rsidRPr="00B77F6E" w:rsidRDefault="00227499" w:rsidP="009F6C24">
            <w:pPr>
              <w:tabs>
                <w:tab w:val="left" w:pos="9923"/>
              </w:tabs>
              <w:rPr>
                <w:color w:val="000000"/>
                <w:sz w:val="22"/>
                <w:szCs w:val="22"/>
              </w:rPr>
            </w:pPr>
            <w:proofErr w:type="gramStart"/>
            <w:r w:rsidRPr="00B77F6E">
              <w:rPr>
                <w:color w:val="000000"/>
                <w:sz w:val="22"/>
                <w:szCs w:val="22"/>
              </w:rPr>
              <w:t>ö</w:t>
            </w:r>
            <w:proofErr w:type="gramEnd"/>
          </w:p>
        </w:tc>
        <w:tc>
          <w:tcPr>
            <w:tcW w:w="9465" w:type="dxa"/>
            <w:shd w:val="clear" w:color="auto" w:fill="auto"/>
          </w:tcPr>
          <w:p w:rsidR="00227499" w:rsidRPr="00B77F6E" w:rsidRDefault="00227499" w:rsidP="009F6C24">
            <w:pPr>
              <w:tabs>
                <w:tab w:val="left" w:pos="9923"/>
              </w:tabs>
              <w:rPr>
                <w:color w:val="000000"/>
                <w:sz w:val="22"/>
                <w:szCs w:val="22"/>
              </w:rPr>
            </w:pPr>
            <w:r w:rsidRPr="00B77F6E">
              <w:rPr>
                <w:color w:val="000000"/>
                <w:sz w:val="22"/>
                <w:szCs w:val="22"/>
              </w:rPr>
              <w:t xml:space="preserve">(Varsa) her türlü değişim ihtiyacı </w:t>
            </w:r>
          </w:p>
          <w:p w:rsidR="00227499" w:rsidRPr="00B77F6E" w:rsidRDefault="00227499" w:rsidP="009F6C24">
            <w:pPr>
              <w:tabs>
                <w:tab w:val="left" w:pos="9923"/>
              </w:tabs>
              <w:rPr>
                <w:color w:val="000000"/>
                <w:sz w:val="22"/>
                <w:szCs w:val="22"/>
              </w:rPr>
            </w:pPr>
          </w:p>
        </w:tc>
      </w:tr>
      <w:tr w:rsidR="00227499" w:rsidRPr="00F05C9E" w:rsidTr="00A71E7A">
        <w:tc>
          <w:tcPr>
            <w:tcW w:w="600" w:type="dxa"/>
            <w:shd w:val="clear" w:color="auto" w:fill="auto"/>
          </w:tcPr>
          <w:p w:rsidR="00227499" w:rsidRPr="00B77F6E" w:rsidRDefault="00227499" w:rsidP="009F6C24">
            <w:pPr>
              <w:tabs>
                <w:tab w:val="left" w:pos="9923"/>
              </w:tabs>
              <w:rPr>
                <w:color w:val="000000"/>
                <w:sz w:val="22"/>
                <w:szCs w:val="22"/>
              </w:rPr>
            </w:pPr>
            <w:proofErr w:type="gramStart"/>
            <w:r w:rsidRPr="00B77F6E">
              <w:rPr>
                <w:color w:val="000000"/>
                <w:sz w:val="22"/>
                <w:szCs w:val="22"/>
              </w:rPr>
              <w:t>p</w:t>
            </w:r>
            <w:proofErr w:type="gramEnd"/>
          </w:p>
        </w:tc>
        <w:tc>
          <w:tcPr>
            <w:tcW w:w="9465" w:type="dxa"/>
            <w:shd w:val="clear" w:color="auto" w:fill="auto"/>
          </w:tcPr>
          <w:p w:rsidR="00227499" w:rsidRPr="00B77F6E" w:rsidRDefault="00227499" w:rsidP="009F6C24">
            <w:pPr>
              <w:tabs>
                <w:tab w:val="left" w:pos="9923"/>
              </w:tabs>
              <w:rPr>
                <w:color w:val="000000"/>
                <w:sz w:val="22"/>
                <w:szCs w:val="22"/>
              </w:rPr>
            </w:pPr>
            <w:r w:rsidRPr="00B77F6E">
              <w:rPr>
                <w:color w:val="000000"/>
                <w:sz w:val="22"/>
                <w:szCs w:val="22"/>
              </w:rPr>
              <w:t>Tedarikçilerin değerlendirmesi seçimi, performansının izlenmesi</w:t>
            </w:r>
          </w:p>
          <w:p w:rsidR="00227499" w:rsidRPr="00B77F6E" w:rsidRDefault="00227499" w:rsidP="009F6C24">
            <w:pPr>
              <w:tabs>
                <w:tab w:val="left" w:pos="9923"/>
              </w:tabs>
              <w:rPr>
                <w:color w:val="000000"/>
                <w:sz w:val="22"/>
                <w:szCs w:val="22"/>
              </w:rPr>
            </w:pPr>
          </w:p>
        </w:tc>
      </w:tr>
      <w:tr w:rsidR="00227499" w:rsidRPr="00F05C9E" w:rsidTr="00A71E7A">
        <w:tc>
          <w:tcPr>
            <w:tcW w:w="600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proofErr w:type="gramStart"/>
            <w:r w:rsidRPr="00F05C9E">
              <w:rPr>
                <w:sz w:val="22"/>
                <w:szCs w:val="22"/>
              </w:rPr>
              <w:lastRenderedPageBreak/>
              <w:t>r</w:t>
            </w:r>
            <w:proofErr w:type="gramEnd"/>
          </w:p>
        </w:tc>
        <w:tc>
          <w:tcPr>
            <w:tcW w:w="9465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r w:rsidRPr="00F05C9E">
              <w:rPr>
                <w:sz w:val="22"/>
                <w:szCs w:val="22"/>
              </w:rPr>
              <w:t xml:space="preserve">(Varsa) </w:t>
            </w:r>
            <w:r>
              <w:rPr>
                <w:sz w:val="22"/>
                <w:szCs w:val="22"/>
              </w:rPr>
              <w:t xml:space="preserve">Laboratuvar </w:t>
            </w:r>
            <w:r w:rsidRPr="00F05C9E">
              <w:rPr>
                <w:sz w:val="22"/>
                <w:szCs w:val="22"/>
              </w:rPr>
              <w:t>İç Denetim Birimi denetim faaliyetlerinin değerlendirilmesi</w:t>
            </w:r>
          </w:p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</w:tc>
      </w:tr>
      <w:tr w:rsidR="00227499" w:rsidRPr="00F05C9E" w:rsidTr="00A71E7A">
        <w:tc>
          <w:tcPr>
            <w:tcW w:w="600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proofErr w:type="gramStart"/>
            <w:r w:rsidRPr="00F05C9E">
              <w:rPr>
                <w:sz w:val="22"/>
                <w:szCs w:val="22"/>
              </w:rPr>
              <w:t>s</w:t>
            </w:r>
            <w:proofErr w:type="gramEnd"/>
          </w:p>
        </w:tc>
        <w:tc>
          <w:tcPr>
            <w:tcW w:w="9465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r w:rsidRPr="00F05C9E">
              <w:rPr>
                <w:sz w:val="22"/>
                <w:szCs w:val="22"/>
              </w:rPr>
              <w:t>Yıllık mutabakat ve takdim toplantılarının sonuçlarının değerlendirilmesi</w:t>
            </w:r>
          </w:p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</w:tc>
      </w:tr>
      <w:tr w:rsidR="00227499" w:rsidRPr="00F05C9E" w:rsidTr="00A71E7A">
        <w:trPr>
          <w:trHeight w:val="61"/>
        </w:trPr>
        <w:tc>
          <w:tcPr>
            <w:tcW w:w="600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proofErr w:type="gramStart"/>
            <w:r w:rsidRPr="00F05C9E">
              <w:rPr>
                <w:sz w:val="22"/>
                <w:szCs w:val="22"/>
              </w:rPr>
              <w:t>ş</w:t>
            </w:r>
            <w:proofErr w:type="gramEnd"/>
          </w:p>
        </w:tc>
        <w:tc>
          <w:tcPr>
            <w:tcW w:w="9465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r w:rsidRPr="00F05C9E">
              <w:rPr>
                <w:sz w:val="22"/>
                <w:szCs w:val="22"/>
              </w:rPr>
              <w:t xml:space="preserve">(Varsa) Kurumlar arası ilişki ve işbirlikleri </w:t>
            </w:r>
          </w:p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</w:tc>
      </w:tr>
      <w:tr w:rsidR="00227499" w:rsidRPr="00F05C9E" w:rsidTr="00A71E7A">
        <w:tc>
          <w:tcPr>
            <w:tcW w:w="600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proofErr w:type="gramStart"/>
            <w:r w:rsidRPr="00F05C9E">
              <w:rPr>
                <w:sz w:val="22"/>
                <w:szCs w:val="22"/>
              </w:rPr>
              <w:t>t</w:t>
            </w:r>
            <w:proofErr w:type="gramEnd"/>
          </w:p>
        </w:tc>
        <w:tc>
          <w:tcPr>
            <w:tcW w:w="9465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r w:rsidRPr="00F05C9E">
              <w:rPr>
                <w:sz w:val="22"/>
                <w:szCs w:val="22"/>
              </w:rPr>
              <w:t>Diğer</w:t>
            </w:r>
          </w:p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</w:tc>
      </w:tr>
      <w:tr w:rsidR="00227499" w:rsidRPr="00F05C9E" w:rsidTr="00A71E7A">
        <w:trPr>
          <w:trHeight w:val="3285"/>
        </w:trPr>
        <w:tc>
          <w:tcPr>
            <w:tcW w:w="600" w:type="dxa"/>
            <w:vMerge w:val="restart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proofErr w:type="gramStart"/>
            <w:r w:rsidRPr="00F05C9E">
              <w:rPr>
                <w:sz w:val="22"/>
                <w:szCs w:val="22"/>
              </w:rPr>
              <w:t>u</w:t>
            </w:r>
            <w:proofErr w:type="gramEnd"/>
          </w:p>
        </w:tc>
        <w:tc>
          <w:tcPr>
            <w:tcW w:w="9465" w:type="dxa"/>
            <w:shd w:val="clear" w:color="auto" w:fill="auto"/>
          </w:tcPr>
          <w:p w:rsidR="00227499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r w:rsidRPr="00F05C9E">
              <w:rPr>
                <w:sz w:val="22"/>
                <w:szCs w:val="22"/>
              </w:rPr>
              <w:t>Sonuç</w:t>
            </w:r>
            <w:r>
              <w:rPr>
                <w:sz w:val="22"/>
                <w:szCs w:val="22"/>
              </w:rPr>
              <w:t>:</w:t>
            </w:r>
          </w:p>
          <w:p w:rsidR="00227499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  <w:p w:rsidR="00227499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  <w:p w:rsidR="00227499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  <w:p w:rsidR="00227499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  <w:p w:rsidR="00227499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  <w:p w:rsidR="00227499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  <w:p w:rsidR="00227499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  <w:p w:rsidR="00227499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  <w:p w:rsidR="00227499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  <w:p w:rsidR="00227499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  <w:p w:rsidR="00227499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</w:tc>
      </w:tr>
      <w:tr w:rsidR="00227499" w:rsidRPr="00F05C9E" w:rsidTr="00A71E7A">
        <w:trPr>
          <w:trHeight w:val="3285"/>
        </w:trPr>
        <w:tc>
          <w:tcPr>
            <w:tcW w:w="600" w:type="dxa"/>
            <w:vMerge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</w:tc>
        <w:tc>
          <w:tcPr>
            <w:tcW w:w="9465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  <w:r w:rsidRPr="00F05C9E">
              <w:rPr>
                <w:sz w:val="22"/>
                <w:szCs w:val="22"/>
              </w:rPr>
              <w:t>Darboğazlar, görüş ve öneriler</w:t>
            </w:r>
            <w:r>
              <w:rPr>
                <w:sz w:val="22"/>
                <w:szCs w:val="22"/>
              </w:rPr>
              <w:t>:</w:t>
            </w:r>
          </w:p>
        </w:tc>
      </w:tr>
      <w:tr w:rsidR="00227499" w:rsidRPr="00F05C9E" w:rsidTr="00A71E7A">
        <w:tc>
          <w:tcPr>
            <w:tcW w:w="600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</w:tc>
        <w:tc>
          <w:tcPr>
            <w:tcW w:w="9465" w:type="dxa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</w:tc>
      </w:tr>
      <w:tr w:rsidR="00227499" w:rsidRPr="00F05C9E" w:rsidTr="00A71E7A">
        <w:tc>
          <w:tcPr>
            <w:tcW w:w="10065" w:type="dxa"/>
            <w:gridSpan w:val="2"/>
            <w:shd w:val="clear" w:color="auto" w:fill="auto"/>
          </w:tcPr>
          <w:p w:rsidR="00227499" w:rsidRPr="00F05C9E" w:rsidRDefault="00227499" w:rsidP="009F6C24">
            <w:pPr>
              <w:tabs>
                <w:tab w:val="left" w:pos="9923"/>
              </w:tabs>
              <w:jc w:val="center"/>
              <w:rPr>
                <w:sz w:val="22"/>
                <w:szCs w:val="22"/>
              </w:rPr>
            </w:pPr>
            <w:r w:rsidRPr="00F05C9E">
              <w:rPr>
                <w:sz w:val="22"/>
                <w:szCs w:val="22"/>
              </w:rPr>
              <w:t>Hazırlayan</w:t>
            </w:r>
          </w:p>
          <w:p w:rsidR="00227499" w:rsidRPr="00F05C9E" w:rsidRDefault="00227499" w:rsidP="009F6C24">
            <w:pPr>
              <w:tabs>
                <w:tab w:val="left" w:pos="9923"/>
              </w:tabs>
              <w:jc w:val="center"/>
              <w:rPr>
                <w:sz w:val="22"/>
                <w:szCs w:val="22"/>
              </w:rPr>
            </w:pPr>
          </w:p>
          <w:p w:rsidR="00227499" w:rsidRPr="00F05C9E" w:rsidRDefault="00227499" w:rsidP="009F6C24">
            <w:pPr>
              <w:tabs>
                <w:tab w:val="left" w:pos="9923"/>
              </w:tabs>
              <w:jc w:val="center"/>
              <w:rPr>
                <w:sz w:val="22"/>
                <w:szCs w:val="22"/>
              </w:rPr>
            </w:pPr>
            <w:r w:rsidRPr="00F05C9E">
              <w:rPr>
                <w:sz w:val="22"/>
                <w:szCs w:val="22"/>
              </w:rPr>
              <w:t>Kalite Yöneticisi / Kalite Yöneticisi Temsilcisi</w:t>
            </w:r>
          </w:p>
          <w:p w:rsidR="00227499" w:rsidRPr="00F05C9E" w:rsidRDefault="00227499" w:rsidP="00923B65">
            <w:pPr>
              <w:tabs>
                <w:tab w:val="left" w:pos="9923"/>
              </w:tabs>
              <w:rPr>
                <w:sz w:val="22"/>
                <w:szCs w:val="22"/>
              </w:rPr>
            </w:pPr>
          </w:p>
          <w:p w:rsidR="00227499" w:rsidRPr="00F05C9E" w:rsidRDefault="00227499" w:rsidP="009F6C24">
            <w:pPr>
              <w:tabs>
                <w:tab w:val="left" w:pos="9923"/>
              </w:tabs>
              <w:jc w:val="center"/>
              <w:rPr>
                <w:sz w:val="22"/>
                <w:szCs w:val="22"/>
              </w:rPr>
            </w:pPr>
          </w:p>
          <w:p w:rsidR="00227499" w:rsidRDefault="00227499" w:rsidP="009F6C24">
            <w:pPr>
              <w:tabs>
                <w:tab w:val="left" w:pos="9923"/>
              </w:tabs>
              <w:jc w:val="center"/>
              <w:rPr>
                <w:color w:val="000000"/>
                <w:sz w:val="22"/>
                <w:szCs w:val="22"/>
              </w:rPr>
            </w:pPr>
            <w:r w:rsidRPr="00F05C9E">
              <w:rPr>
                <w:sz w:val="22"/>
                <w:szCs w:val="22"/>
              </w:rPr>
              <w:t xml:space="preserve">(Ad, </w:t>
            </w:r>
            <w:proofErr w:type="spellStart"/>
            <w:r w:rsidRPr="00B77F6E">
              <w:rPr>
                <w:color w:val="000000"/>
                <w:sz w:val="22"/>
                <w:szCs w:val="22"/>
              </w:rPr>
              <w:t>Soyad</w:t>
            </w:r>
            <w:proofErr w:type="spellEnd"/>
            <w:r w:rsidRPr="00B77F6E">
              <w:rPr>
                <w:color w:val="000000"/>
                <w:sz w:val="22"/>
                <w:szCs w:val="22"/>
              </w:rPr>
              <w:t>, Tarih ve İmza)</w:t>
            </w:r>
          </w:p>
          <w:p w:rsidR="00923B65" w:rsidRDefault="00923B65" w:rsidP="009F6C24">
            <w:pPr>
              <w:tabs>
                <w:tab w:val="left" w:pos="9923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923B65" w:rsidRDefault="00923B65" w:rsidP="009F6C24">
            <w:pPr>
              <w:tabs>
                <w:tab w:val="left" w:pos="9923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923B65" w:rsidRPr="00F05C9E" w:rsidRDefault="00923B65" w:rsidP="009F6C24">
            <w:pPr>
              <w:tabs>
                <w:tab w:val="left" w:pos="9923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227499" w:rsidRPr="00ED298B" w:rsidRDefault="00227499" w:rsidP="00227499">
      <w:pPr>
        <w:tabs>
          <w:tab w:val="left" w:pos="9923"/>
        </w:tabs>
        <w:rPr>
          <w:rFonts w:ascii="Calibri" w:hAnsi="Calibri"/>
          <w:sz w:val="12"/>
          <w:szCs w:val="12"/>
        </w:rPr>
      </w:pPr>
    </w:p>
    <w:p w:rsidR="00B764B1" w:rsidRDefault="00B764B1"/>
    <w:sectPr w:rsidR="00B764B1" w:rsidSect="00A71E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BAC" w:rsidRDefault="00781BAC" w:rsidP="00D63BF7">
      <w:r>
        <w:separator/>
      </w:r>
    </w:p>
  </w:endnote>
  <w:endnote w:type="continuationSeparator" w:id="0">
    <w:p w:rsidR="00781BAC" w:rsidRDefault="00781BAC" w:rsidP="00D6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337" w:rsidRDefault="005003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168" w:type="pct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199"/>
      <w:gridCol w:w="3376"/>
      <w:gridCol w:w="3488"/>
    </w:tblGrid>
    <w:tr w:rsidR="00A71E7A" w:rsidTr="00A71E7A">
      <w:trPr>
        <w:trHeight w:val="393"/>
      </w:trPr>
      <w:tc>
        <w:tcPr>
          <w:tcW w:w="158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71E7A" w:rsidRDefault="00A71E7A" w:rsidP="00A71E7A">
          <w:pPr>
            <w:pStyle w:val="TableParagraph"/>
            <w:spacing w:before="66"/>
            <w:ind w:left="8" w:right="3"/>
            <w:rPr>
              <w:b/>
            </w:rPr>
          </w:pPr>
          <w:proofErr w:type="spellStart"/>
          <w:r>
            <w:rPr>
              <w:b/>
              <w:spacing w:val="-2"/>
            </w:rPr>
            <w:t>Hazırlayan</w:t>
          </w:r>
          <w:proofErr w:type="spellEnd"/>
        </w:p>
      </w:tc>
      <w:tc>
        <w:tcPr>
          <w:tcW w:w="167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71E7A" w:rsidRDefault="00A71E7A" w:rsidP="00A71E7A">
          <w:pPr>
            <w:pStyle w:val="TableParagraph"/>
            <w:spacing w:before="66"/>
            <w:ind w:left="13" w:right="3"/>
            <w:rPr>
              <w:b/>
            </w:rPr>
          </w:pPr>
          <w:proofErr w:type="spellStart"/>
          <w:r>
            <w:rPr>
              <w:b/>
            </w:rPr>
            <w:t>Kalite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</w:rPr>
            <w:t>Sistem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  <w:spacing w:val="-4"/>
            </w:rPr>
            <w:t>Onayı</w:t>
          </w:r>
          <w:proofErr w:type="spellEnd"/>
        </w:p>
      </w:tc>
      <w:tc>
        <w:tcPr>
          <w:tcW w:w="173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71E7A" w:rsidRDefault="00A71E7A" w:rsidP="00A71E7A">
          <w:pPr>
            <w:pStyle w:val="TableParagraph"/>
            <w:spacing w:before="66"/>
            <w:ind w:left="154"/>
            <w:rPr>
              <w:b/>
            </w:rPr>
          </w:pPr>
          <w:proofErr w:type="spellStart"/>
          <w:r>
            <w:rPr>
              <w:b/>
            </w:rPr>
            <w:t>Yürürlük</w:t>
          </w:r>
          <w:proofErr w:type="spellEnd"/>
          <w:r>
            <w:rPr>
              <w:b/>
              <w:spacing w:val="-6"/>
            </w:rPr>
            <w:t xml:space="preserve"> </w:t>
          </w:r>
          <w:proofErr w:type="spellStart"/>
          <w:r>
            <w:rPr>
              <w:b/>
              <w:spacing w:val="-2"/>
            </w:rPr>
            <w:t>Onayı</w:t>
          </w:r>
          <w:proofErr w:type="spellEnd"/>
        </w:p>
      </w:tc>
    </w:tr>
    <w:tr w:rsidR="00A71E7A" w:rsidTr="00A71E7A">
      <w:trPr>
        <w:trHeight w:val="410"/>
      </w:trPr>
      <w:tc>
        <w:tcPr>
          <w:tcW w:w="158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00337" w:rsidRDefault="00500337" w:rsidP="00500337">
          <w:pPr>
            <w:pStyle w:val="TableParagraph"/>
            <w:spacing w:before="74"/>
            <w:ind w:left="8"/>
            <w:rPr>
              <w:spacing w:val="-2"/>
            </w:rPr>
          </w:pPr>
          <w:proofErr w:type="spellStart"/>
          <w:r>
            <w:rPr>
              <w:spacing w:val="-2"/>
            </w:rPr>
            <w:t>Birim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Sorumlusu</w:t>
          </w:r>
          <w:proofErr w:type="spellEnd"/>
        </w:p>
        <w:p w:rsidR="00A71E7A" w:rsidRDefault="00A71E7A" w:rsidP="00A71E7A">
          <w:pPr>
            <w:pStyle w:val="TableParagraph"/>
            <w:spacing w:before="74"/>
            <w:ind w:left="8"/>
          </w:pPr>
        </w:p>
      </w:tc>
      <w:tc>
        <w:tcPr>
          <w:tcW w:w="167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71E7A" w:rsidRDefault="00A71E7A" w:rsidP="00A71E7A">
          <w:pPr>
            <w:pStyle w:val="TableParagraph"/>
            <w:spacing w:before="74"/>
            <w:ind w:left="13"/>
          </w:pPr>
          <w:proofErr w:type="spellStart"/>
          <w: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Koordinatörlüğü</w:t>
          </w:r>
          <w:proofErr w:type="spellEnd"/>
        </w:p>
      </w:tc>
      <w:tc>
        <w:tcPr>
          <w:tcW w:w="173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A71E7A" w:rsidRDefault="00500337" w:rsidP="00A71E7A">
          <w:pPr>
            <w:pStyle w:val="TableParagraph"/>
            <w:spacing w:before="74"/>
            <w:ind w:left="154" w:right="52"/>
          </w:pPr>
          <w:r>
            <w:rPr>
              <w:spacing w:val="-2"/>
            </w:rPr>
            <w:t>Rektör</w:t>
          </w:r>
        </w:p>
      </w:tc>
    </w:tr>
  </w:tbl>
  <w:sdt>
    <w:sdtPr>
      <w:id w:val="-221052890"/>
      <w:docPartObj>
        <w:docPartGallery w:val="Page Numbers (Bottom of Page)"/>
        <w:docPartUnique/>
      </w:docPartObj>
    </w:sdtPr>
    <w:sdtContent>
      <w:p w:rsidR="008F2440" w:rsidRDefault="008F2440" w:rsidP="008F2440">
        <w:pPr>
          <w:ind w:left="17" w:right="17"/>
          <w:jc w:val="center"/>
          <w:rPr>
            <w:rFonts w:ascii="Calibri" w:hAnsi="Calibri"/>
            <w:sz w:val="16"/>
          </w:rPr>
        </w:pPr>
        <w:r>
          <w:rPr>
            <w:rFonts w:ascii="Calibri" w:hAnsi="Calibri"/>
            <w:b/>
            <w:sz w:val="16"/>
          </w:rPr>
          <w:t>Adres:</w:t>
        </w:r>
        <w:r>
          <w:rPr>
            <w:rFonts w:ascii="Calibri" w:hAnsi="Calibri"/>
            <w:b/>
            <w:spacing w:val="-8"/>
            <w:sz w:val="16"/>
          </w:rPr>
          <w:t xml:space="preserve"> </w:t>
        </w:r>
        <w:r>
          <w:rPr>
            <w:rFonts w:ascii="Calibri" w:hAnsi="Calibri"/>
            <w:sz w:val="16"/>
          </w:rPr>
          <w:t>Cikcilli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Mah.</w:t>
        </w:r>
        <w:r>
          <w:rPr>
            <w:rFonts w:ascii="Calibri" w:hAnsi="Calibri"/>
            <w:spacing w:val="-5"/>
            <w:sz w:val="16"/>
          </w:rPr>
          <w:t xml:space="preserve"> </w:t>
        </w:r>
        <w:proofErr w:type="spellStart"/>
        <w:r>
          <w:rPr>
            <w:rFonts w:ascii="Calibri" w:hAnsi="Calibri"/>
            <w:sz w:val="16"/>
          </w:rPr>
          <w:t>Saraybeleni</w:t>
        </w:r>
        <w:proofErr w:type="spellEnd"/>
        <w:r>
          <w:rPr>
            <w:rFonts w:ascii="Calibri" w:hAnsi="Calibri"/>
            <w:spacing w:val="-6"/>
            <w:sz w:val="16"/>
          </w:rPr>
          <w:t xml:space="preserve"> </w:t>
        </w:r>
        <w:r>
          <w:rPr>
            <w:rFonts w:ascii="Calibri" w:hAnsi="Calibri"/>
            <w:sz w:val="16"/>
          </w:rPr>
          <w:t>Cad.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No:7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07400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Alanya/Antalya/TÜRKİYE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https://</w:t>
        </w:r>
        <w:hyperlink r:id="rId1" w:history="1">
          <w:r>
            <w:rPr>
              <w:rStyle w:val="Kpr"/>
              <w:rFonts w:ascii="Calibri" w:hAnsi="Calibri"/>
              <w:sz w:val="16"/>
            </w:rPr>
            <w:t>www.alanyauniversity.edu.tr</w:t>
          </w:r>
        </w:hyperlink>
      </w:p>
      <w:p w:rsidR="008F2440" w:rsidRDefault="008F2440" w:rsidP="008F2440">
        <w:pPr>
          <w:spacing w:before="1"/>
          <w:ind w:left="17" w:right="8"/>
          <w:jc w:val="center"/>
          <w:rPr>
            <w:rFonts w:ascii="Calibri" w:hAnsiTheme="minorHAnsi"/>
            <w:sz w:val="16"/>
          </w:rPr>
        </w:pPr>
        <w:hyperlink r:id="rId2" w:history="1">
          <w:r>
            <w:rPr>
              <w:rStyle w:val="Kpr"/>
              <w:rFonts w:ascii="Calibri"/>
              <w:sz w:val="16"/>
            </w:rPr>
            <w:t>info@alanyauniversity.edu.tr</w:t>
          </w:r>
          <w:r>
            <w:rPr>
              <w:rStyle w:val="Kpr"/>
              <w:rFonts w:ascii="Calibri"/>
              <w:spacing w:val="3"/>
              <w:sz w:val="16"/>
            </w:rPr>
            <w:t xml:space="preserve"> </w:t>
          </w:r>
        </w:hyperlink>
        <w:r>
          <w:rPr>
            <w:rFonts w:ascii="Calibri"/>
            <w:sz w:val="16"/>
          </w:rPr>
          <w:t>TEL: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242 513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/ 3500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(santral)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FAKS: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242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69 66</w:t>
        </w:r>
      </w:p>
      <w:p w:rsidR="008F2440" w:rsidRDefault="008F2440" w:rsidP="008F2440">
        <w:pPr>
          <w:spacing w:before="1"/>
          <w:ind w:left="17" w:right="8"/>
          <w:jc w:val="center"/>
          <w:rPr>
            <w:rFonts w:asciiTheme="minorHAnsi" w:cstheme="minorHAnsi"/>
            <w:b/>
            <w:color w:val="FF0000"/>
          </w:rPr>
        </w:pPr>
        <w:r>
          <w:rPr>
            <w:rFonts w:cstheme="minorHAnsi"/>
            <w:b/>
            <w:color w:val="FF0000"/>
            <w:sz w:val="18"/>
          </w:rPr>
          <w:t>KONTROLLÜ KOPYA</w:t>
        </w:r>
      </w:p>
      <w:p w:rsidR="008F2440" w:rsidRDefault="008F2440" w:rsidP="008F2440">
        <w:pPr>
          <w:pStyle w:val="AltBilgi"/>
          <w:jc w:val="center"/>
        </w:pPr>
      </w:p>
    </w:sdtContent>
  </w:sdt>
  <w:p w:rsidR="00A71E7A" w:rsidRDefault="00781BAC" w:rsidP="00A71E7A">
    <w:pPr>
      <w:pStyle w:val="AltBilgi"/>
      <w:jc w:val="center"/>
    </w:pPr>
    <w:sdt>
      <w:sdtPr>
        <w:id w:val="765500570"/>
        <w:docPartObj>
          <w:docPartGallery w:val="Page Numbers (Bottom of Page)"/>
          <w:docPartUnique/>
        </w:docPartObj>
      </w:sdtPr>
      <w:sdtEndPr/>
      <w:sdtContent>
        <w:bookmarkStart w:id="0" w:name="_GoBack"/>
        <w:bookmarkEnd w:id="0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337" w:rsidRDefault="005003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BAC" w:rsidRDefault="00781BAC" w:rsidP="00D63BF7">
      <w:r>
        <w:separator/>
      </w:r>
    </w:p>
  </w:footnote>
  <w:footnote w:type="continuationSeparator" w:id="0">
    <w:p w:rsidR="00781BAC" w:rsidRDefault="00781BAC" w:rsidP="00D6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337" w:rsidRDefault="005003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50033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KALİTE HEDEFLERI TAKİ</w:t>
          </w:r>
          <w:r w:rsidR="00227499">
            <w:rPr>
              <w:rFonts w:ascii="Times New Roman" w:hAnsi="Times New Roman" w:cs="Times New Roman"/>
              <w:b/>
              <w:sz w:val="24"/>
              <w:szCs w:val="24"/>
            </w:rPr>
            <w:t xml:space="preserve">P 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500337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FRM-KGS-167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500337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500337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500337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8F2440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A71E7A">
            <w:rPr>
              <w:spacing w:val="1"/>
              <w:sz w:val="16"/>
            </w:rPr>
            <w:t xml:space="preserve"> 2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337" w:rsidRDefault="0050033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227499"/>
    <w:rsid w:val="00500337"/>
    <w:rsid w:val="00694700"/>
    <w:rsid w:val="006D0DF6"/>
    <w:rsid w:val="00781BAC"/>
    <w:rsid w:val="007D361C"/>
    <w:rsid w:val="008F2440"/>
    <w:rsid w:val="008F52BF"/>
    <w:rsid w:val="00906521"/>
    <w:rsid w:val="00923B65"/>
    <w:rsid w:val="00A71E7A"/>
    <w:rsid w:val="00B764B1"/>
    <w:rsid w:val="00D63BF7"/>
    <w:rsid w:val="00E9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semiHidden/>
    <w:unhideWhenUsed/>
    <w:rsid w:val="008F24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7</cp:revision>
  <dcterms:created xsi:type="dcterms:W3CDTF">2023-12-19T10:51:00Z</dcterms:created>
  <dcterms:modified xsi:type="dcterms:W3CDTF">2026-02-05T11:50:00Z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c2c7f8a8-7c39-4aac-a8dc-74518cfe525e</vt:lpwstr>
  </property>
</Properties>
</file>