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19FB" w:rsidRPr="003727F9" w:rsidRDefault="00ED19FB" w:rsidP="003727F9">
      <w:pPr>
        <w:pStyle w:val="Balk2"/>
        <w:jc w:val="both"/>
        <w:rPr>
          <w:rFonts w:ascii="Times New Roman" w:hAnsi="Times New Roman" w:cs="Times New Roman"/>
          <w:sz w:val="24"/>
        </w:rPr>
      </w:pPr>
      <w:r w:rsidRPr="003727F9">
        <w:rPr>
          <w:rFonts w:ascii="Times New Roman" w:hAnsi="Times New Roman" w:cs="Times New Roman"/>
          <w:sz w:val="24"/>
        </w:rPr>
        <w:t>TS EN ISO/IEC 17025:2017 İÇ TETKİK SORU LİSTESİ</w:t>
      </w:r>
    </w:p>
    <w:p w:rsidR="00ED19FB" w:rsidRPr="003727F9" w:rsidRDefault="00ED19FB" w:rsidP="003727F9">
      <w:pPr>
        <w:tabs>
          <w:tab w:val="left" w:pos="5040"/>
        </w:tabs>
        <w:jc w:val="both"/>
        <w:rPr>
          <w:rFonts w:ascii="Times New Roman" w:hAnsi="Times New Roman" w:cs="Times New Roman"/>
          <w:sz w:val="24"/>
          <w:szCs w:val="24"/>
        </w:rPr>
      </w:pPr>
    </w:p>
    <w:p w:rsidR="00ED19FB" w:rsidRPr="003727F9" w:rsidRDefault="00ED19FB" w:rsidP="003727F9">
      <w:pPr>
        <w:tabs>
          <w:tab w:val="left" w:pos="5040"/>
        </w:tabs>
        <w:jc w:val="both"/>
        <w:rPr>
          <w:rFonts w:ascii="Times New Roman" w:hAnsi="Times New Roman" w:cs="Times New Roman"/>
          <w:sz w:val="24"/>
          <w:szCs w:val="24"/>
        </w:rPr>
      </w:pPr>
      <w:r w:rsidRPr="003727F9">
        <w:rPr>
          <w:rFonts w:ascii="Times New Roman" w:hAnsi="Times New Roman" w:cs="Times New Roman"/>
          <w:sz w:val="24"/>
          <w:szCs w:val="24"/>
        </w:rPr>
        <w:t>Denetlenen Bölüm</w:t>
      </w:r>
      <w:proofErr w:type="gramStart"/>
      <w:r w:rsidRPr="003727F9">
        <w:rPr>
          <w:rFonts w:ascii="Times New Roman" w:hAnsi="Times New Roman" w:cs="Times New Roman"/>
          <w:sz w:val="24"/>
          <w:szCs w:val="24"/>
        </w:rPr>
        <w:t>:……………………………………………………………………</w:t>
      </w:r>
      <w:r w:rsidR="00927CBF">
        <w:rPr>
          <w:rFonts w:ascii="Times New Roman" w:hAnsi="Times New Roman" w:cs="Times New Roman"/>
          <w:sz w:val="24"/>
          <w:szCs w:val="24"/>
        </w:rPr>
        <w:t>....</w:t>
      </w:r>
      <w:proofErr w:type="gramEnd"/>
    </w:p>
    <w:p w:rsidR="00ED19FB" w:rsidRPr="003727F9" w:rsidRDefault="00ED19FB" w:rsidP="003727F9">
      <w:pPr>
        <w:tabs>
          <w:tab w:val="left" w:pos="5040"/>
        </w:tabs>
        <w:jc w:val="both"/>
        <w:rPr>
          <w:rFonts w:ascii="Times New Roman" w:hAnsi="Times New Roman" w:cs="Times New Roman"/>
          <w:sz w:val="24"/>
          <w:szCs w:val="24"/>
        </w:rPr>
      </w:pPr>
      <w:r w:rsidRPr="003727F9">
        <w:rPr>
          <w:rFonts w:ascii="Times New Roman" w:hAnsi="Times New Roman" w:cs="Times New Roman"/>
          <w:sz w:val="24"/>
          <w:szCs w:val="24"/>
        </w:rPr>
        <w:t xml:space="preserve">Denetim Tarihi: </w:t>
      </w:r>
      <w:proofErr w:type="gramStart"/>
      <w:r w:rsidRPr="003727F9">
        <w:rPr>
          <w:rFonts w:ascii="Times New Roman" w:hAnsi="Times New Roman" w:cs="Times New Roman"/>
          <w:sz w:val="24"/>
          <w:szCs w:val="24"/>
        </w:rPr>
        <w:t>……………………………………………………………………</w:t>
      </w:r>
      <w:r w:rsidR="00927CBF">
        <w:rPr>
          <w:rFonts w:ascii="Times New Roman" w:hAnsi="Times New Roman" w:cs="Times New Roman"/>
          <w:sz w:val="24"/>
          <w:szCs w:val="24"/>
        </w:rPr>
        <w:t>….....</w:t>
      </w:r>
      <w:proofErr w:type="gramEnd"/>
    </w:p>
    <w:p w:rsidR="00ED19FB" w:rsidRPr="003727F9" w:rsidRDefault="00ED19FB" w:rsidP="003727F9">
      <w:pPr>
        <w:tabs>
          <w:tab w:val="left" w:pos="5040"/>
        </w:tabs>
        <w:jc w:val="both"/>
        <w:rPr>
          <w:rFonts w:ascii="Times New Roman" w:hAnsi="Times New Roman" w:cs="Times New Roman"/>
          <w:sz w:val="24"/>
          <w:szCs w:val="24"/>
        </w:rPr>
      </w:pPr>
      <w:r w:rsidRPr="003727F9">
        <w:rPr>
          <w:rFonts w:ascii="Times New Roman" w:hAnsi="Times New Roman" w:cs="Times New Roman"/>
          <w:sz w:val="24"/>
          <w:szCs w:val="24"/>
        </w:rPr>
        <w:t xml:space="preserve">Denetçi Adı Soyadı: </w:t>
      </w:r>
      <w:proofErr w:type="gramStart"/>
      <w:r w:rsidRPr="003727F9">
        <w:rPr>
          <w:rFonts w:ascii="Times New Roman" w:hAnsi="Times New Roman" w:cs="Times New Roman"/>
          <w:sz w:val="24"/>
          <w:szCs w:val="24"/>
        </w:rPr>
        <w:t>……………………………………………………………………..</w:t>
      </w:r>
      <w:proofErr w:type="gramEnd"/>
      <w:r w:rsidRPr="003727F9">
        <w:rPr>
          <w:rFonts w:ascii="Times New Roman" w:hAnsi="Times New Roman" w:cs="Times New Roman"/>
          <w:sz w:val="24"/>
          <w:szCs w:val="24"/>
        </w:rPr>
        <w:t xml:space="preserve">  </w:t>
      </w:r>
    </w:p>
    <w:p w:rsidR="00ED19FB" w:rsidRPr="003727F9" w:rsidRDefault="00ED19FB" w:rsidP="003727F9">
      <w:pPr>
        <w:tabs>
          <w:tab w:val="left" w:pos="5040"/>
        </w:tabs>
        <w:jc w:val="both"/>
        <w:rPr>
          <w:rFonts w:ascii="Times New Roman" w:hAnsi="Times New Roman" w:cs="Times New Roman"/>
          <w:sz w:val="24"/>
          <w:szCs w:val="24"/>
        </w:rPr>
      </w:pPr>
    </w:p>
    <w:p w:rsidR="00ED19FB" w:rsidRPr="003727F9" w:rsidRDefault="00ED19FB" w:rsidP="003727F9">
      <w:pPr>
        <w:pStyle w:val="GvdeMetniGirintisi"/>
        <w:jc w:val="both"/>
        <w:rPr>
          <w:b/>
          <w:bCs/>
        </w:rPr>
      </w:pPr>
      <w:r w:rsidRPr="003727F9">
        <w:rPr>
          <w:b/>
          <w:bCs/>
        </w:rPr>
        <w:t>** Değerlendirme sırasında aşağıdaki hususlar dikkate alınmalıdır:</w:t>
      </w:r>
    </w:p>
    <w:tbl>
      <w:tblPr>
        <w:tblW w:w="9421"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94"/>
        <w:gridCol w:w="1560"/>
        <w:gridCol w:w="4131"/>
        <w:gridCol w:w="2036"/>
      </w:tblGrid>
      <w:tr w:rsidR="00ED19FB" w:rsidRPr="003727F9" w:rsidTr="003727F9">
        <w:trPr>
          <w:trHeight w:val="429"/>
        </w:trPr>
        <w:tc>
          <w:tcPr>
            <w:tcW w:w="1694" w:type="dxa"/>
            <w:vAlign w:val="center"/>
          </w:tcPr>
          <w:p w:rsidR="00ED19FB" w:rsidRPr="003727F9" w:rsidRDefault="00ED19FB" w:rsidP="003727F9">
            <w:pPr>
              <w:jc w:val="both"/>
              <w:rPr>
                <w:rFonts w:ascii="Times New Roman" w:hAnsi="Times New Roman" w:cs="Times New Roman"/>
                <w:b/>
                <w:sz w:val="24"/>
                <w:szCs w:val="24"/>
              </w:rPr>
            </w:pPr>
            <w:r w:rsidRPr="003727F9">
              <w:rPr>
                <w:rFonts w:ascii="Times New Roman" w:hAnsi="Times New Roman" w:cs="Times New Roman"/>
                <w:b/>
                <w:sz w:val="24"/>
                <w:szCs w:val="24"/>
              </w:rPr>
              <w:t>Değerlendirme</w:t>
            </w:r>
          </w:p>
        </w:tc>
        <w:tc>
          <w:tcPr>
            <w:tcW w:w="1560" w:type="dxa"/>
            <w:vAlign w:val="center"/>
          </w:tcPr>
          <w:p w:rsidR="00ED19FB" w:rsidRPr="003727F9" w:rsidRDefault="00ED19FB" w:rsidP="003727F9">
            <w:pPr>
              <w:jc w:val="both"/>
              <w:rPr>
                <w:rFonts w:ascii="Times New Roman" w:hAnsi="Times New Roman" w:cs="Times New Roman"/>
                <w:b/>
                <w:sz w:val="24"/>
                <w:szCs w:val="24"/>
              </w:rPr>
            </w:pPr>
            <w:r w:rsidRPr="003727F9">
              <w:rPr>
                <w:rFonts w:ascii="Times New Roman" w:hAnsi="Times New Roman" w:cs="Times New Roman"/>
                <w:b/>
                <w:sz w:val="24"/>
                <w:szCs w:val="24"/>
              </w:rPr>
              <w:t>D=1 Uygun</w:t>
            </w:r>
          </w:p>
        </w:tc>
        <w:tc>
          <w:tcPr>
            <w:tcW w:w="4131" w:type="dxa"/>
            <w:vAlign w:val="center"/>
          </w:tcPr>
          <w:p w:rsidR="00ED19FB" w:rsidRPr="003727F9" w:rsidRDefault="00ED19FB" w:rsidP="003727F9">
            <w:pPr>
              <w:jc w:val="both"/>
              <w:rPr>
                <w:rFonts w:ascii="Times New Roman" w:hAnsi="Times New Roman" w:cs="Times New Roman"/>
                <w:b/>
                <w:sz w:val="24"/>
                <w:szCs w:val="24"/>
              </w:rPr>
            </w:pPr>
            <w:r w:rsidRPr="003727F9">
              <w:rPr>
                <w:rFonts w:ascii="Times New Roman" w:hAnsi="Times New Roman" w:cs="Times New Roman"/>
                <w:b/>
                <w:sz w:val="24"/>
                <w:szCs w:val="24"/>
              </w:rPr>
              <w:t>D=2 Kısmen uygun/Düzeltme gerekli</w:t>
            </w:r>
          </w:p>
        </w:tc>
        <w:tc>
          <w:tcPr>
            <w:tcW w:w="2036" w:type="dxa"/>
            <w:vAlign w:val="center"/>
          </w:tcPr>
          <w:p w:rsidR="00ED19FB" w:rsidRPr="003727F9" w:rsidRDefault="00ED19FB" w:rsidP="003727F9">
            <w:pPr>
              <w:jc w:val="both"/>
              <w:rPr>
                <w:rFonts w:ascii="Times New Roman" w:hAnsi="Times New Roman" w:cs="Times New Roman"/>
                <w:b/>
                <w:sz w:val="24"/>
                <w:szCs w:val="24"/>
              </w:rPr>
            </w:pPr>
            <w:r w:rsidRPr="003727F9">
              <w:rPr>
                <w:rFonts w:ascii="Times New Roman" w:hAnsi="Times New Roman" w:cs="Times New Roman"/>
                <w:b/>
                <w:sz w:val="24"/>
                <w:szCs w:val="24"/>
              </w:rPr>
              <w:t>D=3 Uygun değil</w:t>
            </w:r>
          </w:p>
        </w:tc>
      </w:tr>
    </w:tbl>
    <w:p w:rsidR="00ED19FB" w:rsidRPr="003727F9" w:rsidRDefault="00ED19FB" w:rsidP="003727F9">
      <w:pPr>
        <w:tabs>
          <w:tab w:val="left" w:pos="5040"/>
        </w:tabs>
        <w:jc w:val="both"/>
        <w:rPr>
          <w:rFonts w:ascii="Times New Roman" w:hAnsi="Times New Roman" w:cs="Times New Roman"/>
          <w:sz w:val="24"/>
          <w:szCs w:val="24"/>
        </w:rPr>
      </w:pPr>
      <w:r w:rsidRPr="003727F9">
        <w:rPr>
          <w:rFonts w:ascii="Times New Roman" w:hAnsi="Times New Roman" w:cs="Times New Roman"/>
          <w:sz w:val="24"/>
          <w:szCs w:val="24"/>
        </w:rPr>
        <w:tab/>
      </w:r>
      <w:r w:rsidRPr="003727F9">
        <w:rPr>
          <w:rFonts w:ascii="Times New Roman" w:hAnsi="Times New Roman" w:cs="Times New Roman"/>
          <w:sz w:val="24"/>
          <w:szCs w:val="24"/>
        </w:rPr>
        <w:tab/>
        <w:t xml:space="preserve"> </w:t>
      </w:r>
      <w:r w:rsidRPr="003727F9">
        <w:rPr>
          <w:rFonts w:ascii="Times New Roman" w:hAnsi="Times New Roman" w:cs="Times New Roman"/>
          <w:sz w:val="24"/>
          <w:szCs w:val="24"/>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
        <w:gridCol w:w="4175"/>
        <w:gridCol w:w="1725"/>
        <w:gridCol w:w="2180"/>
      </w:tblGrid>
      <w:tr w:rsidR="00ED19FB" w:rsidRPr="003727F9" w:rsidTr="00E30394">
        <w:trPr>
          <w:tblHeader/>
        </w:trPr>
        <w:tc>
          <w:tcPr>
            <w:tcW w:w="353" w:type="pct"/>
            <w:shd w:val="clear" w:color="auto" w:fill="DEEAF6"/>
            <w:vAlign w:val="center"/>
          </w:tcPr>
          <w:p w:rsidR="00ED19FB" w:rsidRPr="003727F9" w:rsidRDefault="00ED19FB" w:rsidP="003727F9">
            <w:pPr>
              <w:jc w:val="both"/>
              <w:rPr>
                <w:rFonts w:ascii="Times New Roman" w:hAnsi="Times New Roman" w:cs="Times New Roman"/>
                <w:b/>
                <w:bCs/>
                <w:sz w:val="24"/>
                <w:szCs w:val="24"/>
              </w:rPr>
            </w:pPr>
            <w:r w:rsidRPr="003727F9">
              <w:rPr>
                <w:rFonts w:ascii="Times New Roman" w:hAnsi="Times New Roman" w:cs="Times New Roman"/>
                <w:b/>
                <w:bCs/>
                <w:sz w:val="24"/>
                <w:szCs w:val="24"/>
              </w:rPr>
              <w:t>Madde</w:t>
            </w:r>
          </w:p>
        </w:tc>
        <w:tc>
          <w:tcPr>
            <w:tcW w:w="2371" w:type="pct"/>
            <w:shd w:val="clear" w:color="auto" w:fill="DEEAF6"/>
            <w:vAlign w:val="center"/>
          </w:tcPr>
          <w:p w:rsidR="00ED19FB" w:rsidRPr="003727F9" w:rsidRDefault="00ED19FB" w:rsidP="003727F9">
            <w:pPr>
              <w:jc w:val="both"/>
              <w:rPr>
                <w:rFonts w:ascii="Times New Roman" w:hAnsi="Times New Roman" w:cs="Times New Roman"/>
                <w:b/>
                <w:bCs/>
                <w:sz w:val="24"/>
                <w:szCs w:val="24"/>
              </w:rPr>
            </w:pPr>
            <w:r w:rsidRPr="003727F9">
              <w:rPr>
                <w:rFonts w:ascii="Times New Roman" w:hAnsi="Times New Roman" w:cs="Times New Roman"/>
                <w:b/>
                <w:bCs/>
                <w:sz w:val="24"/>
                <w:szCs w:val="24"/>
              </w:rPr>
              <w:t>Standardın şartları nasıl uygulanıyor ve nerede dokümante ediliyor?</w:t>
            </w:r>
          </w:p>
        </w:tc>
        <w:tc>
          <w:tcPr>
            <w:tcW w:w="1012" w:type="pct"/>
            <w:shd w:val="clear" w:color="auto" w:fill="DEEAF6"/>
            <w:vAlign w:val="center"/>
          </w:tcPr>
          <w:p w:rsidR="00ED19FB" w:rsidRPr="003727F9" w:rsidRDefault="00ED19FB" w:rsidP="003727F9">
            <w:pPr>
              <w:jc w:val="both"/>
              <w:rPr>
                <w:rFonts w:ascii="Times New Roman" w:hAnsi="Times New Roman" w:cs="Times New Roman"/>
                <w:b/>
                <w:color w:val="000000"/>
                <w:sz w:val="24"/>
                <w:szCs w:val="24"/>
              </w:rPr>
            </w:pPr>
            <w:r w:rsidRPr="003727F9">
              <w:rPr>
                <w:rFonts w:ascii="Times New Roman" w:hAnsi="Times New Roman" w:cs="Times New Roman"/>
                <w:b/>
                <w:color w:val="000000"/>
                <w:sz w:val="24"/>
                <w:szCs w:val="24"/>
              </w:rPr>
              <w:t xml:space="preserve">Laboratuvar Belgeleri / Uygulama Hakkında Bilgi </w:t>
            </w:r>
          </w:p>
        </w:tc>
        <w:tc>
          <w:tcPr>
            <w:tcW w:w="1265" w:type="pct"/>
            <w:shd w:val="clear" w:color="auto" w:fill="DEEAF6"/>
            <w:vAlign w:val="center"/>
          </w:tcPr>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b/>
                <w:color w:val="000000"/>
                <w:sz w:val="24"/>
                <w:szCs w:val="24"/>
              </w:rPr>
              <w:t>Denetçinin Bulguları</w:t>
            </w:r>
          </w:p>
        </w:tc>
      </w:tr>
      <w:tr w:rsidR="00ED19FB" w:rsidRPr="003727F9" w:rsidTr="00E30394">
        <w:tc>
          <w:tcPr>
            <w:tcW w:w="353" w:type="pct"/>
          </w:tcPr>
          <w:p w:rsidR="00ED19FB" w:rsidRPr="003727F9" w:rsidRDefault="00ED19FB" w:rsidP="003727F9">
            <w:pPr>
              <w:jc w:val="both"/>
              <w:rPr>
                <w:rFonts w:ascii="Times New Roman" w:hAnsi="Times New Roman" w:cs="Times New Roman"/>
                <w:b/>
                <w:sz w:val="24"/>
                <w:szCs w:val="24"/>
              </w:rPr>
            </w:pPr>
            <w:r w:rsidRPr="003727F9">
              <w:rPr>
                <w:rFonts w:ascii="Times New Roman" w:hAnsi="Times New Roman" w:cs="Times New Roman"/>
                <w:b/>
                <w:sz w:val="24"/>
                <w:szCs w:val="24"/>
              </w:rPr>
              <w:t>4</w:t>
            </w:r>
          </w:p>
        </w:tc>
        <w:tc>
          <w:tcPr>
            <w:tcW w:w="2371" w:type="pct"/>
          </w:tcPr>
          <w:p w:rsidR="00ED19FB" w:rsidRPr="003727F9" w:rsidRDefault="00ED19FB" w:rsidP="003727F9">
            <w:pPr>
              <w:pStyle w:val="Balk1"/>
              <w:jc w:val="both"/>
              <w:rPr>
                <w:rFonts w:ascii="Times New Roman" w:hAnsi="Times New Roman" w:cs="Times New Roman"/>
                <w:sz w:val="24"/>
              </w:rPr>
            </w:pPr>
            <w:r w:rsidRPr="003727F9">
              <w:rPr>
                <w:rFonts w:ascii="Times New Roman" w:hAnsi="Times New Roman" w:cs="Times New Roman"/>
                <w:bCs w:val="0"/>
                <w:sz w:val="24"/>
              </w:rPr>
              <w:t>Genel Gereklilikler</w:t>
            </w:r>
          </w:p>
        </w:tc>
        <w:tc>
          <w:tcPr>
            <w:tcW w:w="1012" w:type="pct"/>
          </w:tcPr>
          <w:p w:rsidR="00ED19FB" w:rsidRPr="003727F9" w:rsidRDefault="00ED19FB" w:rsidP="003727F9">
            <w:pPr>
              <w:jc w:val="both"/>
              <w:rPr>
                <w:rFonts w:ascii="Times New Roman" w:hAnsi="Times New Roman" w:cs="Times New Roman"/>
                <w:sz w:val="24"/>
                <w:szCs w:val="24"/>
              </w:rPr>
            </w:pPr>
          </w:p>
        </w:tc>
        <w:tc>
          <w:tcPr>
            <w:tcW w:w="1265" w:type="pct"/>
          </w:tcPr>
          <w:p w:rsidR="00ED19FB" w:rsidRPr="003727F9" w:rsidRDefault="00ED19FB" w:rsidP="003727F9">
            <w:pPr>
              <w:jc w:val="both"/>
              <w:rPr>
                <w:rFonts w:ascii="Times New Roman" w:hAnsi="Times New Roman" w:cs="Times New Roman"/>
                <w:sz w:val="24"/>
                <w:szCs w:val="24"/>
              </w:rPr>
            </w:pPr>
          </w:p>
        </w:tc>
      </w:tr>
      <w:tr w:rsidR="00ED19FB" w:rsidRPr="003727F9" w:rsidTr="00E30394">
        <w:tc>
          <w:tcPr>
            <w:tcW w:w="353" w:type="pct"/>
          </w:tcPr>
          <w:p w:rsidR="00ED19FB" w:rsidRPr="003727F9" w:rsidRDefault="00ED19FB" w:rsidP="003727F9">
            <w:pPr>
              <w:jc w:val="both"/>
              <w:rPr>
                <w:rFonts w:ascii="Times New Roman" w:hAnsi="Times New Roman" w:cs="Times New Roman"/>
                <w:b/>
                <w:sz w:val="24"/>
                <w:szCs w:val="24"/>
              </w:rPr>
            </w:pPr>
            <w:r w:rsidRPr="003727F9">
              <w:rPr>
                <w:rFonts w:ascii="Times New Roman" w:hAnsi="Times New Roman" w:cs="Times New Roman"/>
                <w:b/>
                <w:sz w:val="24"/>
                <w:szCs w:val="24"/>
              </w:rPr>
              <w:t xml:space="preserve">4.1 </w:t>
            </w:r>
          </w:p>
        </w:tc>
        <w:tc>
          <w:tcPr>
            <w:tcW w:w="2371" w:type="pct"/>
          </w:tcPr>
          <w:p w:rsidR="00ED19FB" w:rsidRPr="003727F9" w:rsidRDefault="00ED19FB" w:rsidP="003727F9">
            <w:pPr>
              <w:pStyle w:val="Balk1"/>
              <w:jc w:val="both"/>
              <w:rPr>
                <w:rFonts w:ascii="Times New Roman" w:hAnsi="Times New Roman" w:cs="Times New Roman"/>
                <w:sz w:val="24"/>
              </w:rPr>
            </w:pPr>
            <w:r w:rsidRPr="003727F9">
              <w:rPr>
                <w:rFonts w:ascii="Times New Roman" w:hAnsi="Times New Roman" w:cs="Times New Roman"/>
                <w:sz w:val="24"/>
              </w:rPr>
              <w:t>Tarafsızlık</w:t>
            </w:r>
          </w:p>
        </w:tc>
        <w:tc>
          <w:tcPr>
            <w:tcW w:w="1012" w:type="pct"/>
          </w:tcPr>
          <w:p w:rsidR="00ED19FB" w:rsidRPr="003727F9" w:rsidRDefault="00ED19FB" w:rsidP="003727F9">
            <w:pPr>
              <w:jc w:val="both"/>
              <w:rPr>
                <w:rFonts w:ascii="Times New Roman" w:hAnsi="Times New Roman" w:cs="Times New Roman"/>
                <w:sz w:val="24"/>
                <w:szCs w:val="24"/>
              </w:rPr>
            </w:pPr>
          </w:p>
        </w:tc>
        <w:tc>
          <w:tcPr>
            <w:tcW w:w="1265" w:type="pct"/>
          </w:tcPr>
          <w:p w:rsidR="00ED19FB" w:rsidRPr="003727F9" w:rsidRDefault="00ED19FB" w:rsidP="003727F9">
            <w:pPr>
              <w:jc w:val="both"/>
              <w:rPr>
                <w:rFonts w:ascii="Times New Roman" w:hAnsi="Times New Roman" w:cs="Times New Roman"/>
                <w:sz w:val="24"/>
                <w:szCs w:val="24"/>
              </w:rPr>
            </w:pPr>
          </w:p>
        </w:tc>
      </w:tr>
      <w:tr w:rsidR="00ED19FB" w:rsidRPr="003727F9" w:rsidTr="00E30394">
        <w:tc>
          <w:tcPr>
            <w:tcW w:w="353" w:type="pct"/>
          </w:tcPr>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t>4.1.1</w:t>
            </w:r>
          </w:p>
        </w:tc>
        <w:tc>
          <w:tcPr>
            <w:tcW w:w="2371" w:type="pct"/>
          </w:tcPr>
          <w:p w:rsidR="00ED19FB" w:rsidRPr="003727F9" w:rsidRDefault="00ED19FB" w:rsidP="003727F9">
            <w:pPr>
              <w:pStyle w:val="Balk1"/>
              <w:jc w:val="both"/>
              <w:rPr>
                <w:rFonts w:ascii="Times New Roman" w:hAnsi="Times New Roman" w:cs="Times New Roman"/>
                <w:b w:val="0"/>
                <w:sz w:val="24"/>
              </w:rPr>
            </w:pPr>
            <w:r w:rsidRPr="003727F9">
              <w:rPr>
                <w:rFonts w:ascii="Times New Roman" w:hAnsi="Times New Roman" w:cs="Times New Roman"/>
                <w:b w:val="0"/>
                <w:sz w:val="24"/>
                <w:lang w:val="tr-TR"/>
              </w:rPr>
              <w:t>Laboratuar faaliyetleri tarafsızlığı korumak  ve garanti etmeye yönelik yapılandırılmalı ve yönetilmeli</w:t>
            </w:r>
          </w:p>
        </w:tc>
        <w:tc>
          <w:tcPr>
            <w:tcW w:w="1012" w:type="pct"/>
          </w:tcPr>
          <w:p w:rsidR="00ED19FB" w:rsidRPr="003727F9" w:rsidRDefault="00ED19FB" w:rsidP="003727F9">
            <w:pPr>
              <w:jc w:val="both"/>
              <w:rPr>
                <w:rFonts w:ascii="Times New Roman" w:hAnsi="Times New Roman" w:cs="Times New Roman"/>
                <w:sz w:val="24"/>
                <w:szCs w:val="24"/>
              </w:rPr>
            </w:pPr>
          </w:p>
        </w:tc>
        <w:tc>
          <w:tcPr>
            <w:tcW w:w="1265" w:type="pct"/>
          </w:tcPr>
          <w:p w:rsidR="00ED19FB" w:rsidRPr="003727F9" w:rsidRDefault="00ED19FB" w:rsidP="003727F9">
            <w:pPr>
              <w:jc w:val="both"/>
              <w:rPr>
                <w:rFonts w:ascii="Times New Roman" w:hAnsi="Times New Roman" w:cs="Times New Roman"/>
                <w:sz w:val="24"/>
                <w:szCs w:val="24"/>
              </w:rPr>
            </w:pPr>
          </w:p>
        </w:tc>
      </w:tr>
      <w:tr w:rsidR="00ED19FB" w:rsidRPr="003727F9" w:rsidTr="00E30394">
        <w:tc>
          <w:tcPr>
            <w:tcW w:w="353" w:type="pct"/>
          </w:tcPr>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t>4.1.2</w:t>
            </w:r>
          </w:p>
        </w:tc>
        <w:tc>
          <w:tcPr>
            <w:tcW w:w="2371" w:type="pct"/>
          </w:tcPr>
          <w:p w:rsidR="00ED19FB" w:rsidRPr="003727F9" w:rsidRDefault="00ED19FB" w:rsidP="003727F9">
            <w:pPr>
              <w:pStyle w:val="Balk1"/>
              <w:jc w:val="both"/>
              <w:rPr>
                <w:rFonts w:ascii="Times New Roman" w:hAnsi="Times New Roman" w:cs="Times New Roman"/>
                <w:b w:val="0"/>
                <w:sz w:val="24"/>
              </w:rPr>
            </w:pPr>
            <w:r w:rsidRPr="003727F9">
              <w:rPr>
                <w:rFonts w:ascii="Times New Roman" w:hAnsi="Times New Roman" w:cs="Times New Roman"/>
                <w:b w:val="0"/>
                <w:sz w:val="24"/>
                <w:lang w:val="tr-TR"/>
              </w:rPr>
              <w:t>Laboratuvar yönetimi tarafsızlığını taahhüt etmelidir</w:t>
            </w:r>
          </w:p>
        </w:tc>
        <w:tc>
          <w:tcPr>
            <w:tcW w:w="1012" w:type="pct"/>
          </w:tcPr>
          <w:p w:rsidR="00ED19FB" w:rsidRPr="003727F9" w:rsidRDefault="00ED19FB" w:rsidP="003727F9">
            <w:pPr>
              <w:jc w:val="both"/>
              <w:rPr>
                <w:rFonts w:ascii="Times New Roman" w:hAnsi="Times New Roman" w:cs="Times New Roman"/>
                <w:sz w:val="24"/>
                <w:szCs w:val="24"/>
              </w:rPr>
            </w:pPr>
          </w:p>
        </w:tc>
        <w:tc>
          <w:tcPr>
            <w:tcW w:w="1265" w:type="pct"/>
          </w:tcPr>
          <w:p w:rsidR="00ED19FB" w:rsidRPr="003727F9" w:rsidRDefault="00ED19FB" w:rsidP="003727F9">
            <w:pPr>
              <w:jc w:val="both"/>
              <w:rPr>
                <w:rFonts w:ascii="Times New Roman" w:hAnsi="Times New Roman" w:cs="Times New Roman"/>
                <w:sz w:val="24"/>
                <w:szCs w:val="24"/>
              </w:rPr>
            </w:pPr>
          </w:p>
        </w:tc>
      </w:tr>
      <w:tr w:rsidR="00ED19FB" w:rsidRPr="003727F9" w:rsidTr="00E30394">
        <w:tc>
          <w:tcPr>
            <w:tcW w:w="353" w:type="pct"/>
          </w:tcPr>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t>4.1.3</w:t>
            </w:r>
          </w:p>
        </w:tc>
        <w:tc>
          <w:tcPr>
            <w:tcW w:w="2371" w:type="pct"/>
          </w:tcPr>
          <w:p w:rsidR="00ED19FB" w:rsidRPr="003727F9" w:rsidRDefault="00ED19FB" w:rsidP="003727F9">
            <w:pPr>
              <w:pStyle w:val="Balk1"/>
              <w:jc w:val="both"/>
              <w:rPr>
                <w:rFonts w:ascii="Times New Roman" w:hAnsi="Times New Roman" w:cs="Times New Roman"/>
                <w:b w:val="0"/>
                <w:sz w:val="24"/>
              </w:rPr>
            </w:pPr>
            <w:r w:rsidRPr="003727F9">
              <w:rPr>
                <w:rFonts w:ascii="Times New Roman" w:hAnsi="Times New Roman" w:cs="Times New Roman"/>
                <w:b w:val="0"/>
                <w:sz w:val="24"/>
              </w:rPr>
              <w:t>Laboratuvar, laboratuvar faaliyetlerinin tarafsızlığından sorumlu olacak ve tarafsızlığı tehlikeye sokacak ticari, mali veya diğer baskılara izin vermemelidir</w:t>
            </w:r>
          </w:p>
        </w:tc>
        <w:tc>
          <w:tcPr>
            <w:tcW w:w="1012" w:type="pct"/>
          </w:tcPr>
          <w:p w:rsidR="00ED19FB" w:rsidRPr="003727F9" w:rsidRDefault="00ED19FB" w:rsidP="003727F9">
            <w:pPr>
              <w:jc w:val="both"/>
              <w:rPr>
                <w:rFonts w:ascii="Times New Roman" w:hAnsi="Times New Roman" w:cs="Times New Roman"/>
                <w:color w:val="FF0000"/>
                <w:sz w:val="24"/>
                <w:szCs w:val="24"/>
              </w:rPr>
            </w:pPr>
          </w:p>
        </w:tc>
        <w:tc>
          <w:tcPr>
            <w:tcW w:w="1265" w:type="pct"/>
          </w:tcPr>
          <w:p w:rsidR="00ED19FB" w:rsidRPr="003727F9" w:rsidRDefault="00ED19FB" w:rsidP="003727F9">
            <w:pPr>
              <w:jc w:val="both"/>
              <w:rPr>
                <w:rFonts w:ascii="Times New Roman" w:hAnsi="Times New Roman" w:cs="Times New Roman"/>
                <w:sz w:val="24"/>
                <w:szCs w:val="24"/>
              </w:rPr>
            </w:pPr>
          </w:p>
        </w:tc>
      </w:tr>
      <w:tr w:rsidR="00ED19FB" w:rsidRPr="003727F9" w:rsidTr="00E30394">
        <w:tc>
          <w:tcPr>
            <w:tcW w:w="353" w:type="pct"/>
          </w:tcPr>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t>4.1.4</w:t>
            </w:r>
          </w:p>
        </w:tc>
        <w:tc>
          <w:tcPr>
            <w:tcW w:w="2371" w:type="pct"/>
          </w:tcPr>
          <w:p w:rsidR="00ED19FB" w:rsidRPr="003727F9" w:rsidRDefault="00ED19FB" w:rsidP="003727F9">
            <w:pPr>
              <w:pStyle w:val="Balk1"/>
              <w:jc w:val="both"/>
              <w:rPr>
                <w:rFonts w:ascii="Times New Roman" w:hAnsi="Times New Roman" w:cs="Times New Roman"/>
                <w:b w:val="0"/>
                <w:sz w:val="24"/>
              </w:rPr>
            </w:pPr>
            <w:r w:rsidRPr="003727F9">
              <w:rPr>
                <w:rFonts w:ascii="Times New Roman" w:hAnsi="Times New Roman" w:cs="Times New Roman"/>
                <w:b w:val="0"/>
                <w:sz w:val="24"/>
              </w:rPr>
              <w:t>Laboratuvar tarafsızlığı etkileyebilecek riskleri sürekli olarak tanımlamalı ve değerlendirmelidir.</w:t>
            </w:r>
          </w:p>
          <w:p w:rsidR="00ED19FB" w:rsidRPr="003727F9" w:rsidRDefault="00ED19FB" w:rsidP="003727F9">
            <w:pPr>
              <w:pStyle w:val="Balk1"/>
              <w:jc w:val="both"/>
              <w:rPr>
                <w:rFonts w:ascii="Times New Roman" w:hAnsi="Times New Roman" w:cs="Times New Roman"/>
                <w:b w:val="0"/>
                <w:sz w:val="24"/>
              </w:rPr>
            </w:pPr>
            <w:r w:rsidRPr="003727F9">
              <w:rPr>
                <w:rFonts w:ascii="Times New Roman" w:hAnsi="Times New Roman" w:cs="Times New Roman"/>
                <w:b w:val="0"/>
                <w:sz w:val="24"/>
              </w:rPr>
              <w:t xml:space="preserve">Bu tanımlamalar, labaratuvarın faaliyetlerinden risklere veya ilişkilerinden yada personelin </w:t>
            </w:r>
            <w:r w:rsidRPr="003727F9">
              <w:rPr>
                <w:rFonts w:ascii="Times New Roman" w:hAnsi="Times New Roman" w:cs="Times New Roman"/>
                <w:b w:val="0"/>
                <w:sz w:val="24"/>
              </w:rPr>
              <w:lastRenderedPageBreak/>
              <w:t>ilişkilerinden kaynaklanan riskleride kapsamalıdır</w:t>
            </w:r>
          </w:p>
          <w:p w:rsidR="00ED19FB" w:rsidRPr="003727F9" w:rsidRDefault="00ED19FB" w:rsidP="003727F9">
            <w:pPr>
              <w:pStyle w:val="Balk1"/>
              <w:jc w:val="both"/>
              <w:rPr>
                <w:rFonts w:ascii="Times New Roman" w:hAnsi="Times New Roman" w:cs="Times New Roman"/>
                <w:b w:val="0"/>
                <w:sz w:val="24"/>
              </w:rPr>
            </w:pPr>
            <w:r w:rsidRPr="003727F9">
              <w:rPr>
                <w:rFonts w:ascii="Times New Roman" w:hAnsi="Times New Roman" w:cs="Times New Roman"/>
                <w:b w:val="0"/>
                <w:sz w:val="24"/>
              </w:rPr>
              <w:t>Bununla birlikte bu tarz ilişkilerin varlığı laboratuvar için mutlaka tarafsızlığa karşı bir risk bulunduğu anlamına gelmez.</w:t>
            </w:r>
          </w:p>
          <w:p w:rsidR="00ED19FB" w:rsidRPr="003727F9" w:rsidRDefault="00ED19FB" w:rsidP="003727F9">
            <w:pPr>
              <w:pStyle w:val="Balk1"/>
              <w:jc w:val="both"/>
              <w:rPr>
                <w:rFonts w:ascii="Times New Roman" w:hAnsi="Times New Roman" w:cs="Times New Roman"/>
                <w:b w:val="0"/>
                <w:sz w:val="24"/>
              </w:rPr>
            </w:pPr>
          </w:p>
        </w:tc>
        <w:tc>
          <w:tcPr>
            <w:tcW w:w="1012" w:type="pct"/>
          </w:tcPr>
          <w:p w:rsidR="00ED19FB" w:rsidRPr="003727F9" w:rsidRDefault="00ED19FB" w:rsidP="003727F9">
            <w:pPr>
              <w:jc w:val="both"/>
              <w:rPr>
                <w:rFonts w:ascii="Times New Roman" w:hAnsi="Times New Roman" w:cs="Times New Roman"/>
                <w:sz w:val="24"/>
                <w:szCs w:val="24"/>
              </w:rPr>
            </w:pPr>
          </w:p>
        </w:tc>
        <w:tc>
          <w:tcPr>
            <w:tcW w:w="1265" w:type="pct"/>
          </w:tcPr>
          <w:p w:rsidR="00ED19FB" w:rsidRPr="003727F9" w:rsidRDefault="00ED19FB" w:rsidP="003727F9">
            <w:pPr>
              <w:jc w:val="both"/>
              <w:rPr>
                <w:rFonts w:ascii="Times New Roman" w:hAnsi="Times New Roman" w:cs="Times New Roman"/>
                <w:sz w:val="24"/>
                <w:szCs w:val="24"/>
              </w:rPr>
            </w:pPr>
          </w:p>
        </w:tc>
      </w:tr>
      <w:tr w:rsidR="00ED19FB" w:rsidRPr="003727F9" w:rsidTr="00E30394">
        <w:tc>
          <w:tcPr>
            <w:tcW w:w="353" w:type="pct"/>
          </w:tcPr>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lastRenderedPageBreak/>
              <w:t>4.1.5</w:t>
            </w:r>
          </w:p>
        </w:tc>
        <w:tc>
          <w:tcPr>
            <w:tcW w:w="2371" w:type="pct"/>
          </w:tcPr>
          <w:p w:rsidR="00ED19FB" w:rsidRPr="003727F9" w:rsidRDefault="00ED19FB" w:rsidP="003727F9">
            <w:pPr>
              <w:pStyle w:val="Balk1"/>
              <w:jc w:val="both"/>
              <w:rPr>
                <w:rFonts w:ascii="Times New Roman" w:hAnsi="Times New Roman" w:cs="Times New Roman"/>
                <w:b w:val="0"/>
                <w:sz w:val="24"/>
              </w:rPr>
            </w:pPr>
            <w:r w:rsidRPr="003727F9">
              <w:rPr>
                <w:rFonts w:ascii="Times New Roman" w:hAnsi="Times New Roman" w:cs="Times New Roman"/>
                <w:b w:val="0"/>
                <w:sz w:val="24"/>
              </w:rPr>
              <w:t>Tarafsızlığa karşı bir risk tanımlanırsa, laboratuvar bu riski nasıl giderebileceğini veya en aza indirebileceğini gösterebilmelidir.</w:t>
            </w:r>
          </w:p>
        </w:tc>
        <w:tc>
          <w:tcPr>
            <w:tcW w:w="1012" w:type="pct"/>
          </w:tcPr>
          <w:p w:rsidR="00ED19FB" w:rsidRPr="003727F9" w:rsidRDefault="00ED19FB" w:rsidP="003727F9">
            <w:pPr>
              <w:jc w:val="both"/>
              <w:rPr>
                <w:rFonts w:ascii="Times New Roman" w:hAnsi="Times New Roman" w:cs="Times New Roman"/>
                <w:sz w:val="24"/>
                <w:szCs w:val="24"/>
              </w:rPr>
            </w:pPr>
          </w:p>
        </w:tc>
        <w:tc>
          <w:tcPr>
            <w:tcW w:w="1265" w:type="pct"/>
          </w:tcPr>
          <w:p w:rsidR="00ED19FB" w:rsidRPr="003727F9" w:rsidRDefault="00ED19FB" w:rsidP="003727F9">
            <w:pPr>
              <w:jc w:val="both"/>
              <w:rPr>
                <w:rFonts w:ascii="Times New Roman" w:hAnsi="Times New Roman" w:cs="Times New Roman"/>
                <w:sz w:val="24"/>
                <w:szCs w:val="24"/>
              </w:rPr>
            </w:pPr>
          </w:p>
        </w:tc>
      </w:tr>
      <w:tr w:rsidR="00ED19FB" w:rsidRPr="003727F9" w:rsidTr="00E30394">
        <w:tc>
          <w:tcPr>
            <w:tcW w:w="353" w:type="pct"/>
          </w:tcPr>
          <w:p w:rsidR="00ED19FB" w:rsidRPr="003727F9" w:rsidRDefault="00ED19FB" w:rsidP="003727F9">
            <w:pPr>
              <w:pStyle w:val="Balk1"/>
              <w:jc w:val="both"/>
              <w:rPr>
                <w:rFonts w:ascii="Times New Roman" w:hAnsi="Times New Roman" w:cs="Times New Roman"/>
                <w:sz w:val="24"/>
              </w:rPr>
            </w:pPr>
            <w:r w:rsidRPr="003727F9">
              <w:rPr>
                <w:rFonts w:ascii="Times New Roman" w:hAnsi="Times New Roman" w:cs="Times New Roman"/>
                <w:sz w:val="24"/>
              </w:rPr>
              <w:t>4.2</w:t>
            </w:r>
          </w:p>
        </w:tc>
        <w:tc>
          <w:tcPr>
            <w:tcW w:w="2371" w:type="pct"/>
          </w:tcPr>
          <w:p w:rsidR="00ED19FB" w:rsidRPr="003727F9" w:rsidRDefault="00ED19FB" w:rsidP="003727F9">
            <w:pPr>
              <w:pStyle w:val="Balk1"/>
              <w:jc w:val="both"/>
              <w:rPr>
                <w:rFonts w:ascii="Times New Roman" w:hAnsi="Times New Roman" w:cs="Times New Roman"/>
                <w:sz w:val="24"/>
              </w:rPr>
            </w:pPr>
            <w:r w:rsidRPr="003727F9">
              <w:rPr>
                <w:rFonts w:ascii="Times New Roman" w:hAnsi="Times New Roman" w:cs="Times New Roman"/>
                <w:sz w:val="24"/>
              </w:rPr>
              <w:t>Gizlilik</w:t>
            </w:r>
          </w:p>
        </w:tc>
        <w:tc>
          <w:tcPr>
            <w:tcW w:w="1012" w:type="pct"/>
          </w:tcPr>
          <w:p w:rsidR="00ED19FB" w:rsidRPr="003727F9" w:rsidRDefault="00ED19FB" w:rsidP="003727F9">
            <w:pPr>
              <w:jc w:val="both"/>
              <w:rPr>
                <w:rFonts w:ascii="Times New Roman" w:hAnsi="Times New Roman" w:cs="Times New Roman"/>
                <w:sz w:val="24"/>
                <w:szCs w:val="24"/>
              </w:rPr>
            </w:pPr>
          </w:p>
        </w:tc>
        <w:tc>
          <w:tcPr>
            <w:tcW w:w="1265" w:type="pct"/>
          </w:tcPr>
          <w:p w:rsidR="00ED19FB" w:rsidRPr="003727F9" w:rsidRDefault="00ED19FB" w:rsidP="003727F9">
            <w:pPr>
              <w:jc w:val="both"/>
              <w:rPr>
                <w:rFonts w:ascii="Times New Roman" w:hAnsi="Times New Roman" w:cs="Times New Roman"/>
                <w:sz w:val="24"/>
                <w:szCs w:val="24"/>
              </w:rPr>
            </w:pPr>
          </w:p>
        </w:tc>
      </w:tr>
      <w:tr w:rsidR="00ED19FB" w:rsidRPr="003727F9" w:rsidTr="00E30394">
        <w:tc>
          <w:tcPr>
            <w:tcW w:w="353" w:type="pct"/>
          </w:tcPr>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t>4.2.1</w:t>
            </w:r>
          </w:p>
        </w:tc>
        <w:tc>
          <w:tcPr>
            <w:tcW w:w="2371" w:type="pct"/>
          </w:tcPr>
          <w:p w:rsidR="00ED19FB" w:rsidRPr="003727F9" w:rsidRDefault="00ED19FB" w:rsidP="003727F9">
            <w:pPr>
              <w:pStyle w:val="GvdeMetni"/>
              <w:spacing w:before="170" w:line="266" w:lineRule="auto"/>
              <w:jc w:val="both"/>
              <w:rPr>
                <w:rFonts w:ascii="Times New Roman" w:hAnsi="Times New Roman" w:cs="Times New Roman"/>
                <w:b w:val="0"/>
                <w:sz w:val="24"/>
              </w:rPr>
            </w:pPr>
            <w:r w:rsidRPr="003727F9">
              <w:rPr>
                <w:rFonts w:ascii="Times New Roman" w:hAnsi="Times New Roman" w:cs="Times New Roman"/>
                <w:b w:val="0"/>
                <w:sz w:val="24"/>
              </w:rPr>
              <w:t>Laboratuvar, faaliyetlerinin gerçekleştirilmesi süresince elde edilen veya oluşturulan bütün bilgilerin yönetiminden yasal yükümlülükler doğrultusunda sorumlu olmalıdır. Laboratuvar, kamuya açık hâle getirmek istediği bilgi hakkında müşteriyi önceden bilgilendirmelidir. Bilginin müşteri tarafından kamuya açık hâle getirildiği veya laboratuvarla müşteri arasında anlaşma olduğu durumlar hâriç (ör. şikâyetlere cevap verilmesi amaçlı), diğer tüm bilgilerin özel bilgi olduğu değerlendirilir ve bu bilgiler mahrem bilgi kabul edilmelidir.</w:t>
            </w:r>
          </w:p>
        </w:tc>
        <w:tc>
          <w:tcPr>
            <w:tcW w:w="1012" w:type="pct"/>
          </w:tcPr>
          <w:p w:rsidR="00ED19FB" w:rsidRPr="003727F9" w:rsidRDefault="00ED19FB" w:rsidP="003727F9">
            <w:pPr>
              <w:jc w:val="both"/>
              <w:rPr>
                <w:rFonts w:ascii="Times New Roman" w:hAnsi="Times New Roman" w:cs="Times New Roman"/>
                <w:sz w:val="24"/>
                <w:szCs w:val="24"/>
              </w:rPr>
            </w:pPr>
          </w:p>
        </w:tc>
        <w:tc>
          <w:tcPr>
            <w:tcW w:w="1265" w:type="pct"/>
          </w:tcPr>
          <w:p w:rsidR="00ED19FB" w:rsidRPr="003727F9" w:rsidRDefault="00ED19FB" w:rsidP="003727F9">
            <w:pPr>
              <w:jc w:val="both"/>
              <w:rPr>
                <w:rFonts w:ascii="Times New Roman" w:hAnsi="Times New Roman" w:cs="Times New Roman"/>
                <w:sz w:val="24"/>
                <w:szCs w:val="24"/>
              </w:rPr>
            </w:pPr>
          </w:p>
        </w:tc>
      </w:tr>
      <w:tr w:rsidR="00ED19FB" w:rsidRPr="003727F9" w:rsidTr="00E30394">
        <w:tc>
          <w:tcPr>
            <w:tcW w:w="353" w:type="pct"/>
          </w:tcPr>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t>4.2.2</w:t>
            </w:r>
          </w:p>
        </w:tc>
        <w:tc>
          <w:tcPr>
            <w:tcW w:w="2371" w:type="pct"/>
          </w:tcPr>
          <w:p w:rsidR="00ED19FB" w:rsidRPr="003727F9" w:rsidRDefault="00ED19FB" w:rsidP="003727F9">
            <w:pPr>
              <w:pStyle w:val="GvdeMetni"/>
              <w:spacing w:before="170" w:line="266" w:lineRule="auto"/>
              <w:jc w:val="both"/>
              <w:rPr>
                <w:rFonts w:ascii="Times New Roman" w:hAnsi="Times New Roman" w:cs="Times New Roman"/>
                <w:b w:val="0"/>
                <w:sz w:val="24"/>
              </w:rPr>
            </w:pPr>
            <w:r w:rsidRPr="003727F9">
              <w:rPr>
                <w:rFonts w:ascii="Times New Roman" w:hAnsi="Times New Roman" w:cs="Times New Roman"/>
                <w:b w:val="0"/>
                <w:sz w:val="24"/>
              </w:rPr>
              <w:t xml:space="preserve">Laboratuvarın gizli bir bilgiyi açıklamaya, kanunen zorunlu olduğu veya sözleşmeden kaynaklı olarak yetkili kılındığı durumlarda, kanunen yasaklanmadıkça, müşteri ya da ilgili </w:t>
            </w:r>
            <w:r w:rsidRPr="003727F9">
              <w:rPr>
                <w:rFonts w:ascii="Times New Roman" w:hAnsi="Times New Roman" w:cs="Times New Roman"/>
                <w:b w:val="0"/>
                <w:sz w:val="24"/>
              </w:rPr>
              <w:lastRenderedPageBreak/>
              <w:t>şahıs, açıklanacak bilgi konusunda haberdar edilmelidir</w:t>
            </w:r>
          </w:p>
        </w:tc>
        <w:tc>
          <w:tcPr>
            <w:tcW w:w="1012" w:type="pct"/>
          </w:tcPr>
          <w:p w:rsidR="00ED19FB" w:rsidRPr="003727F9" w:rsidRDefault="00ED19FB" w:rsidP="003727F9">
            <w:pPr>
              <w:jc w:val="both"/>
              <w:rPr>
                <w:rFonts w:ascii="Times New Roman" w:hAnsi="Times New Roman" w:cs="Times New Roman"/>
                <w:sz w:val="24"/>
                <w:szCs w:val="24"/>
              </w:rPr>
            </w:pPr>
          </w:p>
        </w:tc>
        <w:tc>
          <w:tcPr>
            <w:tcW w:w="1265" w:type="pct"/>
          </w:tcPr>
          <w:p w:rsidR="00ED19FB" w:rsidRPr="003727F9" w:rsidRDefault="00ED19FB" w:rsidP="003727F9">
            <w:pPr>
              <w:jc w:val="both"/>
              <w:rPr>
                <w:rFonts w:ascii="Times New Roman" w:hAnsi="Times New Roman" w:cs="Times New Roman"/>
                <w:sz w:val="24"/>
                <w:szCs w:val="24"/>
              </w:rPr>
            </w:pPr>
          </w:p>
        </w:tc>
      </w:tr>
      <w:tr w:rsidR="00ED19FB" w:rsidRPr="003727F9" w:rsidTr="00E30394">
        <w:tc>
          <w:tcPr>
            <w:tcW w:w="353" w:type="pct"/>
          </w:tcPr>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lastRenderedPageBreak/>
              <w:t>4.2.3</w:t>
            </w:r>
          </w:p>
          <w:p w:rsidR="00ED19FB" w:rsidRPr="003727F9" w:rsidRDefault="00ED19FB" w:rsidP="003727F9">
            <w:pPr>
              <w:jc w:val="both"/>
              <w:rPr>
                <w:rFonts w:ascii="Times New Roman" w:hAnsi="Times New Roman" w:cs="Times New Roman"/>
                <w:sz w:val="24"/>
                <w:szCs w:val="24"/>
              </w:rPr>
            </w:pPr>
          </w:p>
          <w:p w:rsidR="00ED19FB" w:rsidRPr="003727F9" w:rsidRDefault="00ED19FB" w:rsidP="003727F9">
            <w:pPr>
              <w:jc w:val="both"/>
              <w:rPr>
                <w:rFonts w:ascii="Times New Roman" w:hAnsi="Times New Roman" w:cs="Times New Roman"/>
                <w:sz w:val="24"/>
                <w:szCs w:val="24"/>
              </w:rPr>
            </w:pPr>
          </w:p>
          <w:p w:rsidR="00ED19FB" w:rsidRPr="003727F9" w:rsidRDefault="00ED19FB" w:rsidP="003727F9">
            <w:pPr>
              <w:jc w:val="both"/>
              <w:rPr>
                <w:rFonts w:ascii="Times New Roman" w:hAnsi="Times New Roman" w:cs="Times New Roman"/>
                <w:sz w:val="24"/>
                <w:szCs w:val="24"/>
              </w:rPr>
            </w:pPr>
          </w:p>
          <w:p w:rsidR="00ED19FB" w:rsidRPr="003727F9" w:rsidRDefault="00ED19FB" w:rsidP="003727F9">
            <w:pPr>
              <w:jc w:val="both"/>
              <w:rPr>
                <w:rFonts w:ascii="Times New Roman" w:hAnsi="Times New Roman" w:cs="Times New Roman"/>
                <w:sz w:val="24"/>
                <w:szCs w:val="24"/>
              </w:rPr>
            </w:pPr>
          </w:p>
          <w:p w:rsidR="00ED19FB" w:rsidRPr="003727F9" w:rsidRDefault="00ED19FB" w:rsidP="003727F9">
            <w:pPr>
              <w:jc w:val="both"/>
              <w:rPr>
                <w:rFonts w:ascii="Times New Roman" w:hAnsi="Times New Roman" w:cs="Times New Roman"/>
                <w:sz w:val="24"/>
                <w:szCs w:val="24"/>
              </w:rPr>
            </w:pPr>
          </w:p>
        </w:tc>
        <w:tc>
          <w:tcPr>
            <w:tcW w:w="2371" w:type="pct"/>
          </w:tcPr>
          <w:p w:rsidR="00ED19FB" w:rsidRPr="003727F9" w:rsidRDefault="00ED19FB" w:rsidP="003727F9">
            <w:pPr>
              <w:pStyle w:val="ListeParagraf"/>
              <w:tabs>
                <w:tab w:val="left" w:pos="843"/>
              </w:tabs>
              <w:spacing w:before="123" w:line="266" w:lineRule="auto"/>
              <w:ind w:left="0" w:firstLine="4"/>
              <w:jc w:val="both"/>
              <w:rPr>
                <w:rFonts w:ascii="Times New Roman" w:hAnsi="Times New Roman" w:cs="Times New Roman"/>
                <w:b/>
                <w:sz w:val="24"/>
                <w:szCs w:val="24"/>
              </w:rPr>
            </w:pPr>
            <w:r w:rsidRPr="003727F9">
              <w:rPr>
                <w:rFonts w:ascii="Times New Roman" w:eastAsia="Times New Roman" w:hAnsi="Times New Roman" w:cs="Times New Roman"/>
                <w:bCs/>
                <w:sz w:val="24"/>
                <w:szCs w:val="24"/>
                <w:lang w:val="en-US" w:eastAsia="en-US" w:bidi="ar-SA"/>
              </w:rPr>
              <w:t>Müşteri dışındaki (ör. şikâyetçi, düzenleyici merciler) kaynaklardan elde edilen müşteri hakkındaki bilgiler, müşteriyle laboratuvar arasında gizli kalmalıdır. Bu bilgilerin sağlayıcısı (kaynak) laboratuvarca gizli tutulmalı ve kaynak tarafından onaylanmadığı müddetçe müşteriyle paylaşılmamalıdır.</w:t>
            </w:r>
          </w:p>
        </w:tc>
        <w:tc>
          <w:tcPr>
            <w:tcW w:w="1012" w:type="pct"/>
          </w:tcPr>
          <w:p w:rsidR="00ED19FB" w:rsidRPr="003727F9" w:rsidRDefault="00ED19FB" w:rsidP="003727F9">
            <w:pPr>
              <w:jc w:val="both"/>
              <w:rPr>
                <w:rFonts w:ascii="Times New Roman" w:hAnsi="Times New Roman" w:cs="Times New Roman"/>
                <w:sz w:val="24"/>
                <w:szCs w:val="24"/>
              </w:rPr>
            </w:pPr>
          </w:p>
        </w:tc>
        <w:tc>
          <w:tcPr>
            <w:tcW w:w="1265" w:type="pct"/>
          </w:tcPr>
          <w:p w:rsidR="00ED19FB" w:rsidRPr="003727F9" w:rsidRDefault="00ED19FB" w:rsidP="003727F9">
            <w:pPr>
              <w:jc w:val="both"/>
              <w:rPr>
                <w:rFonts w:ascii="Times New Roman" w:hAnsi="Times New Roman" w:cs="Times New Roman"/>
                <w:sz w:val="24"/>
                <w:szCs w:val="24"/>
              </w:rPr>
            </w:pPr>
          </w:p>
        </w:tc>
      </w:tr>
      <w:tr w:rsidR="00ED19FB" w:rsidRPr="003727F9" w:rsidTr="00E30394">
        <w:tc>
          <w:tcPr>
            <w:tcW w:w="353" w:type="pct"/>
          </w:tcPr>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t>4.2.4</w:t>
            </w:r>
          </w:p>
        </w:tc>
        <w:tc>
          <w:tcPr>
            <w:tcW w:w="2371" w:type="pct"/>
          </w:tcPr>
          <w:p w:rsidR="00ED19FB" w:rsidRPr="003727F9" w:rsidRDefault="00ED19FB" w:rsidP="003727F9">
            <w:pPr>
              <w:pStyle w:val="ListeParagraf"/>
              <w:tabs>
                <w:tab w:val="left" w:pos="843"/>
                <w:tab w:val="left" w:pos="4798"/>
              </w:tabs>
              <w:spacing w:before="124" w:line="266" w:lineRule="auto"/>
              <w:ind w:left="0" w:firstLine="0"/>
              <w:jc w:val="both"/>
              <w:rPr>
                <w:rFonts w:ascii="Times New Roman" w:eastAsia="Times New Roman" w:hAnsi="Times New Roman" w:cs="Times New Roman"/>
                <w:bCs/>
                <w:sz w:val="24"/>
                <w:szCs w:val="24"/>
                <w:lang w:val="en-US" w:eastAsia="en-US" w:bidi="ar-SA"/>
              </w:rPr>
            </w:pPr>
            <w:r w:rsidRPr="003727F9">
              <w:rPr>
                <w:rFonts w:ascii="Times New Roman" w:eastAsia="Times New Roman" w:hAnsi="Times New Roman" w:cs="Times New Roman"/>
                <w:bCs/>
                <w:sz w:val="24"/>
                <w:szCs w:val="24"/>
                <w:lang w:val="en-US" w:eastAsia="en-US" w:bidi="ar-SA"/>
              </w:rPr>
              <w:t>Yasal olarak gereken haller dışında; komite üyeleri, yükleniciler, dış kuruluş personeli veya laboratuvar adına faaliyet gösteren şahıslar da dâhil tüm çalışanlar, laboratuvarın faaliyetlerinin gerçekleştirilmesi sırasında elde edilen ya da oluşturulan tüm bilgileri gizli tutmalıdır.</w:t>
            </w:r>
          </w:p>
        </w:tc>
        <w:tc>
          <w:tcPr>
            <w:tcW w:w="1012" w:type="pct"/>
          </w:tcPr>
          <w:p w:rsidR="00ED19FB" w:rsidRPr="003727F9" w:rsidRDefault="00ED19FB" w:rsidP="003727F9">
            <w:pPr>
              <w:jc w:val="both"/>
              <w:rPr>
                <w:rFonts w:ascii="Times New Roman" w:hAnsi="Times New Roman" w:cs="Times New Roman"/>
                <w:sz w:val="24"/>
                <w:szCs w:val="24"/>
              </w:rPr>
            </w:pPr>
          </w:p>
        </w:tc>
        <w:tc>
          <w:tcPr>
            <w:tcW w:w="1265" w:type="pct"/>
          </w:tcPr>
          <w:p w:rsidR="00ED19FB" w:rsidRPr="003727F9" w:rsidRDefault="00ED19FB" w:rsidP="003727F9">
            <w:pPr>
              <w:jc w:val="both"/>
              <w:rPr>
                <w:rFonts w:ascii="Times New Roman" w:hAnsi="Times New Roman" w:cs="Times New Roman"/>
                <w:sz w:val="24"/>
                <w:szCs w:val="24"/>
              </w:rPr>
            </w:pPr>
          </w:p>
        </w:tc>
      </w:tr>
      <w:tr w:rsidR="00ED19FB" w:rsidRPr="003727F9" w:rsidTr="00E30394">
        <w:tc>
          <w:tcPr>
            <w:tcW w:w="353" w:type="pct"/>
          </w:tcPr>
          <w:p w:rsidR="00ED19FB" w:rsidRPr="003727F9" w:rsidRDefault="00ED19FB" w:rsidP="003727F9">
            <w:pPr>
              <w:pStyle w:val="Balk1"/>
              <w:jc w:val="both"/>
              <w:rPr>
                <w:rFonts w:ascii="Times New Roman" w:hAnsi="Times New Roman" w:cs="Times New Roman"/>
                <w:sz w:val="24"/>
              </w:rPr>
            </w:pPr>
            <w:r w:rsidRPr="003727F9">
              <w:rPr>
                <w:rFonts w:ascii="Times New Roman" w:hAnsi="Times New Roman" w:cs="Times New Roman"/>
                <w:sz w:val="24"/>
              </w:rPr>
              <w:t>5</w:t>
            </w:r>
          </w:p>
        </w:tc>
        <w:tc>
          <w:tcPr>
            <w:tcW w:w="2371" w:type="pct"/>
          </w:tcPr>
          <w:p w:rsidR="00ED19FB" w:rsidRPr="003727F9" w:rsidRDefault="00ED19FB" w:rsidP="003727F9">
            <w:pPr>
              <w:pStyle w:val="Balk1"/>
              <w:jc w:val="both"/>
              <w:rPr>
                <w:rFonts w:ascii="Times New Roman" w:hAnsi="Times New Roman" w:cs="Times New Roman"/>
                <w:sz w:val="24"/>
              </w:rPr>
            </w:pPr>
            <w:bookmarkStart w:id="0" w:name="_TOC_250021"/>
            <w:r w:rsidRPr="003727F9">
              <w:rPr>
                <w:rFonts w:ascii="Times New Roman" w:hAnsi="Times New Roman" w:cs="Times New Roman"/>
                <w:sz w:val="24"/>
              </w:rPr>
              <w:t xml:space="preserve">Yapısal </w:t>
            </w:r>
            <w:bookmarkEnd w:id="0"/>
            <w:r w:rsidRPr="003727F9">
              <w:rPr>
                <w:rFonts w:ascii="Times New Roman" w:hAnsi="Times New Roman" w:cs="Times New Roman"/>
                <w:sz w:val="24"/>
              </w:rPr>
              <w:t>gereklilikler</w:t>
            </w:r>
          </w:p>
        </w:tc>
        <w:tc>
          <w:tcPr>
            <w:tcW w:w="1012" w:type="pct"/>
          </w:tcPr>
          <w:p w:rsidR="00ED19FB" w:rsidRPr="003727F9" w:rsidRDefault="00ED19FB" w:rsidP="003727F9">
            <w:pPr>
              <w:jc w:val="both"/>
              <w:rPr>
                <w:rFonts w:ascii="Times New Roman" w:hAnsi="Times New Roman" w:cs="Times New Roman"/>
                <w:sz w:val="24"/>
                <w:szCs w:val="24"/>
              </w:rPr>
            </w:pPr>
          </w:p>
        </w:tc>
        <w:tc>
          <w:tcPr>
            <w:tcW w:w="1265" w:type="pct"/>
          </w:tcPr>
          <w:p w:rsidR="00ED19FB" w:rsidRPr="003727F9" w:rsidRDefault="00ED19FB" w:rsidP="003727F9">
            <w:pPr>
              <w:jc w:val="both"/>
              <w:rPr>
                <w:rFonts w:ascii="Times New Roman" w:hAnsi="Times New Roman" w:cs="Times New Roman"/>
                <w:sz w:val="24"/>
                <w:szCs w:val="24"/>
              </w:rPr>
            </w:pPr>
          </w:p>
        </w:tc>
      </w:tr>
      <w:tr w:rsidR="00ED19FB" w:rsidRPr="003727F9" w:rsidTr="00E30394">
        <w:tc>
          <w:tcPr>
            <w:tcW w:w="353" w:type="pct"/>
          </w:tcPr>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t>5.1</w:t>
            </w:r>
          </w:p>
        </w:tc>
        <w:tc>
          <w:tcPr>
            <w:tcW w:w="2371" w:type="pct"/>
          </w:tcPr>
          <w:p w:rsidR="00ED19FB" w:rsidRPr="003727F9" w:rsidRDefault="00ED19FB" w:rsidP="003727F9">
            <w:pPr>
              <w:pStyle w:val="Balk1"/>
              <w:jc w:val="both"/>
              <w:rPr>
                <w:rFonts w:ascii="Times New Roman" w:hAnsi="Times New Roman" w:cs="Times New Roman"/>
                <w:b w:val="0"/>
                <w:sz w:val="24"/>
              </w:rPr>
            </w:pPr>
            <w:r w:rsidRPr="003727F9">
              <w:rPr>
                <w:rFonts w:ascii="Times New Roman" w:hAnsi="Times New Roman" w:cs="Times New Roman"/>
                <w:b w:val="0"/>
                <w:sz w:val="24"/>
              </w:rPr>
              <w:t>Laboratuvar, kendi faaliyetlerinden yasal olarak sorumlu tutulabilecek tüzel bir kişilik veya bir tüzel kişiliğin tanımlı bir bölümü olmalıdır.</w:t>
            </w:r>
          </w:p>
          <w:p w:rsidR="00ED19FB" w:rsidRPr="003727F9" w:rsidRDefault="00ED19FB" w:rsidP="003727F9">
            <w:pPr>
              <w:pStyle w:val="Balk1"/>
              <w:jc w:val="both"/>
              <w:rPr>
                <w:rFonts w:ascii="Times New Roman" w:hAnsi="Times New Roman" w:cs="Times New Roman"/>
                <w:b w:val="0"/>
                <w:sz w:val="24"/>
              </w:rPr>
            </w:pPr>
            <w:r w:rsidRPr="003727F9">
              <w:rPr>
                <w:rFonts w:ascii="Times New Roman" w:hAnsi="Times New Roman" w:cs="Times New Roman"/>
                <w:b w:val="0"/>
                <w:sz w:val="24"/>
              </w:rPr>
              <w:t>NOT Bu standardın amaçları doğrultusunda bir kamu laboratuvarı, kamu statüsüne dayalı tüzel kişilik olarak kabul edilir.</w:t>
            </w:r>
          </w:p>
        </w:tc>
        <w:tc>
          <w:tcPr>
            <w:tcW w:w="1012" w:type="pct"/>
          </w:tcPr>
          <w:p w:rsidR="00ED19FB" w:rsidRPr="003727F9" w:rsidRDefault="00ED19FB" w:rsidP="003727F9">
            <w:pPr>
              <w:jc w:val="both"/>
              <w:rPr>
                <w:rFonts w:ascii="Times New Roman" w:hAnsi="Times New Roman" w:cs="Times New Roman"/>
                <w:sz w:val="24"/>
                <w:szCs w:val="24"/>
              </w:rPr>
            </w:pPr>
          </w:p>
        </w:tc>
        <w:tc>
          <w:tcPr>
            <w:tcW w:w="1265" w:type="pct"/>
          </w:tcPr>
          <w:p w:rsidR="00ED19FB" w:rsidRPr="003727F9" w:rsidRDefault="00ED19FB" w:rsidP="003727F9">
            <w:pPr>
              <w:jc w:val="both"/>
              <w:rPr>
                <w:rFonts w:ascii="Times New Roman" w:hAnsi="Times New Roman" w:cs="Times New Roman"/>
                <w:sz w:val="24"/>
                <w:szCs w:val="24"/>
              </w:rPr>
            </w:pPr>
          </w:p>
        </w:tc>
      </w:tr>
      <w:tr w:rsidR="00ED19FB" w:rsidRPr="003727F9" w:rsidTr="00E30394">
        <w:tc>
          <w:tcPr>
            <w:tcW w:w="353" w:type="pct"/>
          </w:tcPr>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t>5.2</w:t>
            </w:r>
          </w:p>
        </w:tc>
        <w:tc>
          <w:tcPr>
            <w:tcW w:w="2371" w:type="pct"/>
          </w:tcPr>
          <w:p w:rsidR="00ED19FB" w:rsidRPr="003727F9" w:rsidRDefault="00ED19FB" w:rsidP="003727F9">
            <w:pPr>
              <w:pStyle w:val="Balk1"/>
              <w:jc w:val="both"/>
              <w:rPr>
                <w:rFonts w:ascii="Times New Roman" w:hAnsi="Times New Roman" w:cs="Times New Roman"/>
                <w:b w:val="0"/>
                <w:sz w:val="24"/>
              </w:rPr>
            </w:pPr>
            <w:r w:rsidRPr="003727F9">
              <w:rPr>
                <w:rFonts w:ascii="Times New Roman" w:hAnsi="Times New Roman" w:cs="Times New Roman"/>
                <w:b w:val="0"/>
                <w:sz w:val="24"/>
              </w:rPr>
              <w:t>Laboratuvar, laboratuvarın tümünden sorumlu olan yönetimini tanımlamalıdır.</w:t>
            </w:r>
          </w:p>
        </w:tc>
        <w:tc>
          <w:tcPr>
            <w:tcW w:w="1012" w:type="pct"/>
          </w:tcPr>
          <w:p w:rsidR="00ED19FB" w:rsidRPr="003727F9" w:rsidRDefault="00ED19FB" w:rsidP="003727F9">
            <w:pPr>
              <w:jc w:val="both"/>
              <w:rPr>
                <w:rFonts w:ascii="Times New Roman" w:hAnsi="Times New Roman" w:cs="Times New Roman"/>
                <w:sz w:val="24"/>
                <w:szCs w:val="24"/>
              </w:rPr>
            </w:pPr>
          </w:p>
        </w:tc>
        <w:tc>
          <w:tcPr>
            <w:tcW w:w="1265" w:type="pct"/>
          </w:tcPr>
          <w:p w:rsidR="00ED19FB" w:rsidRPr="003727F9" w:rsidRDefault="00ED19FB" w:rsidP="003727F9">
            <w:pPr>
              <w:jc w:val="both"/>
              <w:rPr>
                <w:rFonts w:ascii="Times New Roman" w:hAnsi="Times New Roman" w:cs="Times New Roman"/>
                <w:sz w:val="24"/>
                <w:szCs w:val="24"/>
              </w:rPr>
            </w:pPr>
          </w:p>
        </w:tc>
      </w:tr>
      <w:tr w:rsidR="00ED19FB" w:rsidRPr="003727F9" w:rsidTr="00E30394">
        <w:tc>
          <w:tcPr>
            <w:tcW w:w="353" w:type="pct"/>
          </w:tcPr>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t>5.3</w:t>
            </w:r>
          </w:p>
        </w:tc>
        <w:tc>
          <w:tcPr>
            <w:tcW w:w="2371" w:type="pct"/>
          </w:tcPr>
          <w:p w:rsidR="00ED19FB" w:rsidRPr="003727F9" w:rsidRDefault="00ED19FB" w:rsidP="003727F9">
            <w:pPr>
              <w:pStyle w:val="Balk1"/>
              <w:jc w:val="both"/>
              <w:rPr>
                <w:rFonts w:ascii="Times New Roman" w:hAnsi="Times New Roman" w:cs="Times New Roman"/>
                <w:b w:val="0"/>
                <w:sz w:val="24"/>
              </w:rPr>
            </w:pPr>
            <w:r w:rsidRPr="003727F9">
              <w:rPr>
                <w:rFonts w:ascii="Times New Roman" w:hAnsi="Times New Roman" w:cs="Times New Roman"/>
                <w:b w:val="0"/>
                <w:sz w:val="24"/>
              </w:rPr>
              <w:t xml:space="preserve">Laboratuvar, bu standarda uygun olan laboratuvar faaliyetlerinin kapsamını </w:t>
            </w:r>
            <w:r w:rsidRPr="003727F9">
              <w:rPr>
                <w:rFonts w:ascii="Times New Roman" w:hAnsi="Times New Roman" w:cs="Times New Roman"/>
                <w:b w:val="0"/>
                <w:sz w:val="24"/>
              </w:rPr>
              <w:lastRenderedPageBreak/>
              <w:t>tanımlamalı ve dokümante etmelidir. Laboratuvar bu standarda uygunluğu yalnızca bu kapsam için beyan etmeli, sürekli olarak dışarıdan tedarik edilen faaliyetler hâriç tutulmalıdır.</w:t>
            </w:r>
          </w:p>
        </w:tc>
        <w:tc>
          <w:tcPr>
            <w:tcW w:w="1012" w:type="pct"/>
          </w:tcPr>
          <w:p w:rsidR="00ED19FB" w:rsidRPr="003727F9" w:rsidRDefault="00ED19FB" w:rsidP="003727F9">
            <w:pPr>
              <w:jc w:val="both"/>
              <w:rPr>
                <w:rFonts w:ascii="Times New Roman" w:hAnsi="Times New Roman" w:cs="Times New Roman"/>
                <w:sz w:val="24"/>
                <w:szCs w:val="24"/>
              </w:rPr>
            </w:pPr>
          </w:p>
        </w:tc>
        <w:tc>
          <w:tcPr>
            <w:tcW w:w="1265" w:type="pct"/>
          </w:tcPr>
          <w:p w:rsidR="00ED19FB" w:rsidRPr="003727F9" w:rsidRDefault="00ED19FB" w:rsidP="003727F9">
            <w:pPr>
              <w:jc w:val="both"/>
              <w:rPr>
                <w:rFonts w:ascii="Times New Roman" w:hAnsi="Times New Roman" w:cs="Times New Roman"/>
                <w:sz w:val="24"/>
                <w:szCs w:val="24"/>
              </w:rPr>
            </w:pPr>
          </w:p>
        </w:tc>
      </w:tr>
      <w:tr w:rsidR="00ED19FB" w:rsidRPr="003727F9" w:rsidTr="00E30394">
        <w:tc>
          <w:tcPr>
            <w:tcW w:w="353" w:type="pct"/>
          </w:tcPr>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lastRenderedPageBreak/>
              <w:t>5.4</w:t>
            </w:r>
          </w:p>
        </w:tc>
        <w:tc>
          <w:tcPr>
            <w:tcW w:w="2371" w:type="pct"/>
          </w:tcPr>
          <w:p w:rsidR="00ED19FB" w:rsidRPr="003727F9" w:rsidRDefault="00ED19FB" w:rsidP="003727F9">
            <w:pPr>
              <w:pStyle w:val="Balk1"/>
              <w:jc w:val="both"/>
              <w:rPr>
                <w:rFonts w:ascii="Times New Roman" w:hAnsi="Times New Roman" w:cs="Times New Roman"/>
                <w:b w:val="0"/>
                <w:sz w:val="24"/>
              </w:rPr>
            </w:pPr>
            <w:r w:rsidRPr="003727F9">
              <w:rPr>
                <w:rFonts w:ascii="Times New Roman" w:hAnsi="Times New Roman" w:cs="Times New Roman"/>
                <w:b w:val="0"/>
                <w:color w:val="000000"/>
                <w:sz w:val="24"/>
              </w:rPr>
              <w:t>Laboratuvar faaliyetleri; bu standardın, laboratuvar müşterilerinin, düzenleyici mercilerin ve tanınırlık sağlayan kuruluşların gerekliliklerini karşılayacak şekilde gerçekleştirilmelidir. Bu durum,</w:t>
            </w:r>
            <w:r w:rsidRPr="003727F9">
              <w:rPr>
                <w:rFonts w:ascii="Times New Roman" w:hAnsi="Times New Roman" w:cs="Times New Roman"/>
                <w:b w:val="0"/>
                <w:color w:val="000000"/>
                <w:sz w:val="24"/>
                <w:lang w:val="tr-TR"/>
              </w:rPr>
              <w:t xml:space="preserve"> laboratuvarın</w:t>
            </w:r>
            <w:r w:rsidRPr="003727F9">
              <w:rPr>
                <w:rFonts w:ascii="Times New Roman" w:hAnsi="Times New Roman" w:cs="Times New Roman"/>
                <w:b w:val="0"/>
                <w:color w:val="000000"/>
                <w:sz w:val="24"/>
              </w:rPr>
              <w:t xml:space="preserve"> tüm sabit</w:t>
            </w:r>
            <w:r w:rsidRPr="003727F9">
              <w:rPr>
                <w:rFonts w:ascii="Times New Roman" w:hAnsi="Times New Roman" w:cs="Times New Roman"/>
                <w:b w:val="0"/>
                <w:color w:val="000000"/>
                <w:sz w:val="24"/>
                <w:lang w:val="tr-TR"/>
              </w:rPr>
              <w:t xml:space="preserve"> tesislerinde</w:t>
            </w:r>
            <w:r w:rsidRPr="003727F9">
              <w:rPr>
                <w:rFonts w:ascii="Times New Roman" w:hAnsi="Times New Roman" w:cs="Times New Roman"/>
                <w:b w:val="0"/>
                <w:color w:val="000000"/>
                <w:sz w:val="24"/>
              </w:rPr>
              <w:t>, sabit tesislerinin dışında, ilişkili geçici veya gezici tesislerinde veya müşterinin tesisinde gerçekleştirdiği faaliyetler için de</w:t>
            </w:r>
            <w:r w:rsidRPr="003727F9">
              <w:rPr>
                <w:rFonts w:ascii="Times New Roman" w:hAnsi="Times New Roman" w:cs="Times New Roman"/>
                <w:b w:val="0"/>
                <w:color w:val="000000"/>
                <w:sz w:val="24"/>
                <w:lang w:val="tr-TR"/>
              </w:rPr>
              <w:t xml:space="preserve"> geçerlidir</w:t>
            </w:r>
            <w:r w:rsidRPr="003727F9">
              <w:rPr>
                <w:rFonts w:ascii="Times New Roman" w:hAnsi="Times New Roman" w:cs="Times New Roman"/>
                <w:b w:val="0"/>
                <w:color w:val="000000"/>
                <w:sz w:val="24"/>
              </w:rPr>
              <w:t>.</w:t>
            </w:r>
          </w:p>
        </w:tc>
        <w:tc>
          <w:tcPr>
            <w:tcW w:w="1012" w:type="pct"/>
          </w:tcPr>
          <w:p w:rsidR="00ED19FB" w:rsidRPr="003727F9" w:rsidRDefault="00ED19FB" w:rsidP="003727F9">
            <w:pPr>
              <w:jc w:val="both"/>
              <w:rPr>
                <w:rFonts w:ascii="Times New Roman" w:hAnsi="Times New Roman" w:cs="Times New Roman"/>
                <w:b/>
                <w:sz w:val="24"/>
                <w:szCs w:val="24"/>
              </w:rPr>
            </w:pPr>
          </w:p>
        </w:tc>
        <w:tc>
          <w:tcPr>
            <w:tcW w:w="1265" w:type="pct"/>
          </w:tcPr>
          <w:p w:rsidR="00ED19FB" w:rsidRPr="003727F9" w:rsidRDefault="00ED19FB" w:rsidP="003727F9">
            <w:pPr>
              <w:jc w:val="both"/>
              <w:rPr>
                <w:rFonts w:ascii="Times New Roman" w:hAnsi="Times New Roman" w:cs="Times New Roman"/>
                <w:b/>
                <w:sz w:val="24"/>
                <w:szCs w:val="24"/>
              </w:rPr>
            </w:pPr>
          </w:p>
        </w:tc>
      </w:tr>
    </w:tbl>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
        <w:gridCol w:w="4177"/>
        <w:gridCol w:w="1723"/>
        <w:gridCol w:w="2180"/>
      </w:tblGrid>
      <w:tr w:rsidR="00ED19FB" w:rsidRPr="003727F9" w:rsidTr="00E30394">
        <w:trPr>
          <w:tblHeader/>
        </w:trPr>
        <w:tc>
          <w:tcPr>
            <w:tcW w:w="353" w:type="pct"/>
            <w:shd w:val="clear" w:color="auto" w:fill="DEEAF6"/>
            <w:vAlign w:val="center"/>
          </w:tcPr>
          <w:p w:rsidR="00ED19FB" w:rsidRPr="003727F9" w:rsidRDefault="00ED19FB" w:rsidP="003727F9">
            <w:pPr>
              <w:jc w:val="both"/>
              <w:rPr>
                <w:rFonts w:ascii="Times New Roman" w:hAnsi="Times New Roman" w:cs="Times New Roman"/>
                <w:b/>
                <w:bCs/>
                <w:sz w:val="24"/>
                <w:szCs w:val="24"/>
              </w:rPr>
            </w:pPr>
            <w:r w:rsidRPr="003727F9">
              <w:rPr>
                <w:rFonts w:ascii="Times New Roman" w:hAnsi="Times New Roman" w:cs="Times New Roman"/>
                <w:b/>
                <w:bCs/>
                <w:sz w:val="24"/>
                <w:szCs w:val="24"/>
              </w:rPr>
              <w:lastRenderedPageBreak/>
              <w:t>Madde</w:t>
            </w:r>
          </w:p>
        </w:tc>
        <w:tc>
          <w:tcPr>
            <w:tcW w:w="2372" w:type="pct"/>
            <w:shd w:val="clear" w:color="auto" w:fill="DEEAF6"/>
            <w:vAlign w:val="center"/>
          </w:tcPr>
          <w:p w:rsidR="00ED19FB" w:rsidRPr="003727F9" w:rsidRDefault="00ED19FB" w:rsidP="003727F9">
            <w:pPr>
              <w:jc w:val="both"/>
              <w:rPr>
                <w:rFonts w:ascii="Times New Roman" w:hAnsi="Times New Roman" w:cs="Times New Roman"/>
                <w:b/>
                <w:bCs/>
                <w:sz w:val="24"/>
                <w:szCs w:val="24"/>
              </w:rPr>
            </w:pPr>
            <w:r w:rsidRPr="003727F9">
              <w:rPr>
                <w:rFonts w:ascii="Times New Roman" w:hAnsi="Times New Roman" w:cs="Times New Roman"/>
                <w:b/>
                <w:bCs/>
                <w:sz w:val="24"/>
                <w:szCs w:val="24"/>
              </w:rPr>
              <w:t>Standardın şartları nasıl uygulanıyor ve nerede dokümante ediliyor?</w:t>
            </w:r>
          </w:p>
        </w:tc>
        <w:tc>
          <w:tcPr>
            <w:tcW w:w="1011" w:type="pct"/>
            <w:shd w:val="clear" w:color="auto" w:fill="DEEAF6"/>
            <w:vAlign w:val="center"/>
          </w:tcPr>
          <w:p w:rsidR="00ED19FB" w:rsidRPr="003727F9" w:rsidRDefault="00ED19FB" w:rsidP="003727F9">
            <w:pPr>
              <w:jc w:val="both"/>
              <w:rPr>
                <w:rFonts w:ascii="Times New Roman" w:hAnsi="Times New Roman" w:cs="Times New Roman"/>
                <w:b/>
                <w:color w:val="000000"/>
                <w:sz w:val="24"/>
                <w:szCs w:val="24"/>
              </w:rPr>
            </w:pPr>
            <w:r w:rsidRPr="003727F9">
              <w:rPr>
                <w:rFonts w:ascii="Times New Roman" w:hAnsi="Times New Roman" w:cs="Times New Roman"/>
                <w:b/>
                <w:color w:val="000000"/>
                <w:sz w:val="24"/>
                <w:szCs w:val="24"/>
              </w:rPr>
              <w:t xml:space="preserve">Laboratuvar Belgeleri / Uygulama Hakkında Bilgi </w:t>
            </w:r>
          </w:p>
        </w:tc>
        <w:tc>
          <w:tcPr>
            <w:tcW w:w="1264" w:type="pct"/>
            <w:shd w:val="clear" w:color="auto" w:fill="DEEAF6"/>
            <w:vAlign w:val="center"/>
          </w:tcPr>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b/>
                <w:color w:val="000000"/>
                <w:sz w:val="24"/>
                <w:szCs w:val="24"/>
              </w:rPr>
              <w:t>Denetçinin Bulguları</w:t>
            </w:r>
          </w:p>
        </w:tc>
      </w:tr>
      <w:tr w:rsidR="00ED19FB" w:rsidRPr="003727F9" w:rsidTr="00E30394">
        <w:tc>
          <w:tcPr>
            <w:tcW w:w="353" w:type="pct"/>
          </w:tcPr>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t>5.5</w:t>
            </w:r>
          </w:p>
        </w:tc>
        <w:tc>
          <w:tcPr>
            <w:tcW w:w="2372" w:type="pct"/>
          </w:tcPr>
          <w:p w:rsidR="00ED19FB" w:rsidRPr="003727F9" w:rsidRDefault="00ED19FB" w:rsidP="003727F9">
            <w:pPr>
              <w:pStyle w:val="Balk1"/>
              <w:jc w:val="both"/>
              <w:rPr>
                <w:rFonts w:ascii="Times New Roman" w:hAnsi="Times New Roman" w:cs="Times New Roman"/>
                <w:b w:val="0"/>
                <w:sz w:val="24"/>
              </w:rPr>
            </w:pPr>
            <w:r w:rsidRPr="003727F9">
              <w:rPr>
                <w:rFonts w:ascii="Times New Roman" w:hAnsi="Times New Roman" w:cs="Times New Roman"/>
                <w:b w:val="0"/>
                <w:sz w:val="24"/>
              </w:rPr>
              <w:t>Laboratuvar:</w:t>
            </w:r>
          </w:p>
          <w:p w:rsidR="00ED19FB" w:rsidRPr="003727F9" w:rsidRDefault="00ED19FB" w:rsidP="003727F9">
            <w:pPr>
              <w:pStyle w:val="Balk1"/>
              <w:jc w:val="both"/>
              <w:rPr>
                <w:rFonts w:ascii="Times New Roman" w:hAnsi="Times New Roman" w:cs="Times New Roman"/>
                <w:b w:val="0"/>
                <w:sz w:val="24"/>
              </w:rPr>
            </w:pPr>
            <w:proofErr w:type="gramStart"/>
            <w:r w:rsidRPr="003727F9">
              <w:rPr>
                <w:rFonts w:ascii="Times New Roman" w:hAnsi="Times New Roman" w:cs="Times New Roman"/>
                <w:b w:val="0"/>
                <w:sz w:val="24"/>
              </w:rPr>
              <w:t>a)kuruluşu</w:t>
            </w:r>
            <w:proofErr w:type="gramEnd"/>
            <w:r w:rsidRPr="003727F9">
              <w:rPr>
                <w:rFonts w:ascii="Times New Roman" w:hAnsi="Times New Roman" w:cs="Times New Roman"/>
                <w:b w:val="0"/>
                <w:sz w:val="24"/>
              </w:rPr>
              <w:t xml:space="preserve"> ve yönetim yapısını, herhangi bir ana kuruluş içindeki yerini; yönetim, teknik faaliyetler ve destek hizmetleri arasındaki ilişkileri tanımlamalı,</w:t>
            </w:r>
          </w:p>
          <w:p w:rsidR="00ED19FB" w:rsidRPr="003727F9" w:rsidRDefault="00ED19FB" w:rsidP="003727F9">
            <w:pPr>
              <w:pStyle w:val="Balk1"/>
              <w:jc w:val="both"/>
              <w:rPr>
                <w:rFonts w:ascii="Times New Roman" w:hAnsi="Times New Roman" w:cs="Times New Roman"/>
                <w:b w:val="0"/>
                <w:sz w:val="24"/>
              </w:rPr>
            </w:pPr>
            <w:proofErr w:type="gramStart"/>
            <w:r w:rsidRPr="003727F9">
              <w:rPr>
                <w:rFonts w:ascii="Times New Roman" w:hAnsi="Times New Roman" w:cs="Times New Roman"/>
                <w:b w:val="0"/>
                <w:sz w:val="24"/>
              </w:rPr>
              <w:t>b)laboratuvar</w:t>
            </w:r>
            <w:proofErr w:type="gramEnd"/>
            <w:r w:rsidRPr="003727F9">
              <w:rPr>
                <w:rFonts w:ascii="Times New Roman" w:hAnsi="Times New Roman" w:cs="Times New Roman"/>
                <w:b w:val="0"/>
                <w:sz w:val="24"/>
              </w:rPr>
              <w:t xml:space="preserve"> faaliyetlerinin sonuçlarına etkisi olan, yönetim, uygulama veya doğrulama görevini yerine getiren bütün personelin sorumluluklarını, yetkilerini ve birbirleriyle olan ilişkilerini belirlemeli,</w:t>
            </w:r>
          </w:p>
          <w:p w:rsidR="00ED19FB" w:rsidRPr="003727F9" w:rsidRDefault="00ED19FB" w:rsidP="003727F9">
            <w:pPr>
              <w:pStyle w:val="Balk1"/>
              <w:jc w:val="both"/>
              <w:rPr>
                <w:rFonts w:ascii="Times New Roman" w:hAnsi="Times New Roman" w:cs="Times New Roman"/>
                <w:sz w:val="24"/>
              </w:rPr>
            </w:pPr>
            <w:r w:rsidRPr="003727F9">
              <w:rPr>
                <w:rFonts w:ascii="Times New Roman" w:hAnsi="Times New Roman" w:cs="Times New Roman"/>
                <w:b w:val="0"/>
                <w:sz w:val="24"/>
              </w:rPr>
              <w:t xml:space="preserve">c)laboratuvar faaliyetlerinin tutarlı bir şekilde uygulanmasını ve sonuçların geçerliliğini güvence altına almak için </w:t>
            </w:r>
            <w:r w:rsidRPr="003727F9">
              <w:rPr>
                <w:rFonts w:ascii="Times New Roman" w:hAnsi="Times New Roman" w:cs="Times New Roman"/>
                <w:sz w:val="24"/>
              </w:rPr>
              <w:t>prosedür</w:t>
            </w:r>
            <w:r w:rsidRPr="003727F9">
              <w:rPr>
                <w:rFonts w:ascii="Times New Roman" w:hAnsi="Times New Roman" w:cs="Times New Roman"/>
                <w:b w:val="0"/>
                <w:sz w:val="24"/>
              </w:rPr>
              <w:t>leri gerektiği ölçüde dokümante etmelidir.</w:t>
            </w:r>
            <w:r w:rsidRPr="003727F9">
              <w:rPr>
                <w:rFonts w:ascii="Times New Roman" w:hAnsi="Times New Roman" w:cs="Times New Roman"/>
                <w:sz w:val="24"/>
              </w:rPr>
              <w:t xml:space="preserve"> </w:t>
            </w:r>
          </w:p>
        </w:tc>
        <w:tc>
          <w:tcPr>
            <w:tcW w:w="1011" w:type="pct"/>
          </w:tcPr>
          <w:p w:rsidR="00ED19FB" w:rsidRPr="003727F9" w:rsidRDefault="00ED19FB" w:rsidP="003727F9">
            <w:pPr>
              <w:jc w:val="both"/>
              <w:rPr>
                <w:rFonts w:ascii="Times New Roman" w:hAnsi="Times New Roman" w:cs="Times New Roman"/>
                <w:sz w:val="24"/>
                <w:szCs w:val="24"/>
              </w:rPr>
            </w:pPr>
          </w:p>
        </w:tc>
        <w:tc>
          <w:tcPr>
            <w:tcW w:w="1264" w:type="pct"/>
          </w:tcPr>
          <w:p w:rsidR="00ED19FB" w:rsidRPr="003727F9" w:rsidRDefault="00ED19FB" w:rsidP="003727F9">
            <w:pPr>
              <w:jc w:val="both"/>
              <w:rPr>
                <w:rFonts w:ascii="Times New Roman" w:hAnsi="Times New Roman" w:cs="Times New Roman"/>
                <w:sz w:val="24"/>
                <w:szCs w:val="24"/>
              </w:rPr>
            </w:pPr>
          </w:p>
        </w:tc>
      </w:tr>
      <w:tr w:rsidR="00ED19FB" w:rsidRPr="003727F9" w:rsidTr="00E30394">
        <w:tc>
          <w:tcPr>
            <w:tcW w:w="353" w:type="pct"/>
          </w:tcPr>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t>5.6</w:t>
            </w:r>
          </w:p>
        </w:tc>
        <w:tc>
          <w:tcPr>
            <w:tcW w:w="2372" w:type="pct"/>
          </w:tcPr>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t>Laboratuvar, görevlerini yerine getirmek için, diğer sorumluluklarından bağımsız olarak, aşağıdaki görevleri de gerçekleştirecek, gerekli yetki ve kaynakları haiz personele sahip olmalıdır:</w:t>
            </w:r>
          </w:p>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t>a)yönetim sisteminin uygulanması, sürdürülmesi ve iyileştirilmesi,</w:t>
            </w:r>
          </w:p>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t>b)yönetim</w:t>
            </w:r>
            <w:r w:rsidRPr="003727F9">
              <w:rPr>
                <w:rFonts w:ascii="Times New Roman" w:hAnsi="Times New Roman" w:cs="Times New Roman"/>
                <w:sz w:val="24"/>
                <w:szCs w:val="24"/>
              </w:rPr>
              <w:tab/>
              <w:t>sisteminden</w:t>
            </w:r>
            <w:r w:rsidRPr="003727F9">
              <w:rPr>
                <w:rFonts w:ascii="Times New Roman" w:hAnsi="Times New Roman" w:cs="Times New Roman"/>
                <w:sz w:val="24"/>
                <w:szCs w:val="24"/>
              </w:rPr>
              <w:tab/>
              <w:t>veya</w:t>
            </w:r>
            <w:r w:rsidRPr="003727F9">
              <w:rPr>
                <w:rFonts w:ascii="Times New Roman" w:hAnsi="Times New Roman" w:cs="Times New Roman"/>
                <w:sz w:val="24"/>
                <w:szCs w:val="24"/>
              </w:rPr>
              <w:tab/>
              <w:t>laboratuvar faaliyetlerinin gerçekleştirilmesi için</w:t>
            </w:r>
            <w:r w:rsidRPr="003727F9">
              <w:rPr>
                <w:rFonts w:ascii="Times New Roman" w:hAnsi="Times New Roman" w:cs="Times New Roman"/>
                <w:sz w:val="24"/>
                <w:szCs w:val="24"/>
              </w:rPr>
              <w:tab/>
              <w:t xml:space="preserve">başvurulan </w:t>
            </w:r>
            <w:proofErr w:type="gramStart"/>
            <w:r w:rsidRPr="003727F9">
              <w:rPr>
                <w:rFonts w:ascii="Times New Roman" w:hAnsi="Times New Roman" w:cs="Times New Roman"/>
                <w:sz w:val="24"/>
                <w:szCs w:val="24"/>
              </w:rPr>
              <w:t>prosedürlerden</w:t>
            </w:r>
            <w:proofErr w:type="gramEnd"/>
            <w:r w:rsidRPr="003727F9">
              <w:rPr>
                <w:rFonts w:ascii="Times New Roman" w:hAnsi="Times New Roman" w:cs="Times New Roman"/>
                <w:sz w:val="24"/>
                <w:szCs w:val="24"/>
              </w:rPr>
              <w:t xml:space="preserve"> sapmaların belirlenmesi,</w:t>
            </w:r>
          </w:p>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t>c)bu tarz sapmaları önlemek veya en aza indirmek için faaliyetlerin başlatılması,</w:t>
            </w:r>
          </w:p>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lastRenderedPageBreak/>
              <w:t>d)yönetim sistemi performansının ve iyileştirme için her türlü ihtiyacın laboratuvar yönetimine bildirilmesi,</w:t>
            </w:r>
          </w:p>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t>e)laboratuvar faaliyetlerinin etkinliğinin güvence altına alınması.</w:t>
            </w:r>
          </w:p>
        </w:tc>
        <w:tc>
          <w:tcPr>
            <w:tcW w:w="1011" w:type="pct"/>
          </w:tcPr>
          <w:p w:rsidR="00ED19FB" w:rsidRPr="003727F9" w:rsidRDefault="00ED19FB" w:rsidP="003727F9">
            <w:pPr>
              <w:jc w:val="both"/>
              <w:rPr>
                <w:rFonts w:ascii="Times New Roman" w:hAnsi="Times New Roman" w:cs="Times New Roman"/>
                <w:sz w:val="24"/>
                <w:szCs w:val="24"/>
              </w:rPr>
            </w:pPr>
          </w:p>
        </w:tc>
        <w:tc>
          <w:tcPr>
            <w:tcW w:w="1264" w:type="pct"/>
          </w:tcPr>
          <w:p w:rsidR="00ED19FB" w:rsidRPr="003727F9" w:rsidRDefault="00ED19FB" w:rsidP="003727F9">
            <w:pPr>
              <w:jc w:val="both"/>
              <w:rPr>
                <w:rFonts w:ascii="Times New Roman" w:hAnsi="Times New Roman" w:cs="Times New Roman"/>
                <w:sz w:val="24"/>
                <w:szCs w:val="24"/>
              </w:rPr>
            </w:pPr>
          </w:p>
        </w:tc>
      </w:tr>
      <w:tr w:rsidR="00ED19FB" w:rsidRPr="003727F9" w:rsidTr="00E30394">
        <w:tc>
          <w:tcPr>
            <w:tcW w:w="353" w:type="pct"/>
          </w:tcPr>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lastRenderedPageBreak/>
              <w:t>5.7</w:t>
            </w:r>
          </w:p>
        </w:tc>
        <w:tc>
          <w:tcPr>
            <w:tcW w:w="2372" w:type="pct"/>
          </w:tcPr>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t>Laboratuvar yönetimi aşağıdakileri güvence altına almalıdır:</w:t>
            </w:r>
          </w:p>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t>a)yönetim sisteminin etkililiği ile müşteri gerekliliklerinin ve diğer gerekliliklerin karşılanmasının önemine ilişkin iletişimin gerçekleşmesini,</w:t>
            </w:r>
          </w:p>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t>b)yönetim sisteminde</w:t>
            </w:r>
            <w:r w:rsidRPr="003727F9">
              <w:rPr>
                <w:rFonts w:ascii="Times New Roman" w:hAnsi="Times New Roman" w:cs="Times New Roman"/>
                <w:sz w:val="24"/>
                <w:szCs w:val="24"/>
              </w:rPr>
              <w:tab/>
              <w:t>değişiklikler planlandığında ve uygulandığında, yönetim sisteminin bütünlüğünün sürdürülmesini.</w:t>
            </w:r>
          </w:p>
        </w:tc>
        <w:tc>
          <w:tcPr>
            <w:tcW w:w="1011" w:type="pct"/>
          </w:tcPr>
          <w:p w:rsidR="00ED19FB" w:rsidRPr="003727F9" w:rsidRDefault="00ED19FB" w:rsidP="003727F9">
            <w:pPr>
              <w:jc w:val="both"/>
              <w:rPr>
                <w:rFonts w:ascii="Times New Roman" w:hAnsi="Times New Roman" w:cs="Times New Roman"/>
                <w:sz w:val="24"/>
                <w:szCs w:val="24"/>
              </w:rPr>
            </w:pPr>
          </w:p>
        </w:tc>
        <w:tc>
          <w:tcPr>
            <w:tcW w:w="1264" w:type="pct"/>
          </w:tcPr>
          <w:p w:rsidR="00ED19FB" w:rsidRPr="003727F9" w:rsidRDefault="00ED19FB" w:rsidP="003727F9">
            <w:pPr>
              <w:jc w:val="both"/>
              <w:rPr>
                <w:rFonts w:ascii="Times New Roman" w:hAnsi="Times New Roman" w:cs="Times New Roman"/>
                <w:sz w:val="24"/>
                <w:szCs w:val="24"/>
              </w:rPr>
            </w:pPr>
          </w:p>
        </w:tc>
      </w:tr>
      <w:tr w:rsidR="00ED19FB" w:rsidRPr="003727F9" w:rsidTr="00E30394">
        <w:tc>
          <w:tcPr>
            <w:tcW w:w="353" w:type="pct"/>
          </w:tcPr>
          <w:p w:rsidR="00ED19FB" w:rsidRPr="003727F9" w:rsidRDefault="00ED19FB" w:rsidP="003727F9">
            <w:pPr>
              <w:jc w:val="both"/>
              <w:rPr>
                <w:rFonts w:ascii="Times New Roman" w:hAnsi="Times New Roman" w:cs="Times New Roman"/>
                <w:b/>
                <w:sz w:val="24"/>
                <w:szCs w:val="24"/>
              </w:rPr>
            </w:pPr>
            <w:r w:rsidRPr="003727F9">
              <w:rPr>
                <w:rFonts w:ascii="Times New Roman" w:hAnsi="Times New Roman" w:cs="Times New Roman"/>
                <w:b/>
                <w:sz w:val="24"/>
                <w:szCs w:val="24"/>
              </w:rPr>
              <w:t>6</w:t>
            </w:r>
          </w:p>
        </w:tc>
        <w:tc>
          <w:tcPr>
            <w:tcW w:w="2372" w:type="pct"/>
          </w:tcPr>
          <w:p w:rsidR="00ED19FB" w:rsidRPr="003727F9" w:rsidRDefault="00ED19FB" w:rsidP="003727F9">
            <w:pPr>
              <w:pStyle w:val="Balk1"/>
              <w:jc w:val="both"/>
              <w:rPr>
                <w:rFonts w:ascii="Times New Roman" w:hAnsi="Times New Roman" w:cs="Times New Roman"/>
                <w:sz w:val="24"/>
              </w:rPr>
            </w:pPr>
            <w:r w:rsidRPr="003727F9">
              <w:rPr>
                <w:rFonts w:ascii="Times New Roman" w:hAnsi="Times New Roman" w:cs="Times New Roman"/>
                <w:sz w:val="24"/>
              </w:rPr>
              <w:t>Kaynak gereklilikleri</w:t>
            </w:r>
          </w:p>
        </w:tc>
        <w:tc>
          <w:tcPr>
            <w:tcW w:w="1011" w:type="pct"/>
          </w:tcPr>
          <w:p w:rsidR="00ED19FB" w:rsidRPr="003727F9" w:rsidRDefault="00ED19FB" w:rsidP="003727F9">
            <w:pPr>
              <w:jc w:val="both"/>
              <w:rPr>
                <w:rFonts w:ascii="Times New Roman" w:hAnsi="Times New Roman" w:cs="Times New Roman"/>
                <w:sz w:val="24"/>
                <w:szCs w:val="24"/>
              </w:rPr>
            </w:pPr>
          </w:p>
        </w:tc>
        <w:tc>
          <w:tcPr>
            <w:tcW w:w="1264" w:type="pct"/>
          </w:tcPr>
          <w:p w:rsidR="00ED19FB" w:rsidRPr="003727F9" w:rsidRDefault="00ED19FB" w:rsidP="003727F9">
            <w:pPr>
              <w:jc w:val="both"/>
              <w:rPr>
                <w:rFonts w:ascii="Times New Roman" w:hAnsi="Times New Roman" w:cs="Times New Roman"/>
                <w:sz w:val="24"/>
                <w:szCs w:val="24"/>
              </w:rPr>
            </w:pPr>
          </w:p>
        </w:tc>
      </w:tr>
      <w:tr w:rsidR="00ED19FB" w:rsidRPr="003727F9" w:rsidTr="00E30394">
        <w:tc>
          <w:tcPr>
            <w:tcW w:w="353" w:type="pct"/>
          </w:tcPr>
          <w:p w:rsidR="00ED19FB" w:rsidRPr="003727F9" w:rsidRDefault="00ED19FB" w:rsidP="003727F9">
            <w:pPr>
              <w:jc w:val="both"/>
              <w:rPr>
                <w:rFonts w:ascii="Times New Roman" w:hAnsi="Times New Roman" w:cs="Times New Roman"/>
                <w:b/>
                <w:sz w:val="24"/>
                <w:szCs w:val="24"/>
              </w:rPr>
            </w:pPr>
            <w:r w:rsidRPr="003727F9">
              <w:rPr>
                <w:rFonts w:ascii="Times New Roman" w:hAnsi="Times New Roman" w:cs="Times New Roman"/>
                <w:b/>
                <w:sz w:val="24"/>
                <w:szCs w:val="24"/>
              </w:rPr>
              <w:t>6.1</w:t>
            </w:r>
          </w:p>
        </w:tc>
        <w:tc>
          <w:tcPr>
            <w:tcW w:w="2372" w:type="pct"/>
          </w:tcPr>
          <w:p w:rsidR="00ED19FB" w:rsidRPr="003727F9" w:rsidRDefault="00ED19FB" w:rsidP="003727F9">
            <w:pPr>
              <w:pStyle w:val="Balk1"/>
              <w:jc w:val="both"/>
              <w:rPr>
                <w:rFonts w:ascii="Times New Roman" w:hAnsi="Times New Roman" w:cs="Times New Roman"/>
                <w:sz w:val="24"/>
              </w:rPr>
            </w:pPr>
            <w:r w:rsidRPr="003727F9">
              <w:rPr>
                <w:rFonts w:ascii="Times New Roman" w:hAnsi="Times New Roman" w:cs="Times New Roman"/>
                <w:sz w:val="24"/>
              </w:rPr>
              <w:t>Genel</w:t>
            </w:r>
          </w:p>
        </w:tc>
        <w:tc>
          <w:tcPr>
            <w:tcW w:w="1011" w:type="pct"/>
          </w:tcPr>
          <w:p w:rsidR="00ED19FB" w:rsidRPr="003727F9" w:rsidRDefault="00ED19FB" w:rsidP="003727F9">
            <w:pPr>
              <w:jc w:val="both"/>
              <w:rPr>
                <w:rFonts w:ascii="Times New Roman" w:hAnsi="Times New Roman" w:cs="Times New Roman"/>
                <w:sz w:val="24"/>
                <w:szCs w:val="24"/>
              </w:rPr>
            </w:pPr>
          </w:p>
        </w:tc>
        <w:tc>
          <w:tcPr>
            <w:tcW w:w="1264" w:type="pct"/>
          </w:tcPr>
          <w:p w:rsidR="00ED19FB" w:rsidRPr="003727F9" w:rsidRDefault="00ED19FB" w:rsidP="003727F9">
            <w:pPr>
              <w:jc w:val="both"/>
              <w:rPr>
                <w:rFonts w:ascii="Times New Roman" w:hAnsi="Times New Roman" w:cs="Times New Roman"/>
                <w:sz w:val="24"/>
                <w:szCs w:val="24"/>
              </w:rPr>
            </w:pPr>
          </w:p>
        </w:tc>
      </w:tr>
      <w:tr w:rsidR="00ED19FB" w:rsidRPr="003727F9" w:rsidTr="00E30394">
        <w:tc>
          <w:tcPr>
            <w:tcW w:w="353" w:type="pct"/>
          </w:tcPr>
          <w:p w:rsidR="00ED19FB" w:rsidRPr="003727F9" w:rsidRDefault="00ED19FB" w:rsidP="003727F9">
            <w:pPr>
              <w:jc w:val="both"/>
              <w:rPr>
                <w:rFonts w:ascii="Times New Roman" w:hAnsi="Times New Roman" w:cs="Times New Roman"/>
                <w:sz w:val="24"/>
                <w:szCs w:val="24"/>
              </w:rPr>
            </w:pPr>
          </w:p>
        </w:tc>
        <w:tc>
          <w:tcPr>
            <w:tcW w:w="2372" w:type="pct"/>
          </w:tcPr>
          <w:p w:rsidR="00ED19FB" w:rsidRPr="003727F9" w:rsidRDefault="00ED19FB" w:rsidP="003727F9">
            <w:pPr>
              <w:pStyle w:val="Balk1"/>
              <w:jc w:val="both"/>
              <w:rPr>
                <w:rFonts w:ascii="Times New Roman" w:hAnsi="Times New Roman" w:cs="Times New Roman"/>
                <w:b w:val="0"/>
                <w:sz w:val="24"/>
              </w:rPr>
            </w:pPr>
            <w:r w:rsidRPr="003727F9">
              <w:rPr>
                <w:rFonts w:ascii="Times New Roman" w:hAnsi="Times New Roman" w:cs="Times New Roman"/>
                <w:b w:val="0"/>
                <w:sz w:val="24"/>
              </w:rPr>
              <w:t>Laboratuvar, faaliyetlerini yönetmek ve gerçekleştirmek için gerekli olan yeterli personele, tesislere, donanıma, sistemlere ve destek hizmetlerine sahip olmalıdır</w:t>
            </w:r>
          </w:p>
        </w:tc>
        <w:tc>
          <w:tcPr>
            <w:tcW w:w="1011" w:type="pct"/>
          </w:tcPr>
          <w:p w:rsidR="00ED19FB" w:rsidRPr="003727F9" w:rsidRDefault="00ED19FB" w:rsidP="003727F9">
            <w:pPr>
              <w:jc w:val="both"/>
              <w:rPr>
                <w:rFonts w:ascii="Times New Roman" w:hAnsi="Times New Roman" w:cs="Times New Roman"/>
                <w:sz w:val="24"/>
                <w:szCs w:val="24"/>
              </w:rPr>
            </w:pPr>
          </w:p>
        </w:tc>
        <w:tc>
          <w:tcPr>
            <w:tcW w:w="1264" w:type="pct"/>
          </w:tcPr>
          <w:p w:rsidR="00ED19FB" w:rsidRPr="003727F9" w:rsidRDefault="00ED19FB" w:rsidP="003727F9">
            <w:pPr>
              <w:jc w:val="both"/>
              <w:rPr>
                <w:rFonts w:ascii="Times New Roman" w:hAnsi="Times New Roman" w:cs="Times New Roman"/>
                <w:sz w:val="24"/>
                <w:szCs w:val="24"/>
              </w:rPr>
            </w:pPr>
          </w:p>
        </w:tc>
      </w:tr>
      <w:tr w:rsidR="00ED19FB" w:rsidRPr="003727F9" w:rsidTr="00E30394">
        <w:tc>
          <w:tcPr>
            <w:tcW w:w="353" w:type="pct"/>
          </w:tcPr>
          <w:p w:rsidR="00ED19FB" w:rsidRPr="003727F9" w:rsidRDefault="00ED19FB" w:rsidP="003727F9">
            <w:pPr>
              <w:jc w:val="both"/>
              <w:rPr>
                <w:rFonts w:ascii="Times New Roman" w:hAnsi="Times New Roman" w:cs="Times New Roman"/>
                <w:b/>
                <w:sz w:val="24"/>
                <w:szCs w:val="24"/>
              </w:rPr>
            </w:pPr>
            <w:r w:rsidRPr="003727F9">
              <w:rPr>
                <w:rFonts w:ascii="Times New Roman" w:hAnsi="Times New Roman" w:cs="Times New Roman"/>
                <w:b/>
                <w:sz w:val="24"/>
                <w:szCs w:val="24"/>
              </w:rPr>
              <w:t>6.2</w:t>
            </w:r>
          </w:p>
        </w:tc>
        <w:tc>
          <w:tcPr>
            <w:tcW w:w="2372" w:type="pct"/>
          </w:tcPr>
          <w:p w:rsidR="00ED19FB" w:rsidRPr="003727F9" w:rsidRDefault="00ED19FB" w:rsidP="003727F9">
            <w:pPr>
              <w:pStyle w:val="Balk1"/>
              <w:jc w:val="both"/>
              <w:rPr>
                <w:rFonts w:ascii="Times New Roman" w:hAnsi="Times New Roman" w:cs="Times New Roman"/>
                <w:sz w:val="24"/>
              </w:rPr>
            </w:pPr>
            <w:r w:rsidRPr="003727F9">
              <w:rPr>
                <w:rFonts w:ascii="Times New Roman" w:hAnsi="Times New Roman" w:cs="Times New Roman"/>
                <w:sz w:val="24"/>
              </w:rPr>
              <w:t>Personel</w:t>
            </w:r>
          </w:p>
        </w:tc>
        <w:tc>
          <w:tcPr>
            <w:tcW w:w="1011" w:type="pct"/>
          </w:tcPr>
          <w:p w:rsidR="00ED19FB" w:rsidRPr="003727F9" w:rsidRDefault="00ED19FB" w:rsidP="003727F9">
            <w:pPr>
              <w:jc w:val="both"/>
              <w:rPr>
                <w:rFonts w:ascii="Times New Roman" w:hAnsi="Times New Roman" w:cs="Times New Roman"/>
                <w:sz w:val="24"/>
                <w:szCs w:val="24"/>
              </w:rPr>
            </w:pPr>
          </w:p>
        </w:tc>
        <w:tc>
          <w:tcPr>
            <w:tcW w:w="1264" w:type="pct"/>
          </w:tcPr>
          <w:p w:rsidR="00ED19FB" w:rsidRPr="003727F9" w:rsidRDefault="00ED19FB" w:rsidP="003727F9">
            <w:pPr>
              <w:jc w:val="both"/>
              <w:rPr>
                <w:rFonts w:ascii="Times New Roman" w:hAnsi="Times New Roman" w:cs="Times New Roman"/>
                <w:sz w:val="24"/>
                <w:szCs w:val="24"/>
              </w:rPr>
            </w:pPr>
          </w:p>
        </w:tc>
      </w:tr>
      <w:tr w:rsidR="00ED19FB" w:rsidRPr="003727F9" w:rsidTr="00E30394">
        <w:tc>
          <w:tcPr>
            <w:tcW w:w="353" w:type="pct"/>
          </w:tcPr>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t>6.2.1</w:t>
            </w:r>
          </w:p>
        </w:tc>
        <w:tc>
          <w:tcPr>
            <w:tcW w:w="2372" w:type="pct"/>
          </w:tcPr>
          <w:p w:rsidR="00ED19FB" w:rsidRPr="003727F9" w:rsidRDefault="00ED19FB" w:rsidP="003727F9">
            <w:pPr>
              <w:pStyle w:val="Balk1"/>
              <w:jc w:val="both"/>
              <w:rPr>
                <w:rFonts w:ascii="Times New Roman" w:hAnsi="Times New Roman" w:cs="Times New Roman"/>
                <w:b w:val="0"/>
                <w:sz w:val="24"/>
              </w:rPr>
            </w:pPr>
            <w:r w:rsidRPr="003727F9">
              <w:rPr>
                <w:rFonts w:ascii="Times New Roman" w:hAnsi="Times New Roman" w:cs="Times New Roman"/>
                <w:b w:val="0"/>
                <w:sz w:val="24"/>
              </w:rPr>
              <w:t>Laboratuvar faaliyetlerini etkileyebilecek iç ya da dış bütün laboratuvar personeli tarafsız hareket etmeli, yetkin olmalı ve laboratuvarın yönetim sistemiyle uyumlu şekilde çalışmalıdır..</w:t>
            </w:r>
          </w:p>
        </w:tc>
        <w:tc>
          <w:tcPr>
            <w:tcW w:w="1011" w:type="pct"/>
          </w:tcPr>
          <w:p w:rsidR="00ED19FB" w:rsidRPr="003727F9" w:rsidRDefault="00ED19FB" w:rsidP="003727F9">
            <w:pPr>
              <w:jc w:val="both"/>
              <w:rPr>
                <w:rFonts w:ascii="Times New Roman" w:hAnsi="Times New Roman" w:cs="Times New Roman"/>
                <w:sz w:val="24"/>
                <w:szCs w:val="24"/>
              </w:rPr>
            </w:pPr>
          </w:p>
        </w:tc>
        <w:tc>
          <w:tcPr>
            <w:tcW w:w="1264" w:type="pct"/>
          </w:tcPr>
          <w:p w:rsidR="00ED19FB" w:rsidRPr="003727F9" w:rsidRDefault="00ED19FB" w:rsidP="003727F9">
            <w:pPr>
              <w:jc w:val="both"/>
              <w:rPr>
                <w:rFonts w:ascii="Times New Roman" w:hAnsi="Times New Roman" w:cs="Times New Roman"/>
                <w:sz w:val="24"/>
                <w:szCs w:val="24"/>
              </w:rPr>
            </w:pPr>
          </w:p>
        </w:tc>
      </w:tr>
      <w:tr w:rsidR="00ED19FB" w:rsidRPr="003727F9" w:rsidTr="00E30394">
        <w:tc>
          <w:tcPr>
            <w:tcW w:w="353" w:type="pct"/>
          </w:tcPr>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t>6.2.2</w:t>
            </w:r>
          </w:p>
        </w:tc>
        <w:tc>
          <w:tcPr>
            <w:tcW w:w="2372" w:type="pct"/>
          </w:tcPr>
          <w:p w:rsidR="00ED19FB" w:rsidRPr="003727F9" w:rsidRDefault="00ED19FB" w:rsidP="003727F9">
            <w:pPr>
              <w:pStyle w:val="Balk1"/>
              <w:jc w:val="both"/>
              <w:rPr>
                <w:rFonts w:ascii="Times New Roman" w:hAnsi="Times New Roman" w:cs="Times New Roman"/>
                <w:b w:val="0"/>
                <w:sz w:val="24"/>
              </w:rPr>
            </w:pPr>
            <w:r w:rsidRPr="003727F9">
              <w:rPr>
                <w:rFonts w:ascii="Times New Roman" w:hAnsi="Times New Roman" w:cs="Times New Roman"/>
                <w:b w:val="0"/>
                <w:sz w:val="24"/>
              </w:rPr>
              <w:t xml:space="preserve">Laboratuvar, faaliyetlerinin sonuçlarını etkileyen her bir işlev için öğrenim, </w:t>
            </w:r>
            <w:r w:rsidRPr="003727F9">
              <w:rPr>
                <w:rFonts w:ascii="Times New Roman" w:hAnsi="Times New Roman" w:cs="Times New Roman"/>
                <w:b w:val="0"/>
                <w:sz w:val="24"/>
              </w:rPr>
              <w:lastRenderedPageBreak/>
              <w:t>nitelik, eğitim, teknik bilgi, beceri ve tecrübe gereklilikleri dâhil, yetkinlik gerekliliklerini dokümante etmelidir.</w:t>
            </w:r>
          </w:p>
        </w:tc>
        <w:tc>
          <w:tcPr>
            <w:tcW w:w="1011" w:type="pct"/>
          </w:tcPr>
          <w:p w:rsidR="00ED19FB" w:rsidRPr="003727F9" w:rsidRDefault="00ED19FB" w:rsidP="003727F9">
            <w:pPr>
              <w:jc w:val="both"/>
              <w:rPr>
                <w:rFonts w:ascii="Times New Roman" w:hAnsi="Times New Roman" w:cs="Times New Roman"/>
                <w:sz w:val="24"/>
                <w:szCs w:val="24"/>
              </w:rPr>
            </w:pPr>
          </w:p>
        </w:tc>
        <w:tc>
          <w:tcPr>
            <w:tcW w:w="1264" w:type="pct"/>
          </w:tcPr>
          <w:p w:rsidR="00ED19FB" w:rsidRPr="003727F9" w:rsidRDefault="00ED19FB" w:rsidP="003727F9">
            <w:pPr>
              <w:jc w:val="both"/>
              <w:rPr>
                <w:rFonts w:ascii="Times New Roman" w:hAnsi="Times New Roman" w:cs="Times New Roman"/>
                <w:sz w:val="24"/>
                <w:szCs w:val="24"/>
              </w:rPr>
            </w:pPr>
          </w:p>
        </w:tc>
      </w:tr>
      <w:tr w:rsidR="00ED19FB" w:rsidRPr="003727F9" w:rsidTr="00E30394">
        <w:tc>
          <w:tcPr>
            <w:tcW w:w="353" w:type="pct"/>
          </w:tcPr>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lastRenderedPageBreak/>
              <w:t>6.2.3</w:t>
            </w:r>
          </w:p>
        </w:tc>
        <w:tc>
          <w:tcPr>
            <w:tcW w:w="2372" w:type="pct"/>
          </w:tcPr>
          <w:p w:rsidR="00ED19FB" w:rsidRPr="003727F9" w:rsidRDefault="00ED19FB" w:rsidP="003727F9">
            <w:pPr>
              <w:pStyle w:val="Balk1"/>
              <w:jc w:val="both"/>
              <w:rPr>
                <w:rFonts w:ascii="Times New Roman" w:hAnsi="Times New Roman" w:cs="Times New Roman"/>
                <w:b w:val="0"/>
                <w:sz w:val="24"/>
              </w:rPr>
            </w:pPr>
            <w:r w:rsidRPr="003727F9">
              <w:rPr>
                <w:rFonts w:ascii="Times New Roman" w:hAnsi="Times New Roman" w:cs="Times New Roman"/>
                <w:b w:val="0"/>
                <w:sz w:val="24"/>
              </w:rPr>
              <w:t>Laboratuvar; personelin, sorumlu oldukları laboratuvar faaliyetlerini gerçekleştirecek ve sapmaların önemini değerlendirecek yetkinliğe sahip olduğunu güvence altına almalıdır.</w:t>
            </w:r>
          </w:p>
        </w:tc>
        <w:tc>
          <w:tcPr>
            <w:tcW w:w="1011" w:type="pct"/>
          </w:tcPr>
          <w:p w:rsidR="00ED19FB" w:rsidRPr="003727F9" w:rsidRDefault="00ED19FB" w:rsidP="003727F9">
            <w:pPr>
              <w:jc w:val="both"/>
              <w:rPr>
                <w:rFonts w:ascii="Times New Roman" w:hAnsi="Times New Roman" w:cs="Times New Roman"/>
                <w:sz w:val="24"/>
                <w:szCs w:val="24"/>
              </w:rPr>
            </w:pPr>
          </w:p>
        </w:tc>
        <w:tc>
          <w:tcPr>
            <w:tcW w:w="1264" w:type="pct"/>
          </w:tcPr>
          <w:p w:rsidR="00ED19FB" w:rsidRPr="003727F9" w:rsidRDefault="00ED19FB" w:rsidP="003727F9">
            <w:pPr>
              <w:jc w:val="both"/>
              <w:rPr>
                <w:rFonts w:ascii="Times New Roman" w:hAnsi="Times New Roman" w:cs="Times New Roman"/>
                <w:sz w:val="24"/>
                <w:szCs w:val="24"/>
              </w:rPr>
            </w:pPr>
          </w:p>
        </w:tc>
      </w:tr>
      <w:tr w:rsidR="00ED19FB" w:rsidRPr="003727F9" w:rsidTr="00E30394">
        <w:tc>
          <w:tcPr>
            <w:tcW w:w="353" w:type="pct"/>
          </w:tcPr>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t>6.2.4</w:t>
            </w:r>
          </w:p>
        </w:tc>
        <w:tc>
          <w:tcPr>
            <w:tcW w:w="2372" w:type="pct"/>
          </w:tcPr>
          <w:p w:rsidR="00ED19FB" w:rsidRPr="003727F9" w:rsidRDefault="00ED19FB" w:rsidP="003727F9">
            <w:pPr>
              <w:pStyle w:val="Balk1"/>
              <w:jc w:val="both"/>
              <w:rPr>
                <w:rFonts w:ascii="Times New Roman" w:hAnsi="Times New Roman" w:cs="Times New Roman"/>
                <w:b w:val="0"/>
                <w:sz w:val="24"/>
              </w:rPr>
            </w:pPr>
            <w:r w:rsidRPr="003727F9">
              <w:rPr>
                <w:rFonts w:ascii="Times New Roman" w:hAnsi="Times New Roman" w:cs="Times New Roman"/>
                <w:b w:val="0"/>
                <w:sz w:val="24"/>
              </w:rPr>
              <w:t>Laboratuvar yönetimi personele görev, sorumluluk ve yetkilerini bildirmelidir.</w:t>
            </w:r>
          </w:p>
        </w:tc>
        <w:tc>
          <w:tcPr>
            <w:tcW w:w="1011" w:type="pct"/>
          </w:tcPr>
          <w:p w:rsidR="00ED19FB" w:rsidRPr="003727F9" w:rsidRDefault="00ED19FB" w:rsidP="003727F9">
            <w:pPr>
              <w:jc w:val="both"/>
              <w:rPr>
                <w:rFonts w:ascii="Times New Roman" w:hAnsi="Times New Roman" w:cs="Times New Roman"/>
                <w:sz w:val="24"/>
                <w:szCs w:val="24"/>
              </w:rPr>
            </w:pPr>
          </w:p>
        </w:tc>
        <w:tc>
          <w:tcPr>
            <w:tcW w:w="1264" w:type="pct"/>
          </w:tcPr>
          <w:p w:rsidR="00ED19FB" w:rsidRPr="003727F9" w:rsidRDefault="00ED19FB" w:rsidP="003727F9">
            <w:pPr>
              <w:jc w:val="both"/>
              <w:rPr>
                <w:rFonts w:ascii="Times New Roman" w:hAnsi="Times New Roman" w:cs="Times New Roman"/>
                <w:sz w:val="24"/>
                <w:szCs w:val="24"/>
              </w:rPr>
            </w:pPr>
          </w:p>
        </w:tc>
      </w:tr>
      <w:tr w:rsidR="00ED19FB" w:rsidRPr="003727F9" w:rsidTr="00E30394">
        <w:tc>
          <w:tcPr>
            <w:tcW w:w="353" w:type="pct"/>
          </w:tcPr>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t>6.2.5</w:t>
            </w:r>
          </w:p>
        </w:tc>
        <w:tc>
          <w:tcPr>
            <w:tcW w:w="2372" w:type="pct"/>
          </w:tcPr>
          <w:p w:rsidR="00ED19FB" w:rsidRPr="003727F9" w:rsidRDefault="00ED19FB" w:rsidP="003727F9">
            <w:pPr>
              <w:pStyle w:val="Balk1"/>
              <w:jc w:val="both"/>
              <w:rPr>
                <w:rFonts w:ascii="Times New Roman" w:hAnsi="Times New Roman" w:cs="Times New Roman"/>
                <w:b w:val="0"/>
                <w:sz w:val="24"/>
              </w:rPr>
            </w:pPr>
            <w:r w:rsidRPr="003727F9">
              <w:rPr>
                <w:rFonts w:ascii="Times New Roman" w:hAnsi="Times New Roman" w:cs="Times New Roman"/>
                <w:b w:val="0"/>
                <w:sz w:val="24"/>
              </w:rPr>
              <w:t xml:space="preserve">Laboratuvar aşağıdakileri gerçekleştirmek için </w:t>
            </w:r>
            <w:r w:rsidRPr="003727F9">
              <w:rPr>
                <w:rFonts w:ascii="Times New Roman" w:hAnsi="Times New Roman" w:cs="Times New Roman"/>
                <w:sz w:val="24"/>
              </w:rPr>
              <w:t>prosedür</w:t>
            </w:r>
            <w:r w:rsidRPr="003727F9">
              <w:rPr>
                <w:rFonts w:ascii="Times New Roman" w:hAnsi="Times New Roman" w:cs="Times New Roman"/>
                <w:b w:val="0"/>
                <w:sz w:val="24"/>
              </w:rPr>
              <w:t>lere sahip olmalı ve bunlara ilişkin kayıtları muhafaza etmelidir:</w:t>
            </w:r>
          </w:p>
          <w:p w:rsidR="00ED19FB" w:rsidRPr="003727F9" w:rsidRDefault="00ED19FB" w:rsidP="003727F9">
            <w:pPr>
              <w:pStyle w:val="Balk1"/>
              <w:jc w:val="both"/>
              <w:rPr>
                <w:rFonts w:ascii="Times New Roman" w:hAnsi="Times New Roman" w:cs="Times New Roman"/>
                <w:b w:val="0"/>
                <w:sz w:val="24"/>
              </w:rPr>
            </w:pPr>
            <w:r w:rsidRPr="003727F9">
              <w:rPr>
                <w:rFonts w:ascii="Times New Roman" w:hAnsi="Times New Roman" w:cs="Times New Roman"/>
                <w:b w:val="0"/>
                <w:sz w:val="24"/>
              </w:rPr>
              <w:t>a) yetkinlik gerekliliklerini tayin etme,</w:t>
            </w:r>
          </w:p>
          <w:p w:rsidR="00ED19FB" w:rsidRPr="003727F9" w:rsidRDefault="00ED19FB" w:rsidP="003727F9">
            <w:pPr>
              <w:pStyle w:val="Balk1"/>
              <w:jc w:val="both"/>
              <w:rPr>
                <w:rFonts w:ascii="Times New Roman" w:hAnsi="Times New Roman" w:cs="Times New Roman"/>
                <w:b w:val="0"/>
                <w:sz w:val="24"/>
              </w:rPr>
            </w:pPr>
            <w:proofErr w:type="gramStart"/>
            <w:r w:rsidRPr="003727F9">
              <w:rPr>
                <w:rFonts w:ascii="Times New Roman" w:hAnsi="Times New Roman" w:cs="Times New Roman"/>
                <w:b w:val="0"/>
                <w:sz w:val="24"/>
              </w:rPr>
              <w:t>b)personelin</w:t>
            </w:r>
            <w:proofErr w:type="gramEnd"/>
            <w:r w:rsidRPr="003727F9">
              <w:rPr>
                <w:rFonts w:ascii="Times New Roman" w:hAnsi="Times New Roman" w:cs="Times New Roman"/>
                <w:b w:val="0"/>
                <w:sz w:val="24"/>
              </w:rPr>
              <w:t xml:space="preserve"> seçimi,</w:t>
            </w:r>
          </w:p>
          <w:p w:rsidR="00ED19FB" w:rsidRPr="003727F9" w:rsidRDefault="00ED19FB" w:rsidP="003727F9">
            <w:pPr>
              <w:pStyle w:val="Balk1"/>
              <w:jc w:val="both"/>
              <w:rPr>
                <w:rFonts w:ascii="Times New Roman" w:hAnsi="Times New Roman" w:cs="Times New Roman"/>
                <w:b w:val="0"/>
                <w:sz w:val="24"/>
              </w:rPr>
            </w:pPr>
            <w:r w:rsidRPr="003727F9">
              <w:rPr>
                <w:rFonts w:ascii="Times New Roman" w:hAnsi="Times New Roman" w:cs="Times New Roman"/>
                <w:b w:val="0"/>
                <w:sz w:val="24"/>
              </w:rPr>
              <w:t>c)personelin eğitimi,</w:t>
            </w:r>
          </w:p>
          <w:p w:rsidR="00ED19FB" w:rsidRPr="003727F9" w:rsidRDefault="00ED19FB" w:rsidP="003727F9">
            <w:pPr>
              <w:pStyle w:val="Balk1"/>
              <w:jc w:val="both"/>
              <w:rPr>
                <w:rFonts w:ascii="Times New Roman" w:hAnsi="Times New Roman" w:cs="Times New Roman"/>
                <w:b w:val="0"/>
                <w:sz w:val="24"/>
              </w:rPr>
            </w:pPr>
            <w:r w:rsidRPr="003727F9">
              <w:rPr>
                <w:rFonts w:ascii="Times New Roman" w:hAnsi="Times New Roman" w:cs="Times New Roman"/>
                <w:b w:val="0"/>
                <w:sz w:val="24"/>
              </w:rPr>
              <w:t>d)personelin gözetimi,</w:t>
            </w:r>
          </w:p>
          <w:p w:rsidR="00ED19FB" w:rsidRPr="003727F9" w:rsidRDefault="00ED19FB" w:rsidP="003727F9">
            <w:pPr>
              <w:pStyle w:val="Balk1"/>
              <w:jc w:val="both"/>
              <w:rPr>
                <w:rFonts w:ascii="Times New Roman" w:hAnsi="Times New Roman" w:cs="Times New Roman"/>
                <w:b w:val="0"/>
                <w:sz w:val="24"/>
              </w:rPr>
            </w:pPr>
            <w:proofErr w:type="gramStart"/>
            <w:r w:rsidRPr="003727F9">
              <w:rPr>
                <w:rFonts w:ascii="Times New Roman" w:hAnsi="Times New Roman" w:cs="Times New Roman"/>
                <w:b w:val="0"/>
                <w:sz w:val="24"/>
              </w:rPr>
              <w:t>e)personelin</w:t>
            </w:r>
            <w:proofErr w:type="gramEnd"/>
            <w:r w:rsidRPr="003727F9">
              <w:rPr>
                <w:rFonts w:ascii="Times New Roman" w:hAnsi="Times New Roman" w:cs="Times New Roman"/>
                <w:b w:val="0"/>
                <w:sz w:val="24"/>
              </w:rPr>
              <w:t xml:space="preserve"> yetkilendirilmesi,</w:t>
            </w:r>
          </w:p>
          <w:p w:rsidR="00ED19FB" w:rsidRPr="003727F9" w:rsidRDefault="00ED19FB" w:rsidP="003727F9">
            <w:pPr>
              <w:pStyle w:val="Balk1"/>
              <w:jc w:val="both"/>
              <w:rPr>
                <w:rFonts w:ascii="Times New Roman" w:hAnsi="Times New Roman" w:cs="Times New Roman"/>
                <w:b w:val="0"/>
                <w:sz w:val="24"/>
              </w:rPr>
            </w:pPr>
            <w:proofErr w:type="gramStart"/>
            <w:r w:rsidRPr="003727F9">
              <w:rPr>
                <w:rFonts w:ascii="Times New Roman" w:hAnsi="Times New Roman" w:cs="Times New Roman"/>
                <w:b w:val="0"/>
                <w:sz w:val="24"/>
              </w:rPr>
              <w:t>f)personel</w:t>
            </w:r>
            <w:proofErr w:type="gramEnd"/>
            <w:r w:rsidRPr="003727F9">
              <w:rPr>
                <w:rFonts w:ascii="Times New Roman" w:hAnsi="Times New Roman" w:cs="Times New Roman"/>
                <w:b w:val="0"/>
                <w:sz w:val="24"/>
              </w:rPr>
              <w:t xml:space="preserve"> yetkinliğinin izlenmesi.</w:t>
            </w:r>
          </w:p>
          <w:p w:rsidR="00ED19FB" w:rsidRPr="003727F9" w:rsidRDefault="00ED19FB" w:rsidP="003727F9">
            <w:pPr>
              <w:jc w:val="both"/>
              <w:rPr>
                <w:rFonts w:ascii="Times New Roman" w:hAnsi="Times New Roman" w:cs="Times New Roman"/>
                <w:sz w:val="24"/>
                <w:szCs w:val="24"/>
              </w:rPr>
            </w:pPr>
          </w:p>
        </w:tc>
        <w:tc>
          <w:tcPr>
            <w:tcW w:w="1011" w:type="pct"/>
          </w:tcPr>
          <w:p w:rsidR="00ED19FB" w:rsidRPr="003727F9" w:rsidRDefault="00ED19FB" w:rsidP="003727F9">
            <w:pPr>
              <w:jc w:val="both"/>
              <w:rPr>
                <w:rFonts w:ascii="Times New Roman" w:hAnsi="Times New Roman" w:cs="Times New Roman"/>
                <w:sz w:val="24"/>
                <w:szCs w:val="24"/>
              </w:rPr>
            </w:pPr>
          </w:p>
        </w:tc>
        <w:tc>
          <w:tcPr>
            <w:tcW w:w="1264" w:type="pct"/>
          </w:tcPr>
          <w:p w:rsidR="00ED19FB" w:rsidRPr="003727F9" w:rsidRDefault="00ED19FB" w:rsidP="003727F9">
            <w:pPr>
              <w:jc w:val="both"/>
              <w:rPr>
                <w:rFonts w:ascii="Times New Roman" w:hAnsi="Times New Roman" w:cs="Times New Roman"/>
                <w:sz w:val="24"/>
                <w:szCs w:val="24"/>
              </w:rPr>
            </w:pPr>
          </w:p>
        </w:tc>
      </w:tr>
      <w:tr w:rsidR="00ED19FB" w:rsidRPr="003727F9" w:rsidTr="00E30394">
        <w:tc>
          <w:tcPr>
            <w:tcW w:w="353" w:type="pct"/>
          </w:tcPr>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t>6.2.6</w:t>
            </w:r>
          </w:p>
          <w:p w:rsidR="00ED19FB" w:rsidRPr="003727F9" w:rsidRDefault="00ED19FB" w:rsidP="003727F9">
            <w:pPr>
              <w:jc w:val="both"/>
              <w:rPr>
                <w:rFonts w:ascii="Times New Roman" w:hAnsi="Times New Roman" w:cs="Times New Roman"/>
                <w:sz w:val="24"/>
                <w:szCs w:val="24"/>
              </w:rPr>
            </w:pPr>
          </w:p>
          <w:p w:rsidR="00ED19FB" w:rsidRPr="003727F9" w:rsidRDefault="00ED19FB" w:rsidP="003727F9">
            <w:pPr>
              <w:jc w:val="both"/>
              <w:rPr>
                <w:rFonts w:ascii="Times New Roman" w:hAnsi="Times New Roman" w:cs="Times New Roman"/>
                <w:sz w:val="24"/>
                <w:szCs w:val="24"/>
              </w:rPr>
            </w:pPr>
          </w:p>
          <w:p w:rsidR="00ED19FB" w:rsidRPr="003727F9" w:rsidRDefault="00ED19FB" w:rsidP="003727F9">
            <w:pPr>
              <w:jc w:val="both"/>
              <w:rPr>
                <w:rFonts w:ascii="Times New Roman" w:hAnsi="Times New Roman" w:cs="Times New Roman"/>
                <w:sz w:val="24"/>
                <w:szCs w:val="24"/>
              </w:rPr>
            </w:pPr>
          </w:p>
          <w:p w:rsidR="00ED19FB" w:rsidRPr="003727F9" w:rsidRDefault="00ED19FB" w:rsidP="003727F9">
            <w:pPr>
              <w:jc w:val="both"/>
              <w:rPr>
                <w:rFonts w:ascii="Times New Roman" w:hAnsi="Times New Roman" w:cs="Times New Roman"/>
                <w:sz w:val="24"/>
                <w:szCs w:val="24"/>
              </w:rPr>
            </w:pPr>
          </w:p>
          <w:p w:rsidR="00ED19FB" w:rsidRPr="003727F9" w:rsidRDefault="00ED19FB" w:rsidP="003727F9">
            <w:pPr>
              <w:jc w:val="both"/>
              <w:rPr>
                <w:rFonts w:ascii="Times New Roman" w:hAnsi="Times New Roman" w:cs="Times New Roman"/>
                <w:sz w:val="24"/>
                <w:szCs w:val="24"/>
              </w:rPr>
            </w:pPr>
          </w:p>
          <w:p w:rsidR="00ED19FB" w:rsidRPr="003727F9" w:rsidRDefault="00ED19FB" w:rsidP="003727F9">
            <w:pPr>
              <w:jc w:val="both"/>
              <w:rPr>
                <w:rFonts w:ascii="Times New Roman" w:hAnsi="Times New Roman" w:cs="Times New Roman"/>
                <w:sz w:val="24"/>
                <w:szCs w:val="24"/>
              </w:rPr>
            </w:pPr>
          </w:p>
        </w:tc>
        <w:tc>
          <w:tcPr>
            <w:tcW w:w="2372" w:type="pct"/>
          </w:tcPr>
          <w:p w:rsidR="00ED19FB" w:rsidRPr="003727F9" w:rsidRDefault="00ED19FB" w:rsidP="002B2746">
            <w:pPr>
              <w:pStyle w:val="Balk1"/>
              <w:jc w:val="both"/>
              <w:rPr>
                <w:rFonts w:ascii="Times New Roman" w:hAnsi="Times New Roman" w:cs="Times New Roman"/>
                <w:b w:val="0"/>
                <w:sz w:val="24"/>
              </w:rPr>
            </w:pPr>
            <w:r w:rsidRPr="003727F9">
              <w:rPr>
                <w:rFonts w:ascii="Times New Roman" w:hAnsi="Times New Roman" w:cs="Times New Roman"/>
                <w:b w:val="0"/>
                <w:sz w:val="24"/>
              </w:rPr>
              <w:t>Laboratuvar aşağıdaki faaliyetler de dâhil (ancak bunlarla sınırlı olmamak üzere), belirli laboratuvar faaliyetlerini gerçekleştirmek için personel yetkilendirmelidir:</w:t>
            </w:r>
          </w:p>
          <w:p w:rsidR="00ED19FB" w:rsidRPr="003727F9" w:rsidRDefault="00ED19FB" w:rsidP="002B2746">
            <w:pPr>
              <w:pStyle w:val="Balk1"/>
              <w:jc w:val="both"/>
              <w:rPr>
                <w:rFonts w:ascii="Times New Roman" w:hAnsi="Times New Roman" w:cs="Times New Roman"/>
                <w:b w:val="0"/>
                <w:sz w:val="24"/>
              </w:rPr>
            </w:pPr>
            <w:r w:rsidRPr="003727F9">
              <w:rPr>
                <w:rFonts w:ascii="Times New Roman" w:hAnsi="Times New Roman" w:cs="Times New Roman"/>
                <w:b w:val="0"/>
                <w:sz w:val="24"/>
              </w:rPr>
              <w:t>a)</w:t>
            </w:r>
            <w:r w:rsidR="002B2746">
              <w:rPr>
                <w:rFonts w:ascii="Times New Roman" w:hAnsi="Times New Roman" w:cs="Times New Roman"/>
                <w:b w:val="0"/>
                <w:sz w:val="24"/>
              </w:rPr>
              <w:t xml:space="preserve"> y</w:t>
            </w:r>
            <w:r w:rsidRPr="003727F9">
              <w:rPr>
                <w:rFonts w:ascii="Times New Roman" w:hAnsi="Times New Roman" w:cs="Times New Roman"/>
                <w:b w:val="0"/>
                <w:sz w:val="24"/>
              </w:rPr>
              <w:t>öntemlerin geliştirilmesi, üzerinde değişiklik yapılması, doğrulanması ve geçerli kılınmasında,</w:t>
            </w:r>
          </w:p>
          <w:p w:rsidR="00ED19FB" w:rsidRPr="003727F9" w:rsidRDefault="00ED19FB" w:rsidP="002B2746">
            <w:pPr>
              <w:pStyle w:val="Balk1"/>
              <w:jc w:val="both"/>
              <w:rPr>
                <w:rFonts w:ascii="Times New Roman" w:hAnsi="Times New Roman" w:cs="Times New Roman"/>
                <w:b w:val="0"/>
                <w:sz w:val="24"/>
              </w:rPr>
            </w:pPr>
            <w:r w:rsidRPr="003727F9">
              <w:rPr>
                <w:rFonts w:ascii="Times New Roman" w:hAnsi="Times New Roman" w:cs="Times New Roman"/>
                <w:b w:val="0"/>
                <w:sz w:val="24"/>
              </w:rPr>
              <w:t>b)</w:t>
            </w:r>
            <w:r w:rsidR="002B2746">
              <w:rPr>
                <w:rFonts w:ascii="Times New Roman" w:hAnsi="Times New Roman" w:cs="Times New Roman"/>
                <w:b w:val="0"/>
                <w:sz w:val="24"/>
              </w:rPr>
              <w:t xml:space="preserve"> u</w:t>
            </w:r>
            <w:r w:rsidRPr="003727F9">
              <w:rPr>
                <w:rFonts w:ascii="Times New Roman" w:hAnsi="Times New Roman" w:cs="Times New Roman"/>
                <w:b w:val="0"/>
                <w:sz w:val="24"/>
              </w:rPr>
              <w:t>ygunluk beyanları veya görüş ve yorumlar dâhil olmak üzere sonuçların analizinde,</w:t>
            </w:r>
          </w:p>
          <w:p w:rsidR="00ED19FB" w:rsidRPr="003727F9" w:rsidRDefault="00ED19FB" w:rsidP="002B2746">
            <w:pPr>
              <w:pStyle w:val="Balk1"/>
              <w:jc w:val="both"/>
              <w:rPr>
                <w:rFonts w:ascii="Times New Roman" w:hAnsi="Times New Roman" w:cs="Times New Roman"/>
                <w:sz w:val="24"/>
              </w:rPr>
            </w:pPr>
            <w:r w:rsidRPr="003727F9">
              <w:rPr>
                <w:rFonts w:ascii="Times New Roman" w:hAnsi="Times New Roman" w:cs="Times New Roman"/>
                <w:b w:val="0"/>
                <w:sz w:val="24"/>
              </w:rPr>
              <w:t>c)</w:t>
            </w:r>
            <w:r w:rsidR="002B2746">
              <w:rPr>
                <w:rFonts w:ascii="Times New Roman" w:hAnsi="Times New Roman" w:cs="Times New Roman"/>
                <w:b w:val="0"/>
                <w:sz w:val="24"/>
              </w:rPr>
              <w:t xml:space="preserve"> s</w:t>
            </w:r>
            <w:r w:rsidRPr="003727F9">
              <w:rPr>
                <w:rFonts w:ascii="Times New Roman" w:hAnsi="Times New Roman" w:cs="Times New Roman"/>
                <w:b w:val="0"/>
                <w:sz w:val="24"/>
              </w:rPr>
              <w:t>onuçların raporlanması, gözden geçirilmesi ve onaylanmasında.</w:t>
            </w:r>
          </w:p>
        </w:tc>
        <w:tc>
          <w:tcPr>
            <w:tcW w:w="1011" w:type="pct"/>
          </w:tcPr>
          <w:p w:rsidR="00ED19FB" w:rsidRPr="003727F9" w:rsidRDefault="00ED19FB" w:rsidP="003727F9">
            <w:pPr>
              <w:jc w:val="both"/>
              <w:rPr>
                <w:rFonts w:ascii="Times New Roman" w:hAnsi="Times New Roman" w:cs="Times New Roman"/>
                <w:sz w:val="24"/>
                <w:szCs w:val="24"/>
              </w:rPr>
            </w:pPr>
          </w:p>
        </w:tc>
        <w:tc>
          <w:tcPr>
            <w:tcW w:w="1264" w:type="pct"/>
          </w:tcPr>
          <w:p w:rsidR="00ED19FB" w:rsidRPr="003727F9" w:rsidRDefault="00ED19FB" w:rsidP="003727F9">
            <w:pPr>
              <w:jc w:val="both"/>
              <w:rPr>
                <w:rFonts w:ascii="Times New Roman" w:hAnsi="Times New Roman" w:cs="Times New Roman"/>
                <w:sz w:val="24"/>
                <w:szCs w:val="24"/>
              </w:rPr>
            </w:pPr>
          </w:p>
        </w:tc>
      </w:tr>
      <w:tr w:rsidR="00ED19FB" w:rsidRPr="003727F9" w:rsidTr="00E30394">
        <w:tc>
          <w:tcPr>
            <w:tcW w:w="353" w:type="pct"/>
          </w:tcPr>
          <w:p w:rsidR="00ED19FB" w:rsidRPr="003727F9" w:rsidRDefault="00ED19FB" w:rsidP="003727F9">
            <w:pPr>
              <w:jc w:val="both"/>
              <w:rPr>
                <w:rFonts w:ascii="Times New Roman" w:hAnsi="Times New Roman" w:cs="Times New Roman"/>
                <w:b/>
                <w:sz w:val="24"/>
                <w:szCs w:val="24"/>
              </w:rPr>
            </w:pPr>
            <w:r w:rsidRPr="003727F9">
              <w:rPr>
                <w:rFonts w:ascii="Times New Roman" w:hAnsi="Times New Roman" w:cs="Times New Roman"/>
                <w:b/>
                <w:sz w:val="24"/>
                <w:szCs w:val="24"/>
              </w:rPr>
              <w:lastRenderedPageBreak/>
              <w:t>6.3</w:t>
            </w:r>
          </w:p>
        </w:tc>
        <w:tc>
          <w:tcPr>
            <w:tcW w:w="2372" w:type="pct"/>
          </w:tcPr>
          <w:p w:rsidR="00ED19FB" w:rsidRPr="003727F9" w:rsidRDefault="00ED19FB" w:rsidP="003727F9">
            <w:pPr>
              <w:pStyle w:val="Balk1"/>
              <w:jc w:val="both"/>
              <w:rPr>
                <w:rFonts w:ascii="Times New Roman" w:hAnsi="Times New Roman" w:cs="Times New Roman"/>
                <w:sz w:val="24"/>
              </w:rPr>
            </w:pPr>
            <w:r w:rsidRPr="003727F9">
              <w:rPr>
                <w:rFonts w:ascii="Times New Roman" w:hAnsi="Times New Roman" w:cs="Times New Roman"/>
                <w:sz w:val="24"/>
              </w:rPr>
              <w:t>Tesisler ve çevresel koşullar</w:t>
            </w:r>
          </w:p>
        </w:tc>
        <w:tc>
          <w:tcPr>
            <w:tcW w:w="1011" w:type="pct"/>
          </w:tcPr>
          <w:p w:rsidR="00ED19FB" w:rsidRPr="003727F9" w:rsidRDefault="00ED19FB" w:rsidP="003727F9">
            <w:pPr>
              <w:jc w:val="both"/>
              <w:rPr>
                <w:rFonts w:ascii="Times New Roman" w:hAnsi="Times New Roman" w:cs="Times New Roman"/>
                <w:sz w:val="24"/>
                <w:szCs w:val="24"/>
              </w:rPr>
            </w:pPr>
          </w:p>
        </w:tc>
        <w:tc>
          <w:tcPr>
            <w:tcW w:w="1264" w:type="pct"/>
          </w:tcPr>
          <w:p w:rsidR="00ED19FB" w:rsidRPr="003727F9" w:rsidRDefault="00ED19FB" w:rsidP="003727F9">
            <w:pPr>
              <w:jc w:val="both"/>
              <w:rPr>
                <w:rFonts w:ascii="Times New Roman" w:hAnsi="Times New Roman" w:cs="Times New Roman"/>
                <w:sz w:val="24"/>
                <w:szCs w:val="24"/>
              </w:rPr>
            </w:pPr>
          </w:p>
        </w:tc>
      </w:tr>
      <w:tr w:rsidR="00ED19FB" w:rsidRPr="003727F9" w:rsidTr="00E30394">
        <w:tc>
          <w:tcPr>
            <w:tcW w:w="353" w:type="pct"/>
          </w:tcPr>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t>6.3.1</w:t>
            </w:r>
          </w:p>
        </w:tc>
        <w:tc>
          <w:tcPr>
            <w:tcW w:w="2372" w:type="pct"/>
          </w:tcPr>
          <w:p w:rsidR="00ED19FB" w:rsidRPr="003727F9" w:rsidRDefault="00ED19FB" w:rsidP="003727F9">
            <w:pPr>
              <w:pStyle w:val="Balk1"/>
              <w:jc w:val="both"/>
              <w:rPr>
                <w:rFonts w:ascii="Times New Roman" w:hAnsi="Times New Roman" w:cs="Times New Roman"/>
                <w:b w:val="0"/>
                <w:sz w:val="24"/>
              </w:rPr>
            </w:pPr>
            <w:r w:rsidRPr="003727F9">
              <w:rPr>
                <w:rFonts w:ascii="Times New Roman" w:hAnsi="Times New Roman" w:cs="Times New Roman"/>
                <w:b w:val="0"/>
                <w:sz w:val="24"/>
              </w:rPr>
              <w:t>Tesisler ve çevresel koşullar laboratuvar faaliyetleri için uygun olmalı ve sonuçların geçerliliğini olumsuz şekilde etkilememelidir.</w:t>
            </w:r>
          </w:p>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bCs/>
                <w:sz w:val="24"/>
                <w:szCs w:val="24"/>
              </w:rPr>
              <w:t>NOT:</w:t>
            </w:r>
            <w:r w:rsidR="002B2746">
              <w:rPr>
                <w:rFonts w:ascii="Times New Roman" w:hAnsi="Times New Roman" w:cs="Times New Roman"/>
                <w:bCs/>
                <w:sz w:val="24"/>
                <w:szCs w:val="24"/>
              </w:rPr>
              <w:t xml:space="preserve"> </w:t>
            </w:r>
            <w:r w:rsidRPr="003727F9">
              <w:rPr>
                <w:rFonts w:ascii="Times New Roman" w:hAnsi="Times New Roman" w:cs="Times New Roman"/>
                <w:bCs/>
                <w:sz w:val="24"/>
                <w:szCs w:val="24"/>
              </w:rPr>
              <w:t>Sonuçların geçerliliğini olumsuz şekilde etkileyebilecek durumlar; bunlarla sınırlı olmamakla birlikte, mikrobik kontaminasyon, toz, elektromanyetik bozulma, radyasyon, nem, elektriksel besleme, sıcaklık, ses ve titreşim olabilir.</w:t>
            </w:r>
          </w:p>
        </w:tc>
        <w:tc>
          <w:tcPr>
            <w:tcW w:w="1011" w:type="pct"/>
          </w:tcPr>
          <w:p w:rsidR="00ED19FB" w:rsidRPr="003727F9" w:rsidRDefault="00ED19FB" w:rsidP="003727F9">
            <w:pPr>
              <w:jc w:val="both"/>
              <w:rPr>
                <w:rFonts w:ascii="Times New Roman" w:hAnsi="Times New Roman" w:cs="Times New Roman"/>
                <w:sz w:val="24"/>
                <w:szCs w:val="24"/>
              </w:rPr>
            </w:pPr>
          </w:p>
        </w:tc>
        <w:tc>
          <w:tcPr>
            <w:tcW w:w="1264" w:type="pct"/>
          </w:tcPr>
          <w:p w:rsidR="00ED19FB" w:rsidRPr="003727F9" w:rsidRDefault="00ED19FB" w:rsidP="003727F9">
            <w:pPr>
              <w:jc w:val="both"/>
              <w:rPr>
                <w:rFonts w:ascii="Times New Roman" w:hAnsi="Times New Roman" w:cs="Times New Roman"/>
                <w:sz w:val="24"/>
                <w:szCs w:val="24"/>
              </w:rPr>
            </w:pPr>
          </w:p>
        </w:tc>
      </w:tr>
      <w:tr w:rsidR="00ED19FB" w:rsidRPr="003727F9" w:rsidTr="00E30394">
        <w:tc>
          <w:tcPr>
            <w:tcW w:w="353" w:type="pct"/>
          </w:tcPr>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t>6.3.2</w:t>
            </w:r>
          </w:p>
        </w:tc>
        <w:tc>
          <w:tcPr>
            <w:tcW w:w="2372" w:type="pct"/>
          </w:tcPr>
          <w:p w:rsidR="00ED19FB" w:rsidRPr="003727F9" w:rsidRDefault="00ED19FB" w:rsidP="003727F9">
            <w:pPr>
              <w:pStyle w:val="Balk1"/>
              <w:jc w:val="both"/>
              <w:rPr>
                <w:rFonts w:ascii="Times New Roman" w:hAnsi="Times New Roman" w:cs="Times New Roman"/>
                <w:b w:val="0"/>
                <w:sz w:val="24"/>
              </w:rPr>
            </w:pPr>
            <w:r w:rsidRPr="003727F9">
              <w:rPr>
                <w:rFonts w:ascii="Times New Roman" w:hAnsi="Times New Roman" w:cs="Times New Roman"/>
                <w:b w:val="0"/>
                <w:sz w:val="24"/>
              </w:rPr>
              <w:t>Laboratuvar faaliyetlerinin gerçekleştirilmesi için gerekli tesislere ve çevresel koşullara ilişkin gereklilikler dokümante edilmelidir.</w:t>
            </w:r>
          </w:p>
        </w:tc>
        <w:tc>
          <w:tcPr>
            <w:tcW w:w="1011" w:type="pct"/>
          </w:tcPr>
          <w:p w:rsidR="00ED19FB" w:rsidRPr="003727F9" w:rsidRDefault="00ED19FB" w:rsidP="003727F9">
            <w:pPr>
              <w:jc w:val="both"/>
              <w:rPr>
                <w:rFonts w:ascii="Times New Roman" w:hAnsi="Times New Roman" w:cs="Times New Roman"/>
                <w:sz w:val="24"/>
                <w:szCs w:val="24"/>
              </w:rPr>
            </w:pPr>
          </w:p>
        </w:tc>
        <w:tc>
          <w:tcPr>
            <w:tcW w:w="1264" w:type="pct"/>
          </w:tcPr>
          <w:p w:rsidR="00ED19FB" w:rsidRPr="003727F9" w:rsidRDefault="00ED19FB" w:rsidP="003727F9">
            <w:pPr>
              <w:jc w:val="both"/>
              <w:rPr>
                <w:rFonts w:ascii="Times New Roman" w:hAnsi="Times New Roman" w:cs="Times New Roman"/>
                <w:sz w:val="24"/>
                <w:szCs w:val="24"/>
              </w:rPr>
            </w:pPr>
          </w:p>
        </w:tc>
      </w:tr>
      <w:tr w:rsidR="00ED19FB" w:rsidRPr="003727F9" w:rsidTr="00E30394">
        <w:tc>
          <w:tcPr>
            <w:tcW w:w="353" w:type="pct"/>
          </w:tcPr>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t>6.3.3</w:t>
            </w:r>
          </w:p>
          <w:p w:rsidR="00ED19FB" w:rsidRPr="003727F9" w:rsidRDefault="00ED19FB" w:rsidP="003727F9">
            <w:pPr>
              <w:jc w:val="both"/>
              <w:rPr>
                <w:rFonts w:ascii="Times New Roman" w:hAnsi="Times New Roman" w:cs="Times New Roman"/>
                <w:sz w:val="24"/>
                <w:szCs w:val="24"/>
              </w:rPr>
            </w:pPr>
          </w:p>
        </w:tc>
        <w:tc>
          <w:tcPr>
            <w:tcW w:w="2372" w:type="pct"/>
          </w:tcPr>
          <w:p w:rsidR="00ED19FB" w:rsidRPr="003727F9" w:rsidRDefault="00ED19FB" w:rsidP="003727F9">
            <w:pPr>
              <w:pStyle w:val="Balk1"/>
              <w:jc w:val="both"/>
              <w:rPr>
                <w:rFonts w:ascii="Times New Roman" w:hAnsi="Times New Roman" w:cs="Times New Roman"/>
                <w:b w:val="0"/>
                <w:sz w:val="24"/>
              </w:rPr>
            </w:pPr>
            <w:r w:rsidRPr="003727F9">
              <w:rPr>
                <w:rFonts w:ascii="Times New Roman" w:hAnsi="Times New Roman" w:cs="Times New Roman"/>
                <w:b w:val="0"/>
                <w:sz w:val="24"/>
              </w:rPr>
              <w:t>Laboratuvar, çevresel koşulları ilgili şartname, yöntem ve prosedürlere uygun şekilde veya bu çevresel koşulların sonuçların geçerliliğini etkilediği yerlerde izlemeli, kontrol etmeli ve kaydetmelidir.</w:t>
            </w:r>
          </w:p>
        </w:tc>
        <w:tc>
          <w:tcPr>
            <w:tcW w:w="1011" w:type="pct"/>
          </w:tcPr>
          <w:p w:rsidR="00ED19FB" w:rsidRPr="003727F9" w:rsidRDefault="00ED19FB" w:rsidP="003727F9">
            <w:pPr>
              <w:jc w:val="both"/>
              <w:rPr>
                <w:rFonts w:ascii="Times New Roman" w:hAnsi="Times New Roman" w:cs="Times New Roman"/>
                <w:sz w:val="24"/>
                <w:szCs w:val="24"/>
              </w:rPr>
            </w:pPr>
          </w:p>
        </w:tc>
        <w:tc>
          <w:tcPr>
            <w:tcW w:w="1264" w:type="pct"/>
          </w:tcPr>
          <w:p w:rsidR="00ED19FB" w:rsidRPr="003727F9" w:rsidRDefault="00ED19FB" w:rsidP="003727F9">
            <w:pPr>
              <w:jc w:val="both"/>
              <w:rPr>
                <w:rFonts w:ascii="Times New Roman" w:hAnsi="Times New Roman" w:cs="Times New Roman"/>
                <w:sz w:val="24"/>
                <w:szCs w:val="24"/>
              </w:rPr>
            </w:pPr>
          </w:p>
        </w:tc>
      </w:tr>
      <w:tr w:rsidR="00ED19FB" w:rsidRPr="003727F9" w:rsidTr="00E30394">
        <w:tc>
          <w:tcPr>
            <w:tcW w:w="353" w:type="pct"/>
          </w:tcPr>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t>6.3.4</w:t>
            </w:r>
          </w:p>
        </w:tc>
        <w:tc>
          <w:tcPr>
            <w:tcW w:w="2372" w:type="pct"/>
          </w:tcPr>
          <w:p w:rsidR="00ED19FB" w:rsidRPr="003727F9" w:rsidRDefault="00ED19FB" w:rsidP="003727F9">
            <w:pPr>
              <w:jc w:val="both"/>
              <w:rPr>
                <w:rFonts w:ascii="Times New Roman" w:hAnsi="Times New Roman" w:cs="Times New Roman"/>
                <w:bCs/>
                <w:sz w:val="24"/>
                <w:szCs w:val="24"/>
              </w:rPr>
            </w:pPr>
            <w:r w:rsidRPr="003727F9">
              <w:rPr>
                <w:rFonts w:ascii="Times New Roman" w:hAnsi="Times New Roman" w:cs="Times New Roman"/>
                <w:bCs/>
                <w:sz w:val="24"/>
                <w:szCs w:val="24"/>
              </w:rPr>
              <w:t>Tesislerin kontrolü için tedbirler alınmalı, bu tedbirler izlenmeli, belirli aralıklarla gözden geçirilmeli ve aşağıdakileri (ancak bunlarla sınırlı olmamak üzere) içermelidir:</w:t>
            </w:r>
          </w:p>
          <w:p w:rsidR="00ED19FB" w:rsidRPr="003727F9" w:rsidRDefault="00ED19FB" w:rsidP="003727F9">
            <w:pPr>
              <w:jc w:val="both"/>
              <w:rPr>
                <w:rFonts w:ascii="Times New Roman" w:hAnsi="Times New Roman" w:cs="Times New Roman"/>
                <w:bCs/>
                <w:sz w:val="24"/>
                <w:szCs w:val="24"/>
              </w:rPr>
            </w:pPr>
            <w:r w:rsidRPr="003727F9">
              <w:rPr>
                <w:rFonts w:ascii="Times New Roman" w:hAnsi="Times New Roman" w:cs="Times New Roman"/>
                <w:bCs/>
                <w:sz w:val="24"/>
                <w:szCs w:val="24"/>
              </w:rPr>
              <w:t>a)laboratuvar faaliyetlerini etkileyen alanlara erişim ve bu alanların kullanımını,</w:t>
            </w:r>
          </w:p>
          <w:p w:rsidR="00ED19FB" w:rsidRPr="003727F9" w:rsidRDefault="00ED19FB" w:rsidP="003727F9">
            <w:pPr>
              <w:jc w:val="both"/>
              <w:rPr>
                <w:rFonts w:ascii="Times New Roman" w:hAnsi="Times New Roman" w:cs="Times New Roman"/>
                <w:bCs/>
                <w:sz w:val="24"/>
                <w:szCs w:val="24"/>
              </w:rPr>
            </w:pPr>
            <w:r w:rsidRPr="003727F9">
              <w:rPr>
                <w:rFonts w:ascii="Times New Roman" w:hAnsi="Times New Roman" w:cs="Times New Roman"/>
                <w:bCs/>
                <w:sz w:val="24"/>
                <w:szCs w:val="24"/>
              </w:rPr>
              <w:lastRenderedPageBreak/>
              <w:t>b)kontaminasyonun, interferansın veya laboratuvar faaliyetlerine olumsuz etkilerin önlenmesini,</w:t>
            </w:r>
          </w:p>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bCs/>
                <w:sz w:val="24"/>
                <w:szCs w:val="24"/>
              </w:rPr>
              <w:t>c)birbiriyle bağdaşmayan laboratuvar faaliyetleri ile ilgili alanlar arasında etkin bir ayrım yapılmasını,</w:t>
            </w:r>
          </w:p>
        </w:tc>
        <w:tc>
          <w:tcPr>
            <w:tcW w:w="1011" w:type="pct"/>
          </w:tcPr>
          <w:p w:rsidR="00ED19FB" w:rsidRPr="003727F9" w:rsidRDefault="00ED19FB" w:rsidP="003727F9">
            <w:pPr>
              <w:jc w:val="both"/>
              <w:rPr>
                <w:rFonts w:ascii="Times New Roman" w:hAnsi="Times New Roman" w:cs="Times New Roman"/>
                <w:sz w:val="24"/>
                <w:szCs w:val="24"/>
              </w:rPr>
            </w:pPr>
          </w:p>
        </w:tc>
        <w:tc>
          <w:tcPr>
            <w:tcW w:w="1264" w:type="pct"/>
          </w:tcPr>
          <w:p w:rsidR="00ED19FB" w:rsidRPr="003727F9" w:rsidRDefault="00ED19FB" w:rsidP="003727F9">
            <w:pPr>
              <w:jc w:val="both"/>
              <w:rPr>
                <w:rFonts w:ascii="Times New Roman" w:hAnsi="Times New Roman" w:cs="Times New Roman"/>
                <w:sz w:val="24"/>
                <w:szCs w:val="24"/>
              </w:rPr>
            </w:pPr>
          </w:p>
        </w:tc>
      </w:tr>
      <w:tr w:rsidR="00ED19FB" w:rsidRPr="003727F9" w:rsidTr="00E30394">
        <w:trPr>
          <w:trHeight w:val="141"/>
        </w:trPr>
        <w:tc>
          <w:tcPr>
            <w:tcW w:w="353" w:type="pct"/>
          </w:tcPr>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lastRenderedPageBreak/>
              <w:t>6.3.5</w:t>
            </w:r>
          </w:p>
        </w:tc>
        <w:tc>
          <w:tcPr>
            <w:tcW w:w="2372" w:type="pct"/>
          </w:tcPr>
          <w:p w:rsidR="00ED19FB" w:rsidRPr="003727F9" w:rsidRDefault="00ED19FB" w:rsidP="003727F9">
            <w:pPr>
              <w:pStyle w:val="Balk1"/>
              <w:jc w:val="both"/>
              <w:rPr>
                <w:rFonts w:ascii="Times New Roman" w:hAnsi="Times New Roman" w:cs="Times New Roman"/>
                <w:b w:val="0"/>
                <w:sz w:val="24"/>
              </w:rPr>
            </w:pPr>
            <w:r w:rsidRPr="003727F9">
              <w:rPr>
                <w:rFonts w:ascii="Times New Roman" w:hAnsi="Times New Roman" w:cs="Times New Roman"/>
                <w:b w:val="0"/>
                <w:sz w:val="24"/>
              </w:rPr>
              <w:t>Laboratuvar, laboratuvar faaliyetlerini daimi kontrolünün dışındaki tesislerde gerçekleştirdiğinde, bu standardın tesisler ve çevresel koşullarla ilgili gerekliliklerinin karşılanmasını güvence altına almalıdır.</w:t>
            </w:r>
          </w:p>
        </w:tc>
        <w:tc>
          <w:tcPr>
            <w:tcW w:w="1011" w:type="pct"/>
          </w:tcPr>
          <w:p w:rsidR="00ED19FB" w:rsidRPr="003727F9" w:rsidRDefault="00ED19FB" w:rsidP="003727F9">
            <w:pPr>
              <w:jc w:val="both"/>
              <w:rPr>
                <w:rFonts w:ascii="Times New Roman" w:hAnsi="Times New Roman" w:cs="Times New Roman"/>
                <w:sz w:val="24"/>
                <w:szCs w:val="24"/>
              </w:rPr>
            </w:pPr>
          </w:p>
        </w:tc>
        <w:tc>
          <w:tcPr>
            <w:tcW w:w="1264" w:type="pct"/>
          </w:tcPr>
          <w:p w:rsidR="00ED19FB" w:rsidRPr="003727F9" w:rsidRDefault="00ED19FB" w:rsidP="003727F9">
            <w:pPr>
              <w:jc w:val="both"/>
              <w:rPr>
                <w:rFonts w:ascii="Times New Roman" w:hAnsi="Times New Roman" w:cs="Times New Roman"/>
                <w:sz w:val="24"/>
                <w:szCs w:val="24"/>
              </w:rPr>
            </w:pPr>
          </w:p>
        </w:tc>
      </w:tr>
      <w:tr w:rsidR="00ED19FB" w:rsidRPr="003727F9" w:rsidTr="00E30394">
        <w:tc>
          <w:tcPr>
            <w:tcW w:w="353" w:type="pct"/>
          </w:tcPr>
          <w:p w:rsidR="00ED19FB" w:rsidRPr="003727F9" w:rsidRDefault="00ED19FB" w:rsidP="003727F9">
            <w:pPr>
              <w:jc w:val="both"/>
              <w:rPr>
                <w:rFonts w:ascii="Times New Roman" w:hAnsi="Times New Roman" w:cs="Times New Roman"/>
                <w:b/>
                <w:sz w:val="24"/>
                <w:szCs w:val="24"/>
              </w:rPr>
            </w:pPr>
            <w:r w:rsidRPr="003727F9">
              <w:rPr>
                <w:rFonts w:ascii="Times New Roman" w:hAnsi="Times New Roman" w:cs="Times New Roman"/>
                <w:b/>
                <w:sz w:val="24"/>
                <w:szCs w:val="24"/>
              </w:rPr>
              <w:t>6.4</w:t>
            </w:r>
          </w:p>
        </w:tc>
        <w:tc>
          <w:tcPr>
            <w:tcW w:w="2372" w:type="pct"/>
          </w:tcPr>
          <w:p w:rsidR="00ED19FB" w:rsidRPr="003727F9" w:rsidRDefault="00ED19FB" w:rsidP="003727F9">
            <w:pPr>
              <w:pStyle w:val="Balk1"/>
              <w:jc w:val="both"/>
              <w:rPr>
                <w:rFonts w:ascii="Times New Roman" w:hAnsi="Times New Roman" w:cs="Times New Roman"/>
                <w:sz w:val="24"/>
              </w:rPr>
            </w:pPr>
            <w:r w:rsidRPr="003727F9">
              <w:rPr>
                <w:rFonts w:ascii="Times New Roman" w:hAnsi="Times New Roman" w:cs="Times New Roman"/>
                <w:sz w:val="24"/>
              </w:rPr>
              <w:t>Donanım</w:t>
            </w:r>
          </w:p>
        </w:tc>
        <w:tc>
          <w:tcPr>
            <w:tcW w:w="1011" w:type="pct"/>
          </w:tcPr>
          <w:p w:rsidR="00ED19FB" w:rsidRPr="003727F9" w:rsidRDefault="00ED19FB" w:rsidP="003727F9">
            <w:pPr>
              <w:jc w:val="both"/>
              <w:rPr>
                <w:rFonts w:ascii="Times New Roman" w:hAnsi="Times New Roman" w:cs="Times New Roman"/>
                <w:sz w:val="24"/>
                <w:szCs w:val="24"/>
              </w:rPr>
            </w:pPr>
          </w:p>
        </w:tc>
        <w:tc>
          <w:tcPr>
            <w:tcW w:w="1264" w:type="pct"/>
          </w:tcPr>
          <w:p w:rsidR="00ED19FB" w:rsidRPr="003727F9" w:rsidRDefault="00ED19FB" w:rsidP="003727F9">
            <w:pPr>
              <w:jc w:val="both"/>
              <w:rPr>
                <w:rFonts w:ascii="Times New Roman" w:hAnsi="Times New Roman" w:cs="Times New Roman"/>
                <w:sz w:val="24"/>
                <w:szCs w:val="24"/>
              </w:rPr>
            </w:pPr>
          </w:p>
        </w:tc>
      </w:tr>
      <w:tr w:rsidR="00ED19FB" w:rsidRPr="003727F9" w:rsidTr="00E30394">
        <w:tc>
          <w:tcPr>
            <w:tcW w:w="353" w:type="pct"/>
          </w:tcPr>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t>6.4.1</w:t>
            </w:r>
          </w:p>
        </w:tc>
        <w:tc>
          <w:tcPr>
            <w:tcW w:w="2372" w:type="pct"/>
          </w:tcPr>
          <w:p w:rsidR="00ED19FB" w:rsidRPr="003727F9" w:rsidRDefault="00ED19FB" w:rsidP="003727F9">
            <w:pPr>
              <w:pStyle w:val="Balk1"/>
              <w:jc w:val="both"/>
              <w:rPr>
                <w:rFonts w:ascii="Times New Roman" w:hAnsi="Times New Roman" w:cs="Times New Roman"/>
                <w:b w:val="0"/>
                <w:sz w:val="24"/>
              </w:rPr>
            </w:pPr>
            <w:r w:rsidRPr="003727F9">
              <w:rPr>
                <w:rFonts w:ascii="Times New Roman" w:hAnsi="Times New Roman" w:cs="Times New Roman"/>
                <w:b w:val="0"/>
                <w:sz w:val="24"/>
              </w:rPr>
              <w:t>Laboratuvarın, laboratuvar faaliyetlerini doğru bir şekilde gerçekleştirmesi için gerekli olan ve sonuçları etkileyebilen donanıma (bunlarla sınırlı olmamak üzere; ölçüm cihazları, yazılım, ölçüm standartları, referans malzemeleri, referans verisi, reaktifler ve sarf malzemeleri veya yardımcı araçları) erişimi olmalıdır.</w:t>
            </w:r>
          </w:p>
        </w:tc>
        <w:tc>
          <w:tcPr>
            <w:tcW w:w="1011" w:type="pct"/>
          </w:tcPr>
          <w:p w:rsidR="00ED19FB" w:rsidRPr="003727F9" w:rsidRDefault="00ED19FB" w:rsidP="003727F9">
            <w:pPr>
              <w:jc w:val="both"/>
              <w:rPr>
                <w:rFonts w:ascii="Times New Roman" w:hAnsi="Times New Roman" w:cs="Times New Roman"/>
                <w:sz w:val="24"/>
                <w:szCs w:val="24"/>
              </w:rPr>
            </w:pPr>
          </w:p>
        </w:tc>
        <w:tc>
          <w:tcPr>
            <w:tcW w:w="1264" w:type="pct"/>
          </w:tcPr>
          <w:p w:rsidR="00ED19FB" w:rsidRPr="003727F9" w:rsidRDefault="00ED19FB" w:rsidP="003727F9">
            <w:pPr>
              <w:jc w:val="both"/>
              <w:rPr>
                <w:rFonts w:ascii="Times New Roman" w:hAnsi="Times New Roman" w:cs="Times New Roman"/>
                <w:sz w:val="24"/>
                <w:szCs w:val="24"/>
              </w:rPr>
            </w:pPr>
          </w:p>
        </w:tc>
      </w:tr>
      <w:tr w:rsidR="00ED19FB" w:rsidRPr="003727F9" w:rsidTr="00E30394">
        <w:tc>
          <w:tcPr>
            <w:tcW w:w="353" w:type="pct"/>
          </w:tcPr>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t>6.4.2</w:t>
            </w:r>
          </w:p>
        </w:tc>
        <w:tc>
          <w:tcPr>
            <w:tcW w:w="2372" w:type="pct"/>
          </w:tcPr>
          <w:p w:rsidR="00ED19FB" w:rsidRPr="003727F9" w:rsidRDefault="00ED19FB" w:rsidP="003727F9">
            <w:pPr>
              <w:pStyle w:val="Balk1"/>
              <w:jc w:val="both"/>
              <w:rPr>
                <w:rFonts w:ascii="Times New Roman" w:hAnsi="Times New Roman" w:cs="Times New Roman"/>
                <w:b w:val="0"/>
                <w:sz w:val="24"/>
              </w:rPr>
            </w:pPr>
            <w:r w:rsidRPr="003727F9">
              <w:rPr>
                <w:rFonts w:ascii="Times New Roman" w:hAnsi="Times New Roman" w:cs="Times New Roman"/>
                <w:b w:val="0"/>
                <w:sz w:val="24"/>
              </w:rPr>
              <w:t>Laboratuvar, donanımı daimî kontrolünün dışında kullandığı zaman, donanım için bu standardın gerekliliklerinin karşılanmasını sağlamalıdır.</w:t>
            </w:r>
          </w:p>
        </w:tc>
        <w:tc>
          <w:tcPr>
            <w:tcW w:w="1011" w:type="pct"/>
          </w:tcPr>
          <w:p w:rsidR="00ED19FB" w:rsidRPr="003727F9" w:rsidRDefault="00ED19FB" w:rsidP="003727F9">
            <w:pPr>
              <w:jc w:val="both"/>
              <w:rPr>
                <w:rFonts w:ascii="Times New Roman" w:hAnsi="Times New Roman" w:cs="Times New Roman"/>
                <w:sz w:val="24"/>
                <w:szCs w:val="24"/>
              </w:rPr>
            </w:pPr>
          </w:p>
        </w:tc>
        <w:tc>
          <w:tcPr>
            <w:tcW w:w="1264" w:type="pct"/>
          </w:tcPr>
          <w:p w:rsidR="00ED19FB" w:rsidRPr="003727F9" w:rsidRDefault="00ED19FB" w:rsidP="003727F9">
            <w:pPr>
              <w:jc w:val="both"/>
              <w:rPr>
                <w:rFonts w:ascii="Times New Roman" w:hAnsi="Times New Roman" w:cs="Times New Roman"/>
                <w:sz w:val="24"/>
                <w:szCs w:val="24"/>
              </w:rPr>
            </w:pPr>
          </w:p>
        </w:tc>
      </w:tr>
      <w:tr w:rsidR="00ED19FB" w:rsidRPr="003727F9" w:rsidTr="00E30394">
        <w:tc>
          <w:tcPr>
            <w:tcW w:w="353" w:type="pct"/>
          </w:tcPr>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t>6.4.3</w:t>
            </w:r>
          </w:p>
        </w:tc>
        <w:tc>
          <w:tcPr>
            <w:tcW w:w="2372" w:type="pct"/>
          </w:tcPr>
          <w:p w:rsidR="00ED19FB" w:rsidRPr="003727F9" w:rsidRDefault="00ED19FB" w:rsidP="003727F9">
            <w:pPr>
              <w:pStyle w:val="Balk1"/>
              <w:jc w:val="both"/>
              <w:rPr>
                <w:rFonts w:ascii="Times New Roman" w:hAnsi="Times New Roman" w:cs="Times New Roman"/>
                <w:b w:val="0"/>
                <w:sz w:val="24"/>
              </w:rPr>
            </w:pPr>
            <w:r w:rsidRPr="003727F9">
              <w:rPr>
                <w:rFonts w:ascii="Times New Roman" w:hAnsi="Times New Roman" w:cs="Times New Roman"/>
                <w:b w:val="0"/>
                <w:sz w:val="24"/>
              </w:rPr>
              <w:t>Laboratuvar, donanımın uygun bir şekilde çalışmasını sağlamak ve kontaminasyonunu veya bozulmasını önlemek amacıyla elleçleme, taşıma, depolama, kullanım ve planlı bakım için bir</w:t>
            </w:r>
            <w:r w:rsidRPr="003727F9">
              <w:rPr>
                <w:rFonts w:ascii="Times New Roman" w:hAnsi="Times New Roman" w:cs="Times New Roman"/>
                <w:sz w:val="24"/>
              </w:rPr>
              <w:t xml:space="preserve"> prosedüre</w:t>
            </w:r>
            <w:r w:rsidRPr="003727F9">
              <w:rPr>
                <w:rFonts w:ascii="Times New Roman" w:hAnsi="Times New Roman" w:cs="Times New Roman"/>
                <w:b w:val="0"/>
                <w:sz w:val="24"/>
              </w:rPr>
              <w:t xml:space="preserve"> sahip olmalıdır.</w:t>
            </w:r>
          </w:p>
        </w:tc>
        <w:tc>
          <w:tcPr>
            <w:tcW w:w="1011" w:type="pct"/>
          </w:tcPr>
          <w:p w:rsidR="00ED19FB" w:rsidRPr="003727F9" w:rsidRDefault="00ED19FB" w:rsidP="003727F9">
            <w:pPr>
              <w:jc w:val="both"/>
              <w:rPr>
                <w:rFonts w:ascii="Times New Roman" w:hAnsi="Times New Roman" w:cs="Times New Roman"/>
                <w:sz w:val="24"/>
                <w:szCs w:val="24"/>
              </w:rPr>
            </w:pPr>
          </w:p>
        </w:tc>
        <w:tc>
          <w:tcPr>
            <w:tcW w:w="1264" w:type="pct"/>
          </w:tcPr>
          <w:p w:rsidR="00ED19FB" w:rsidRPr="003727F9" w:rsidRDefault="00ED19FB" w:rsidP="003727F9">
            <w:pPr>
              <w:jc w:val="both"/>
              <w:rPr>
                <w:rFonts w:ascii="Times New Roman" w:hAnsi="Times New Roman" w:cs="Times New Roman"/>
                <w:sz w:val="24"/>
                <w:szCs w:val="24"/>
              </w:rPr>
            </w:pPr>
          </w:p>
        </w:tc>
      </w:tr>
      <w:tr w:rsidR="00ED19FB" w:rsidRPr="003727F9" w:rsidTr="00E30394">
        <w:tc>
          <w:tcPr>
            <w:tcW w:w="353" w:type="pct"/>
          </w:tcPr>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lastRenderedPageBreak/>
              <w:t>6.4.4</w:t>
            </w:r>
          </w:p>
        </w:tc>
        <w:tc>
          <w:tcPr>
            <w:tcW w:w="2372" w:type="pct"/>
          </w:tcPr>
          <w:p w:rsidR="00ED19FB" w:rsidRPr="003727F9" w:rsidRDefault="00ED19FB" w:rsidP="003727F9">
            <w:pPr>
              <w:pStyle w:val="Balk1"/>
              <w:jc w:val="both"/>
              <w:rPr>
                <w:rFonts w:ascii="Times New Roman" w:hAnsi="Times New Roman" w:cs="Times New Roman"/>
                <w:b w:val="0"/>
                <w:sz w:val="24"/>
              </w:rPr>
            </w:pPr>
            <w:r w:rsidRPr="003727F9">
              <w:rPr>
                <w:rFonts w:ascii="Times New Roman" w:hAnsi="Times New Roman" w:cs="Times New Roman"/>
                <w:b w:val="0"/>
                <w:sz w:val="24"/>
              </w:rPr>
              <w:t>Laboratuvar, donanımı hizmete veya tekrar kullanıma almadan önce bunların belirlenmiş gerekliliklere uygun olduğunu doğrulamalıdır.</w:t>
            </w:r>
          </w:p>
        </w:tc>
        <w:tc>
          <w:tcPr>
            <w:tcW w:w="1011" w:type="pct"/>
          </w:tcPr>
          <w:p w:rsidR="00ED19FB" w:rsidRPr="003727F9" w:rsidRDefault="00ED19FB" w:rsidP="003727F9">
            <w:pPr>
              <w:jc w:val="both"/>
              <w:rPr>
                <w:rFonts w:ascii="Times New Roman" w:hAnsi="Times New Roman" w:cs="Times New Roman"/>
                <w:sz w:val="24"/>
                <w:szCs w:val="24"/>
              </w:rPr>
            </w:pPr>
          </w:p>
        </w:tc>
        <w:tc>
          <w:tcPr>
            <w:tcW w:w="1264" w:type="pct"/>
          </w:tcPr>
          <w:p w:rsidR="00ED19FB" w:rsidRPr="003727F9" w:rsidRDefault="00ED19FB" w:rsidP="003727F9">
            <w:pPr>
              <w:jc w:val="both"/>
              <w:rPr>
                <w:rFonts w:ascii="Times New Roman" w:hAnsi="Times New Roman" w:cs="Times New Roman"/>
                <w:sz w:val="24"/>
                <w:szCs w:val="24"/>
              </w:rPr>
            </w:pPr>
          </w:p>
        </w:tc>
      </w:tr>
      <w:tr w:rsidR="00ED19FB" w:rsidRPr="003727F9" w:rsidTr="00E30394">
        <w:tc>
          <w:tcPr>
            <w:tcW w:w="353" w:type="pct"/>
          </w:tcPr>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t>6.4.5</w:t>
            </w:r>
          </w:p>
          <w:p w:rsidR="00ED19FB" w:rsidRPr="003727F9" w:rsidRDefault="00ED19FB" w:rsidP="003727F9">
            <w:pPr>
              <w:jc w:val="both"/>
              <w:rPr>
                <w:rFonts w:ascii="Times New Roman" w:hAnsi="Times New Roman" w:cs="Times New Roman"/>
                <w:sz w:val="24"/>
                <w:szCs w:val="24"/>
              </w:rPr>
            </w:pPr>
          </w:p>
          <w:p w:rsidR="00ED19FB" w:rsidRPr="003727F9" w:rsidRDefault="00ED19FB" w:rsidP="003727F9">
            <w:pPr>
              <w:jc w:val="both"/>
              <w:rPr>
                <w:rFonts w:ascii="Times New Roman" w:hAnsi="Times New Roman" w:cs="Times New Roman"/>
                <w:sz w:val="24"/>
                <w:szCs w:val="24"/>
              </w:rPr>
            </w:pPr>
          </w:p>
        </w:tc>
        <w:tc>
          <w:tcPr>
            <w:tcW w:w="2372" w:type="pct"/>
          </w:tcPr>
          <w:p w:rsidR="00ED19FB" w:rsidRPr="003727F9" w:rsidRDefault="00ED19FB" w:rsidP="003727F9">
            <w:pPr>
              <w:pStyle w:val="Balk1"/>
              <w:jc w:val="both"/>
              <w:rPr>
                <w:rFonts w:ascii="Times New Roman" w:hAnsi="Times New Roman" w:cs="Times New Roman"/>
                <w:b w:val="0"/>
                <w:sz w:val="24"/>
              </w:rPr>
            </w:pPr>
            <w:r w:rsidRPr="003727F9">
              <w:rPr>
                <w:rFonts w:ascii="Times New Roman" w:hAnsi="Times New Roman" w:cs="Times New Roman"/>
                <w:b w:val="0"/>
                <w:sz w:val="24"/>
              </w:rPr>
              <w:t>Ölçüm için kullanılan donanım, geçerli bir sonuç sağlamak için gereken ölçüm doğruluğunu ve/veya ölçüm belirsizliğini elde edebilir olmalıdır.</w:t>
            </w:r>
          </w:p>
        </w:tc>
        <w:tc>
          <w:tcPr>
            <w:tcW w:w="1011" w:type="pct"/>
          </w:tcPr>
          <w:p w:rsidR="00ED19FB" w:rsidRPr="003727F9" w:rsidRDefault="00ED19FB" w:rsidP="003727F9">
            <w:pPr>
              <w:jc w:val="both"/>
              <w:rPr>
                <w:rFonts w:ascii="Times New Roman" w:hAnsi="Times New Roman" w:cs="Times New Roman"/>
                <w:sz w:val="24"/>
                <w:szCs w:val="24"/>
              </w:rPr>
            </w:pPr>
          </w:p>
        </w:tc>
        <w:tc>
          <w:tcPr>
            <w:tcW w:w="1264" w:type="pct"/>
          </w:tcPr>
          <w:p w:rsidR="00ED19FB" w:rsidRPr="003727F9" w:rsidRDefault="00ED19FB" w:rsidP="003727F9">
            <w:pPr>
              <w:jc w:val="both"/>
              <w:rPr>
                <w:rFonts w:ascii="Times New Roman" w:hAnsi="Times New Roman" w:cs="Times New Roman"/>
                <w:sz w:val="24"/>
                <w:szCs w:val="24"/>
              </w:rPr>
            </w:pPr>
          </w:p>
        </w:tc>
      </w:tr>
      <w:tr w:rsidR="00ED19FB" w:rsidRPr="003727F9" w:rsidTr="00E30394">
        <w:tc>
          <w:tcPr>
            <w:tcW w:w="353" w:type="pct"/>
          </w:tcPr>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t>6.4.6</w:t>
            </w:r>
          </w:p>
        </w:tc>
        <w:tc>
          <w:tcPr>
            <w:tcW w:w="2372" w:type="pct"/>
          </w:tcPr>
          <w:p w:rsidR="00ED19FB" w:rsidRPr="003727F9" w:rsidRDefault="00ED19FB" w:rsidP="003727F9">
            <w:pPr>
              <w:pStyle w:val="Balk1"/>
              <w:ind w:left="136"/>
              <w:jc w:val="both"/>
              <w:rPr>
                <w:rFonts w:ascii="Times New Roman" w:hAnsi="Times New Roman" w:cs="Times New Roman"/>
                <w:b w:val="0"/>
                <w:sz w:val="24"/>
              </w:rPr>
            </w:pPr>
            <w:r w:rsidRPr="003727F9">
              <w:rPr>
                <w:rFonts w:ascii="Times New Roman" w:hAnsi="Times New Roman" w:cs="Times New Roman"/>
                <w:b w:val="0"/>
                <w:sz w:val="24"/>
              </w:rPr>
              <w:t>Ölçüm donanımı aşağıdaki durumlarda kalibre edilmelidir:</w:t>
            </w:r>
          </w:p>
          <w:p w:rsidR="00ED19FB" w:rsidRPr="003727F9" w:rsidRDefault="00ED19FB" w:rsidP="003727F9">
            <w:pPr>
              <w:pStyle w:val="Balk1"/>
              <w:numPr>
                <w:ilvl w:val="0"/>
                <w:numId w:val="1"/>
              </w:numPr>
              <w:jc w:val="both"/>
              <w:rPr>
                <w:rFonts w:ascii="Times New Roman" w:hAnsi="Times New Roman" w:cs="Times New Roman"/>
                <w:b w:val="0"/>
                <w:sz w:val="24"/>
              </w:rPr>
            </w:pPr>
            <w:r w:rsidRPr="003727F9">
              <w:rPr>
                <w:rFonts w:ascii="Times New Roman" w:hAnsi="Times New Roman" w:cs="Times New Roman"/>
                <w:b w:val="0"/>
                <w:sz w:val="24"/>
              </w:rPr>
              <w:t>ölçüm doğruluğu veya ölçüm belirsizliği, raporlanan sonuçların geçerliliğini etkilediğinde ve/veya</w:t>
            </w:r>
          </w:p>
          <w:p w:rsidR="00ED19FB" w:rsidRPr="003727F9" w:rsidRDefault="00ED19FB" w:rsidP="003727F9">
            <w:pPr>
              <w:pStyle w:val="Balk1"/>
              <w:numPr>
                <w:ilvl w:val="0"/>
                <w:numId w:val="1"/>
              </w:numPr>
              <w:jc w:val="both"/>
              <w:rPr>
                <w:rFonts w:ascii="Times New Roman" w:hAnsi="Times New Roman" w:cs="Times New Roman"/>
                <w:b w:val="0"/>
                <w:sz w:val="24"/>
              </w:rPr>
            </w:pPr>
            <w:r w:rsidRPr="003727F9">
              <w:rPr>
                <w:rFonts w:ascii="Times New Roman" w:hAnsi="Times New Roman" w:cs="Times New Roman"/>
                <w:b w:val="0"/>
                <w:sz w:val="24"/>
              </w:rPr>
              <w:t>donanımın kalibrasyonu, raporlanan sonuçların metrolojik izlenebilirliğini sağlamak için gerekli olduğunda.</w:t>
            </w:r>
          </w:p>
        </w:tc>
        <w:tc>
          <w:tcPr>
            <w:tcW w:w="1011" w:type="pct"/>
          </w:tcPr>
          <w:p w:rsidR="00ED19FB" w:rsidRPr="003727F9" w:rsidRDefault="00ED19FB" w:rsidP="003727F9">
            <w:pPr>
              <w:jc w:val="both"/>
              <w:rPr>
                <w:rFonts w:ascii="Times New Roman" w:hAnsi="Times New Roman" w:cs="Times New Roman"/>
                <w:sz w:val="24"/>
                <w:szCs w:val="24"/>
              </w:rPr>
            </w:pPr>
          </w:p>
        </w:tc>
        <w:tc>
          <w:tcPr>
            <w:tcW w:w="1264" w:type="pct"/>
          </w:tcPr>
          <w:p w:rsidR="00ED19FB" w:rsidRPr="003727F9" w:rsidRDefault="00ED19FB" w:rsidP="003727F9">
            <w:pPr>
              <w:jc w:val="both"/>
              <w:rPr>
                <w:rFonts w:ascii="Times New Roman" w:hAnsi="Times New Roman" w:cs="Times New Roman"/>
                <w:sz w:val="24"/>
                <w:szCs w:val="24"/>
              </w:rPr>
            </w:pPr>
          </w:p>
        </w:tc>
      </w:tr>
      <w:tr w:rsidR="00ED19FB" w:rsidRPr="003727F9" w:rsidTr="00E30394">
        <w:tc>
          <w:tcPr>
            <w:tcW w:w="353" w:type="pct"/>
          </w:tcPr>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t>6.4.7</w:t>
            </w:r>
          </w:p>
        </w:tc>
        <w:tc>
          <w:tcPr>
            <w:tcW w:w="2372" w:type="pct"/>
          </w:tcPr>
          <w:p w:rsidR="00ED19FB" w:rsidRPr="003727F9" w:rsidRDefault="00ED19FB" w:rsidP="003727F9">
            <w:pPr>
              <w:pStyle w:val="Balk1"/>
              <w:jc w:val="both"/>
              <w:rPr>
                <w:rFonts w:ascii="Times New Roman" w:hAnsi="Times New Roman" w:cs="Times New Roman"/>
                <w:b w:val="0"/>
                <w:sz w:val="24"/>
              </w:rPr>
            </w:pPr>
            <w:r w:rsidRPr="003727F9">
              <w:rPr>
                <w:rFonts w:ascii="Times New Roman" w:hAnsi="Times New Roman" w:cs="Times New Roman"/>
                <w:b w:val="0"/>
                <w:sz w:val="24"/>
              </w:rPr>
              <w:t>Laboratuvar, kalibrasyon durumunun güvenilirliğini sürdürmek amacıyla, gerektiğinde gözden geçirilip uyarlanacak bir kalibrasyon programı oluşturmalıdır.</w:t>
            </w:r>
          </w:p>
        </w:tc>
        <w:tc>
          <w:tcPr>
            <w:tcW w:w="1011" w:type="pct"/>
          </w:tcPr>
          <w:p w:rsidR="00ED19FB" w:rsidRPr="003727F9" w:rsidRDefault="00ED19FB" w:rsidP="003727F9">
            <w:pPr>
              <w:jc w:val="both"/>
              <w:rPr>
                <w:rFonts w:ascii="Times New Roman" w:hAnsi="Times New Roman" w:cs="Times New Roman"/>
                <w:sz w:val="24"/>
                <w:szCs w:val="24"/>
              </w:rPr>
            </w:pPr>
          </w:p>
        </w:tc>
        <w:tc>
          <w:tcPr>
            <w:tcW w:w="1264" w:type="pct"/>
          </w:tcPr>
          <w:p w:rsidR="00ED19FB" w:rsidRPr="003727F9" w:rsidRDefault="00ED19FB" w:rsidP="003727F9">
            <w:pPr>
              <w:jc w:val="both"/>
              <w:rPr>
                <w:rFonts w:ascii="Times New Roman" w:hAnsi="Times New Roman" w:cs="Times New Roman"/>
                <w:sz w:val="24"/>
                <w:szCs w:val="24"/>
              </w:rPr>
            </w:pPr>
          </w:p>
        </w:tc>
      </w:tr>
      <w:tr w:rsidR="00ED19FB" w:rsidRPr="003727F9" w:rsidTr="00E30394">
        <w:tc>
          <w:tcPr>
            <w:tcW w:w="353" w:type="pct"/>
          </w:tcPr>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t>6.4.8</w:t>
            </w:r>
          </w:p>
        </w:tc>
        <w:tc>
          <w:tcPr>
            <w:tcW w:w="2372" w:type="pct"/>
          </w:tcPr>
          <w:p w:rsidR="00ED19FB" w:rsidRPr="003727F9" w:rsidRDefault="00ED19FB" w:rsidP="003727F9">
            <w:pPr>
              <w:pStyle w:val="Balk1"/>
              <w:jc w:val="both"/>
              <w:rPr>
                <w:rFonts w:ascii="Times New Roman" w:hAnsi="Times New Roman" w:cs="Times New Roman"/>
                <w:b w:val="0"/>
                <w:sz w:val="24"/>
              </w:rPr>
            </w:pPr>
            <w:r w:rsidRPr="003727F9">
              <w:rPr>
                <w:rFonts w:ascii="Times New Roman" w:hAnsi="Times New Roman" w:cs="Times New Roman"/>
                <w:b w:val="0"/>
                <w:sz w:val="24"/>
              </w:rPr>
              <w:t>Kalibrasyon gerektiren veya tanımlanmış bir geçerlilik süresine sahip olan tüm donanım, kullanıcısının kalibrasyon ya da geçerlilik süresi durumunu kolayca tanıyabilmesi için etiketlenmeli, kodlanmalı ya da başka bir şekilde tanımlanmalıdır.</w:t>
            </w:r>
          </w:p>
        </w:tc>
        <w:tc>
          <w:tcPr>
            <w:tcW w:w="1011" w:type="pct"/>
          </w:tcPr>
          <w:p w:rsidR="00ED19FB" w:rsidRPr="003727F9" w:rsidRDefault="00ED19FB" w:rsidP="003727F9">
            <w:pPr>
              <w:jc w:val="both"/>
              <w:rPr>
                <w:rFonts w:ascii="Times New Roman" w:hAnsi="Times New Roman" w:cs="Times New Roman"/>
                <w:sz w:val="24"/>
                <w:szCs w:val="24"/>
              </w:rPr>
            </w:pPr>
          </w:p>
        </w:tc>
        <w:tc>
          <w:tcPr>
            <w:tcW w:w="1264" w:type="pct"/>
          </w:tcPr>
          <w:p w:rsidR="00ED19FB" w:rsidRPr="003727F9" w:rsidRDefault="00ED19FB" w:rsidP="003727F9">
            <w:pPr>
              <w:jc w:val="both"/>
              <w:rPr>
                <w:rFonts w:ascii="Times New Roman" w:hAnsi="Times New Roman" w:cs="Times New Roman"/>
                <w:sz w:val="24"/>
                <w:szCs w:val="24"/>
              </w:rPr>
            </w:pPr>
          </w:p>
        </w:tc>
      </w:tr>
      <w:tr w:rsidR="00ED19FB" w:rsidRPr="003727F9" w:rsidTr="00E30394">
        <w:tc>
          <w:tcPr>
            <w:tcW w:w="353" w:type="pct"/>
          </w:tcPr>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t>6.4.9</w:t>
            </w:r>
          </w:p>
        </w:tc>
        <w:tc>
          <w:tcPr>
            <w:tcW w:w="2372" w:type="pct"/>
          </w:tcPr>
          <w:p w:rsidR="00ED19FB" w:rsidRPr="003727F9" w:rsidRDefault="00ED19FB" w:rsidP="003727F9">
            <w:pPr>
              <w:pStyle w:val="Balk1"/>
              <w:jc w:val="both"/>
              <w:rPr>
                <w:rFonts w:ascii="Times New Roman" w:hAnsi="Times New Roman" w:cs="Times New Roman"/>
                <w:b w:val="0"/>
                <w:sz w:val="24"/>
              </w:rPr>
            </w:pPr>
            <w:r w:rsidRPr="003727F9">
              <w:rPr>
                <w:rFonts w:ascii="Times New Roman" w:hAnsi="Times New Roman" w:cs="Times New Roman"/>
                <w:b w:val="0"/>
                <w:sz w:val="24"/>
              </w:rPr>
              <w:t xml:space="preserve">Hatalı kullanıma ya da aşırı yüklemeye maruz kalan, şüpheli sonuçlar veren veya hatalı ya da belirlenmiş gerekliliklerin dışında kaldığı anlaşılan donanım hizmet dışı bırakılmalıdır. Düzgün bir şekilde </w:t>
            </w:r>
            <w:r w:rsidRPr="003727F9">
              <w:rPr>
                <w:rFonts w:ascii="Times New Roman" w:hAnsi="Times New Roman" w:cs="Times New Roman"/>
                <w:b w:val="0"/>
                <w:sz w:val="24"/>
              </w:rPr>
              <w:lastRenderedPageBreak/>
              <w:t>çalıştığı doğrulanıncaya kadar kullanımı engellenecek şekilde ayrılmalı veya hizmet dışı olduğunu belirtecek bir şekilde etiketlenmeli ya da işaretlenmelidir. Laboratuvar, bu hatanın ya da belirlenmiş gerekliliklerden sapmanın etkilerini incelemeli ve uygun olmayan iş prosedürünün yönetimini başlatmalıdır</w:t>
            </w:r>
          </w:p>
        </w:tc>
        <w:tc>
          <w:tcPr>
            <w:tcW w:w="1011" w:type="pct"/>
          </w:tcPr>
          <w:p w:rsidR="00ED19FB" w:rsidRPr="003727F9" w:rsidRDefault="00ED19FB" w:rsidP="003727F9">
            <w:pPr>
              <w:jc w:val="both"/>
              <w:rPr>
                <w:rFonts w:ascii="Times New Roman" w:hAnsi="Times New Roman" w:cs="Times New Roman"/>
                <w:sz w:val="24"/>
                <w:szCs w:val="24"/>
              </w:rPr>
            </w:pPr>
          </w:p>
        </w:tc>
        <w:tc>
          <w:tcPr>
            <w:tcW w:w="1264" w:type="pct"/>
          </w:tcPr>
          <w:p w:rsidR="00ED19FB" w:rsidRPr="003727F9" w:rsidRDefault="00ED19FB" w:rsidP="003727F9">
            <w:pPr>
              <w:jc w:val="both"/>
              <w:rPr>
                <w:rFonts w:ascii="Times New Roman" w:hAnsi="Times New Roman" w:cs="Times New Roman"/>
                <w:sz w:val="24"/>
                <w:szCs w:val="24"/>
              </w:rPr>
            </w:pPr>
          </w:p>
        </w:tc>
      </w:tr>
      <w:tr w:rsidR="00ED19FB" w:rsidRPr="003727F9" w:rsidTr="00E30394">
        <w:tc>
          <w:tcPr>
            <w:tcW w:w="353" w:type="pct"/>
          </w:tcPr>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lastRenderedPageBreak/>
              <w:t>6.4.10</w:t>
            </w:r>
          </w:p>
        </w:tc>
        <w:tc>
          <w:tcPr>
            <w:tcW w:w="2372" w:type="pct"/>
          </w:tcPr>
          <w:p w:rsidR="00ED19FB" w:rsidRPr="003727F9" w:rsidRDefault="00ED19FB" w:rsidP="003727F9">
            <w:pPr>
              <w:pStyle w:val="Balk1"/>
              <w:jc w:val="both"/>
              <w:rPr>
                <w:rFonts w:ascii="Times New Roman" w:hAnsi="Times New Roman" w:cs="Times New Roman"/>
                <w:b w:val="0"/>
                <w:sz w:val="24"/>
              </w:rPr>
            </w:pPr>
            <w:r w:rsidRPr="003727F9">
              <w:rPr>
                <w:rFonts w:ascii="Times New Roman" w:hAnsi="Times New Roman" w:cs="Times New Roman"/>
                <w:b w:val="0"/>
                <w:sz w:val="24"/>
              </w:rPr>
              <w:t xml:space="preserve">Donanım performansının güvenilirliğini sürdürmek için ara kontroller gerektiğinde, bu kontroller bir </w:t>
            </w:r>
            <w:r w:rsidRPr="003727F9">
              <w:rPr>
                <w:rFonts w:ascii="Times New Roman" w:hAnsi="Times New Roman" w:cs="Times New Roman"/>
                <w:sz w:val="24"/>
              </w:rPr>
              <w:t>prosedüre</w:t>
            </w:r>
            <w:r w:rsidRPr="003727F9">
              <w:rPr>
                <w:rFonts w:ascii="Times New Roman" w:hAnsi="Times New Roman" w:cs="Times New Roman"/>
                <w:b w:val="0"/>
                <w:sz w:val="24"/>
              </w:rPr>
              <w:t xml:space="preserve"> göre gerçekleştirilmelidir.</w:t>
            </w:r>
          </w:p>
        </w:tc>
        <w:tc>
          <w:tcPr>
            <w:tcW w:w="1011" w:type="pct"/>
          </w:tcPr>
          <w:p w:rsidR="00ED19FB" w:rsidRPr="003727F9" w:rsidRDefault="00ED19FB" w:rsidP="003727F9">
            <w:pPr>
              <w:jc w:val="both"/>
              <w:rPr>
                <w:rFonts w:ascii="Times New Roman" w:hAnsi="Times New Roman" w:cs="Times New Roman"/>
                <w:sz w:val="24"/>
                <w:szCs w:val="24"/>
              </w:rPr>
            </w:pPr>
          </w:p>
        </w:tc>
        <w:tc>
          <w:tcPr>
            <w:tcW w:w="1264" w:type="pct"/>
          </w:tcPr>
          <w:p w:rsidR="00ED19FB" w:rsidRPr="003727F9" w:rsidRDefault="00ED19FB" w:rsidP="003727F9">
            <w:pPr>
              <w:jc w:val="both"/>
              <w:rPr>
                <w:rFonts w:ascii="Times New Roman" w:hAnsi="Times New Roman" w:cs="Times New Roman"/>
                <w:sz w:val="24"/>
                <w:szCs w:val="24"/>
              </w:rPr>
            </w:pPr>
          </w:p>
        </w:tc>
      </w:tr>
      <w:tr w:rsidR="00ED19FB" w:rsidRPr="003727F9" w:rsidTr="00E30394">
        <w:tc>
          <w:tcPr>
            <w:tcW w:w="353" w:type="pct"/>
          </w:tcPr>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t>6.4.11</w:t>
            </w:r>
          </w:p>
        </w:tc>
        <w:tc>
          <w:tcPr>
            <w:tcW w:w="2372" w:type="pct"/>
          </w:tcPr>
          <w:p w:rsidR="00ED19FB" w:rsidRPr="003727F9" w:rsidRDefault="00ED19FB" w:rsidP="003727F9">
            <w:pPr>
              <w:pStyle w:val="Balk1"/>
              <w:jc w:val="both"/>
              <w:rPr>
                <w:rFonts w:ascii="Times New Roman" w:hAnsi="Times New Roman" w:cs="Times New Roman"/>
                <w:b w:val="0"/>
                <w:sz w:val="24"/>
              </w:rPr>
            </w:pPr>
            <w:r w:rsidRPr="003727F9">
              <w:rPr>
                <w:rFonts w:ascii="Times New Roman" w:hAnsi="Times New Roman" w:cs="Times New Roman"/>
                <w:b w:val="0"/>
                <w:sz w:val="24"/>
              </w:rPr>
              <w:t>Kalibrasyon ve referans malzeme verisi, referans değerleri ve düzeltme faktörlerini de içerdiğinde laboratuvar, belirlenmiş gerekliliklerin karşılanması için referans değerlerinin ve düzeltme faktörlerinin uygun bir şekilde güncellendiğini ve uygulandığını güvence altına almalıdır.</w:t>
            </w:r>
          </w:p>
        </w:tc>
        <w:tc>
          <w:tcPr>
            <w:tcW w:w="1011" w:type="pct"/>
          </w:tcPr>
          <w:p w:rsidR="00ED19FB" w:rsidRPr="003727F9" w:rsidRDefault="00ED19FB" w:rsidP="003727F9">
            <w:pPr>
              <w:jc w:val="both"/>
              <w:rPr>
                <w:rFonts w:ascii="Times New Roman" w:hAnsi="Times New Roman" w:cs="Times New Roman"/>
                <w:sz w:val="24"/>
                <w:szCs w:val="24"/>
              </w:rPr>
            </w:pPr>
          </w:p>
        </w:tc>
        <w:tc>
          <w:tcPr>
            <w:tcW w:w="1264" w:type="pct"/>
          </w:tcPr>
          <w:p w:rsidR="00ED19FB" w:rsidRPr="003727F9" w:rsidRDefault="00ED19FB" w:rsidP="003727F9">
            <w:pPr>
              <w:jc w:val="both"/>
              <w:rPr>
                <w:rFonts w:ascii="Times New Roman" w:hAnsi="Times New Roman" w:cs="Times New Roman"/>
                <w:sz w:val="24"/>
                <w:szCs w:val="24"/>
              </w:rPr>
            </w:pPr>
          </w:p>
        </w:tc>
      </w:tr>
      <w:tr w:rsidR="00ED19FB" w:rsidRPr="003727F9" w:rsidTr="00E30394">
        <w:tc>
          <w:tcPr>
            <w:tcW w:w="353" w:type="pct"/>
          </w:tcPr>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t>6.4.12</w:t>
            </w:r>
          </w:p>
        </w:tc>
        <w:tc>
          <w:tcPr>
            <w:tcW w:w="2372" w:type="pct"/>
          </w:tcPr>
          <w:p w:rsidR="00ED19FB" w:rsidRPr="003727F9" w:rsidRDefault="00ED19FB" w:rsidP="003727F9">
            <w:pPr>
              <w:pStyle w:val="Balk1"/>
              <w:jc w:val="both"/>
              <w:rPr>
                <w:rFonts w:ascii="Times New Roman" w:hAnsi="Times New Roman" w:cs="Times New Roman"/>
                <w:b w:val="0"/>
                <w:sz w:val="24"/>
              </w:rPr>
            </w:pPr>
            <w:r w:rsidRPr="003727F9">
              <w:rPr>
                <w:rFonts w:ascii="Times New Roman" w:hAnsi="Times New Roman" w:cs="Times New Roman"/>
                <w:b w:val="0"/>
                <w:sz w:val="24"/>
              </w:rPr>
              <w:t>Laboratuvar, sonuçları geçersiz hâle getirebilecek istenmeyen donanım ayarlamalarını önlemek için uygulanabilir tedbirler almalıdır.</w:t>
            </w:r>
          </w:p>
        </w:tc>
        <w:tc>
          <w:tcPr>
            <w:tcW w:w="1011" w:type="pct"/>
          </w:tcPr>
          <w:p w:rsidR="00ED19FB" w:rsidRPr="003727F9" w:rsidRDefault="00ED19FB" w:rsidP="003727F9">
            <w:pPr>
              <w:jc w:val="both"/>
              <w:rPr>
                <w:rFonts w:ascii="Times New Roman" w:hAnsi="Times New Roman" w:cs="Times New Roman"/>
                <w:sz w:val="24"/>
                <w:szCs w:val="24"/>
              </w:rPr>
            </w:pPr>
          </w:p>
        </w:tc>
        <w:tc>
          <w:tcPr>
            <w:tcW w:w="1264" w:type="pct"/>
          </w:tcPr>
          <w:p w:rsidR="00ED19FB" w:rsidRPr="003727F9" w:rsidRDefault="00ED19FB" w:rsidP="003727F9">
            <w:pPr>
              <w:jc w:val="both"/>
              <w:rPr>
                <w:rFonts w:ascii="Times New Roman" w:hAnsi="Times New Roman" w:cs="Times New Roman"/>
                <w:sz w:val="24"/>
                <w:szCs w:val="24"/>
              </w:rPr>
            </w:pPr>
          </w:p>
        </w:tc>
      </w:tr>
      <w:tr w:rsidR="00ED19FB" w:rsidRPr="003727F9" w:rsidTr="00E30394">
        <w:trPr>
          <w:trHeight w:val="4338"/>
        </w:trPr>
        <w:tc>
          <w:tcPr>
            <w:tcW w:w="353" w:type="pct"/>
          </w:tcPr>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lastRenderedPageBreak/>
              <w:t>6.4.13</w:t>
            </w:r>
          </w:p>
        </w:tc>
        <w:tc>
          <w:tcPr>
            <w:tcW w:w="2372" w:type="pct"/>
          </w:tcPr>
          <w:p w:rsidR="00ED19FB" w:rsidRPr="003727F9" w:rsidRDefault="00ED19FB" w:rsidP="002B2746">
            <w:pPr>
              <w:pStyle w:val="Balk1"/>
              <w:jc w:val="both"/>
              <w:rPr>
                <w:rFonts w:ascii="Times New Roman" w:hAnsi="Times New Roman" w:cs="Times New Roman"/>
                <w:b w:val="0"/>
                <w:sz w:val="24"/>
              </w:rPr>
            </w:pPr>
            <w:r w:rsidRPr="003727F9">
              <w:rPr>
                <w:rFonts w:ascii="Times New Roman" w:hAnsi="Times New Roman" w:cs="Times New Roman"/>
                <w:b w:val="0"/>
                <w:sz w:val="24"/>
              </w:rPr>
              <w:t>Laboratuvar faaliyetlerini etkileyebilecek donanıma ilişkin kayıtlar muhafaza edilmelidir. Bu kayıtlar, uygulanabilir olduğu durumlarda, aşağıdakileri içerecek şekilde olmalıdır:</w:t>
            </w:r>
          </w:p>
          <w:p w:rsidR="00ED19FB" w:rsidRPr="003727F9" w:rsidRDefault="00ED19FB" w:rsidP="003727F9">
            <w:pPr>
              <w:pStyle w:val="Balk1"/>
              <w:numPr>
                <w:ilvl w:val="0"/>
                <w:numId w:val="2"/>
              </w:numPr>
              <w:ind w:left="688" w:hanging="389"/>
              <w:jc w:val="both"/>
              <w:rPr>
                <w:rFonts w:ascii="Times New Roman" w:hAnsi="Times New Roman" w:cs="Times New Roman"/>
                <w:b w:val="0"/>
                <w:sz w:val="24"/>
              </w:rPr>
            </w:pPr>
            <w:r w:rsidRPr="003727F9">
              <w:rPr>
                <w:rFonts w:ascii="Times New Roman" w:hAnsi="Times New Roman" w:cs="Times New Roman"/>
                <w:b w:val="0"/>
                <w:sz w:val="24"/>
              </w:rPr>
              <w:t>yazılım ve ürün bilgisi sürümü de dâhil donanımın kimliğini,</w:t>
            </w:r>
          </w:p>
          <w:p w:rsidR="00ED19FB" w:rsidRPr="003727F9" w:rsidRDefault="00ED19FB" w:rsidP="003727F9">
            <w:pPr>
              <w:pStyle w:val="Balk1"/>
              <w:numPr>
                <w:ilvl w:val="0"/>
                <w:numId w:val="2"/>
              </w:numPr>
              <w:jc w:val="both"/>
              <w:rPr>
                <w:rFonts w:ascii="Times New Roman" w:hAnsi="Times New Roman" w:cs="Times New Roman"/>
                <w:b w:val="0"/>
                <w:sz w:val="24"/>
              </w:rPr>
            </w:pPr>
            <w:r w:rsidRPr="003727F9">
              <w:rPr>
                <w:rFonts w:ascii="Times New Roman" w:hAnsi="Times New Roman" w:cs="Times New Roman"/>
                <w:b w:val="0"/>
                <w:sz w:val="24"/>
              </w:rPr>
              <w:t>üreticinin adı, tip kimliği, seri numarası veya diğer benzersiz kimliğini,</w:t>
            </w:r>
          </w:p>
          <w:p w:rsidR="00ED19FB" w:rsidRPr="003727F9" w:rsidRDefault="00ED19FB" w:rsidP="003727F9">
            <w:pPr>
              <w:pStyle w:val="Balk1"/>
              <w:numPr>
                <w:ilvl w:val="0"/>
                <w:numId w:val="2"/>
              </w:numPr>
              <w:jc w:val="both"/>
              <w:rPr>
                <w:rFonts w:ascii="Times New Roman" w:hAnsi="Times New Roman" w:cs="Times New Roman"/>
                <w:b w:val="0"/>
                <w:sz w:val="24"/>
              </w:rPr>
            </w:pPr>
            <w:r w:rsidRPr="003727F9">
              <w:rPr>
                <w:rFonts w:ascii="Times New Roman" w:hAnsi="Times New Roman" w:cs="Times New Roman"/>
                <w:b w:val="0"/>
                <w:sz w:val="24"/>
              </w:rPr>
              <w:t>donanımın belirlenmiş gerekliliklere uygunluğunu gösteren doğrulama belgesini,</w:t>
            </w:r>
          </w:p>
          <w:p w:rsidR="00ED19FB" w:rsidRPr="003727F9" w:rsidRDefault="00ED19FB" w:rsidP="003727F9">
            <w:pPr>
              <w:pStyle w:val="Balk1"/>
              <w:numPr>
                <w:ilvl w:val="0"/>
                <w:numId w:val="2"/>
              </w:numPr>
              <w:jc w:val="both"/>
              <w:rPr>
                <w:rFonts w:ascii="Times New Roman" w:hAnsi="Times New Roman" w:cs="Times New Roman"/>
                <w:b w:val="0"/>
                <w:sz w:val="24"/>
              </w:rPr>
            </w:pPr>
            <w:r w:rsidRPr="003727F9">
              <w:rPr>
                <w:rFonts w:ascii="Times New Roman" w:hAnsi="Times New Roman" w:cs="Times New Roman"/>
                <w:b w:val="0"/>
                <w:sz w:val="24"/>
              </w:rPr>
              <w:t>mevcut yerini,</w:t>
            </w:r>
          </w:p>
          <w:p w:rsidR="00ED19FB" w:rsidRPr="003727F9" w:rsidRDefault="00ED19FB" w:rsidP="003727F9">
            <w:pPr>
              <w:pStyle w:val="Balk1"/>
              <w:numPr>
                <w:ilvl w:val="0"/>
                <w:numId w:val="2"/>
              </w:numPr>
              <w:jc w:val="both"/>
              <w:rPr>
                <w:rFonts w:ascii="Times New Roman" w:hAnsi="Times New Roman" w:cs="Times New Roman"/>
                <w:b w:val="0"/>
                <w:sz w:val="24"/>
              </w:rPr>
            </w:pPr>
            <w:r w:rsidRPr="003727F9">
              <w:rPr>
                <w:rFonts w:ascii="Times New Roman" w:hAnsi="Times New Roman" w:cs="Times New Roman"/>
                <w:b w:val="0"/>
                <w:sz w:val="24"/>
              </w:rPr>
              <w:t>kalibrasyon tarihlerini, kalibrasyon sonuçlarını, ayarlamaları, kabul kriterlerini, bir sonraki kalibrasyonun son tarihini veya kalibrasyon zaman aralığını,</w:t>
            </w:r>
          </w:p>
          <w:p w:rsidR="00ED19FB" w:rsidRPr="003727F9" w:rsidRDefault="00ED19FB" w:rsidP="003727F9">
            <w:pPr>
              <w:pStyle w:val="Balk1"/>
              <w:numPr>
                <w:ilvl w:val="0"/>
                <w:numId w:val="2"/>
              </w:numPr>
              <w:jc w:val="both"/>
              <w:rPr>
                <w:rFonts w:ascii="Times New Roman" w:hAnsi="Times New Roman" w:cs="Times New Roman"/>
                <w:b w:val="0"/>
                <w:sz w:val="24"/>
              </w:rPr>
            </w:pPr>
            <w:r w:rsidRPr="003727F9">
              <w:rPr>
                <w:rFonts w:ascii="Times New Roman" w:hAnsi="Times New Roman" w:cs="Times New Roman"/>
                <w:b w:val="0"/>
                <w:sz w:val="24"/>
              </w:rPr>
              <w:t>referans malzemelerin dokümantasyonu, sonuçları, kabul kriterleri, ilgili tarihler ve geçerlilik süresini,</w:t>
            </w:r>
          </w:p>
          <w:p w:rsidR="00ED19FB" w:rsidRPr="003727F9" w:rsidRDefault="00ED19FB" w:rsidP="003727F9">
            <w:pPr>
              <w:pStyle w:val="Balk1"/>
              <w:numPr>
                <w:ilvl w:val="0"/>
                <w:numId w:val="2"/>
              </w:numPr>
              <w:jc w:val="both"/>
              <w:rPr>
                <w:rFonts w:ascii="Times New Roman" w:hAnsi="Times New Roman" w:cs="Times New Roman"/>
                <w:b w:val="0"/>
                <w:sz w:val="24"/>
              </w:rPr>
            </w:pPr>
            <w:r w:rsidRPr="003727F9">
              <w:rPr>
                <w:rFonts w:ascii="Times New Roman" w:hAnsi="Times New Roman" w:cs="Times New Roman"/>
                <w:b w:val="0"/>
                <w:sz w:val="24"/>
              </w:rPr>
              <w:t>donanımın performansıyla ilgili olarak bakım planları ve o âna kadar gerçekleşen bakımları,</w:t>
            </w:r>
          </w:p>
          <w:p w:rsidR="00ED19FB" w:rsidRPr="003727F9" w:rsidRDefault="00ED19FB" w:rsidP="003727F9">
            <w:pPr>
              <w:pStyle w:val="Balk1"/>
              <w:numPr>
                <w:ilvl w:val="0"/>
                <w:numId w:val="2"/>
              </w:numPr>
              <w:jc w:val="both"/>
              <w:rPr>
                <w:rFonts w:ascii="Times New Roman" w:hAnsi="Times New Roman" w:cs="Times New Roman"/>
                <w:b w:val="0"/>
                <w:sz w:val="24"/>
              </w:rPr>
            </w:pPr>
            <w:r w:rsidRPr="003727F9">
              <w:rPr>
                <w:rFonts w:ascii="Times New Roman" w:hAnsi="Times New Roman" w:cs="Times New Roman"/>
                <w:b w:val="0"/>
                <w:sz w:val="24"/>
              </w:rPr>
              <w:t>donanımın gördüğü her tür zarar, bozulma, değişim veya tamir ile ilgili detayları.</w:t>
            </w:r>
          </w:p>
        </w:tc>
        <w:tc>
          <w:tcPr>
            <w:tcW w:w="1011" w:type="pct"/>
          </w:tcPr>
          <w:p w:rsidR="00ED19FB" w:rsidRPr="003727F9" w:rsidRDefault="00ED19FB" w:rsidP="003727F9">
            <w:pPr>
              <w:jc w:val="both"/>
              <w:rPr>
                <w:rFonts w:ascii="Times New Roman" w:hAnsi="Times New Roman" w:cs="Times New Roman"/>
                <w:sz w:val="24"/>
                <w:szCs w:val="24"/>
              </w:rPr>
            </w:pPr>
          </w:p>
        </w:tc>
        <w:tc>
          <w:tcPr>
            <w:tcW w:w="1264" w:type="pct"/>
          </w:tcPr>
          <w:p w:rsidR="00ED19FB" w:rsidRPr="003727F9" w:rsidRDefault="00ED19FB" w:rsidP="003727F9">
            <w:pPr>
              <w:jc w:val="both"/>
              <w:rPr>
                <w:rFonts w:ascii="Times New Roman" w:hAnsi="Times New Roman" w:cs="Times New Roman"/>
                <w:sz w:val="24"/>
                <w:szCs w:val="24"/>
              </w:rPr>
            </w:pPr>
          </w:p>
        </w:tc>
      </w:tr>
      <w:tr w:rsidR="00ED19FB" w:rsidRPr="003727F9" w:rsidTr="00E30394">
        <w:tc>
          <w:tcPr>
            <w:tcW w:w="353" w:type="pct"/>
          </w:tcPr>
          <w:p w:rsidR="00ED19FB" w:rsidRPr="003727F9" w:rsidRDefault="00ED19FB" w:rsidP="003727F9">
            <w:pPr>
              <w:jc w:val="both"/>
              <w:rPr>
                <w:rFonts w:ascii="Times New Roman" w:hAnsi="Times New Roman" w:cs="Times New Roman"/>
                <w:b/>
                <w:sz w:val="24"/>
                <w:szCs w:val="24"/>
              </w:rPr>
            </w:pPr>
            <w:r w:rsidRPr="003727F9">
              <w:rPr>
                <w:rFonts w:ascii="Times New Roman" w:hAnsi="Times New Roman" w:cs="Times New Roman"/>
                <w:b/>
                <w:sz w:val="24"/>
                <w:szCs w:val="24"/>
              </w:rPr>
              <w:t>6.5</w:t>
            </w:r>
          </w:p>
        </w:tc>
        <w:tc>
          <w:tcPr>
            <w:tcW w:w="2372" w:type="pct"/>
          </w:tcPr>
          <w:p w:rsidR="00ED19FB" w:rsidRPr="003727F9" w:rsidRDefault="00ED19FB" w:rsidP="003727F9">
            <w:pPr>
              <w:pStyle w:val="Balk1"/>
              <w:jc w:val="both"/>
              <w:rPr>
                <w:rFonts w:ascii="Times New Roman" w:hAnsi="Times New Roman" w:cs="Times New Roman"/>
                <w:sz w:val="24"/>
              </w:rPr>
            </w:pPr>
            <w:r w:rsidRPr="003727F9">
              <w:rPr>
                <w:rFonts w:ascii="Times New Roman" w:hAnsi="Times New Roman" w:cs="Times New Roman"/>
                <w:sz w:val="24"/>
              </w:rPr>
              <w:t>Metrolojik İzlenebilirlik</w:t>
            </w:r>
          </w:p>
        </w:tc>
        <w:tc>
          <w:tcPr>
            <w:tcW w:w="1011" w:type="pct"/>
          </w:tcPr>
          <w:p w:rsidR="00ED19FB" w:rsidRPr="003727F9" w:rsidRDefault="00ED19FB" w:rsidP="003727F9">
            <w:pPr>
              <w:jc w:val="both"/>
              <w:rPr>
                <w:rFonts w:ascii="Times New Roman" w:hAnsi="Times New Roman" w:cs="Times New Roman"/>
                <w:sz w:val="24"/>
                <w:szCs w:val="24"/>
              </w:rPr>
            </w:pPr>
          </w:p>
        </w:tc>
        <w:tc>
          <w:tcPr>
            <w:tcW w:w="1264" w:type="pct"/>
          </w:tcPr>
          <w:p w:rsidR="00ED19FB" w:rsidRPr="003727F9" w:rsidRDefault="00ED19FB" w:rsidP="003727F9">
            <w:pPr>
              <w:jc w:val="both"/>
              <w:rPr>
                <w:rFonts w:ascii="Times New Roman" w:hAnsi="Times New Roman" w:cs="Times New Roman"/>
                <w:sz w:val="24"/>
                <w:szCs w:val="24"/>
              </w:rPr>
            </w:pPr>
          </w:p>
        </w:tc>
      </w:tr>
      <w:tr w:rsidR="00ED19FB" w:rsidRPr="003727F9" w:rsidTr="00E30394">
        <w:tc>
          <w:tcPr>
            <w:tcW w:w="353" w:type="pct"/>
          </w:tcPr>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t>6.5.1</w:t>
            </w:r>
          </w:p>
        </w:tc>
        <w:tc>
          <w:tcPr>
            <w:tcW w:w="2372" w:type="pct"/>
          </w:tcPr>
          <w:p w:rsidR="00ED19FB" w:rsidRPr="003727F9" w:rsidRDefault="00ED19FB" w:rsidP="003727F9">
            <w:pPr>
              <w:pStyle w:val="Balk1"/>
              <w:jc w:val="both"/>
              <w:rPr>
                <w:rFonts w:ascii="Times New Roman" w:hAnsi="Times New Roman" w:cs="Times New Roman"/>
                <w:b w:val="0"/>
                <w:sz w:val="24"/>
              </w:rPr>
            </w:pPr>
            <w:r w:rsidRPr="003727F9">
              <w:rPr>
                <w:rFonts w:ascii="Times New Roman" w:hAnsi="Times New Roman" w:cs="Times New Roman"/>
                <w:b w:val="0"/>
                <w:sz w:val="24"/>
              </w:rPr>
              <w:t xml:space="preserve">Laboratuvar, ölçüm sonuçlarının metrolojik izlenebilirliğini, her biri ölçüm belirsizliğine katkıda bulunan </w:t>
            </w:r>
            <w:r w:rsidRPr="002B2746">
              <w:rPr>
                <w:rFonts w:ascii="Times New Roman" w:hAnsi="Times New Roman" w:cs="Times New Roman"/>
                <w:b w:val="0"/>
                <w:sz w:val="24"/>
              </w:rPr>
              <w:t>dokümant</w:t>
            </w:r>
            <w:r w:rsidRPr="003727F9">
              <w:rPr>
                <w:rFonts w:ascii="Times New Roman" w:hAnsi="Times New Roman" w:cs="Times New Roman"/>
                <w:b w:val="0"/>
                <w:sz w:val="24"/>
              </w:rPr>
              <w:t xml:space="preserve">e edilmiş kesintisiz bir kalibrasyon zinciri vasıtasıyla uygun bir referansa </w:t>
            </w:r>
            <w:r w:rsidRPr="003727F9">
              <w:rPr>
                <w:rFonts w:ascii="Times New Roman" w:hAnsi="Times New Roman" w:cs="Times New Roman"/>
                <w:b w:val="0"/>
                <w:sz w:val="24"/>
              </w:rPr>
              <w:lastRenderedPageBreak/>
              <w:t>bağlayarak oluşturmalı ve sürekliliğini sağlamalıdır.</w:t>
            </w:r>
          </w:p>
        </w:tc>
        <w:tc>
          <w:tcPr>
            <w:tcW w:w="1011" w:type="pct"/>
          </w:tcPr>
          <w:p w:rsidR="00ED19FB" w:rsidRPr="003727F9" w:rsidRDefault="00ED19FB" w:rsidP="003727F9">
            <w:pPr>
              <w:jc w:val="both"/>
              <w:rPr>
                <w:rFonts w:ascii="Times New Roman" w:hAnsi="Times New Roman" w:cs="Times New Roman"/>
                <w:sz w:val="24"/>
                <w:szCs w:val="24"/>
              </w:rPr>
            </w:pPr>
          </w:p>
        </w:tc>
        <w:tc>
          <w:tcPr>
            <w:tcW w:w="1264" w:type="pct"/>
          </w:tcPr>
          <w:p w:rsidR="00ED19FB" w:rsidRPr="003727F9" w:rsidRDefault="00ED19FB" w:rsidP="003727F9">
            <w:pPr>
              <w:jc w:val="both"/>
              <w:rPr>
                <w:rFonts w:ascii="Times New Roman" w:hAnsi="Times New Roman" w:cs="Times New Roman"/>
                <w:sz w:val="24"/>
                <w:szCs w:val="24"/>
              </w:rPr>
            </w:pPr>
          </w:p>
        </w:tc>
      </w:tr>
      <w:tr w:rsidR="00ED19FB" w:rsidRPr="003727F9" w:rsidTr="00E30394">
        <w:tc>
          <w:tcPr>
            <w:tcW w:w="353" w:type="pct"/>
          </w:tcPr>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lastRenderedPageBreak/>
              <w:t>6.5.2</w:t>
            </w:r>
          </w:p>
        </w:tc>
        <w:tc>
          <w:tcPr>
            <w:tcW w:w="2372" w:type="pct"/>
          </w:tcPr>
          <w:p w:rsidR="00ED19FB" w:rsidRPr="003727F9" w:rsidRDefault="00ED19FB" w:rsidP="003727F9">
            <w:pPr>
              <w:pStyle w:val="Balk1"/>
              <w:jc w:val="both"/>
              <w:rPr>
                <w:rFonts w:ascii="Times New Roman" w:hAnsi="Times New Roman" w:cs="Times New Roman"/>
                <w:b w:val="0"/>
                <w:sz w:val="24"/>
              </w:rPr>
            </w:pPr>
            <w:r w:rsidRPr="003727F9">
              <w:rPr>
                <w:rFonts w:ascii="Times New Roman" w:hAnsi="Times New Roman" w:cs="Times New Roman"/>
                <w:b w:val="0"/>
                <w:sz w:val="24"/>
              </w:rPr>
              <w:t>Laboratuvar, ölçüm sonuçlarının Uluslararası Birimler Sistemine (SI) izlenebilir olmasını aşağıdakiler vasıtasıyla güvence altına almalıdır:</w:t>
            </w:r>
          </w:p>
          <w:p w:rsidR="00ED19FB" w:rsidRPr="003727F9" w:rsidRDefault="00ED19FB" w:rsidP="003727F9">
            <w:pPr>
              <w:pStyle w:val="Balk1"/>
              <w:numPr>
                <w:ilvl w:val="0"/>
                <w:numId w:val="3"/>
              </w:numPr>
              <w:jc w:val="both"/>
              <w:rPr>
                <w:rFonts w:ascii="Times New Roman" w:hAnsi="Times New Roman" w:cs="Times New Roman"/>
                <w:b w:val="0"/>
                <w:sz w:val="24"/>
              </w:rPr>
            </w:pPr>
            <w:r w:rsidRPr="003727F9">
              <w:rPr>
                <w:rFonts w:ascii="Times New Roman" w:hAnsi="Times New Roman" w:cs="Times New Roman"/>
                <w:b w:val="0"/>
                <w:sz w:val="24"/>
              </w:rPr>
              <w:t>Yetkin bir laboratuvar tarafından sağlanmış kalibrasyon veya</w:t>
            </w:r>
          </w:p>
          <w:p w:rsidR="00ED19FB" w:rsidRPr="003727F9" w:rsidRDefault="00ED19FB" w:rsidP="003727F9">
            <w:pPr>
              <w:pStyle w:val="Balk1"/>
              <w:numPr>
                <w:ilvl w:val="0"/>
                <w:numId w:val="3"/>
              </w:numPr>
              <w:jc w:val="both"/>
              <w:rPr>
                <w:rFonts w:ascii="Times New Roman" w:hAnsi="Times New Roman" w:cs="Times New Roman"/>
                <w:b w:val="0"/>
                <w:sz w:val="24"/>
              </w:rPr>
            </w:pPr>
            <w:r w:rsidRPr="003727F9">
              <w:rPr>
                <w:rFonts w:ascii="Times New Roman" w:hAnsi="Times New Roman" w:cs="Times New Roman"/>
                <w:b w:val="0"/>
                <w:sz w:val="24"/>
              </w:rPr>
              <w:t>SI’ya metrolojik izlenebilirliği beyan edilmiş yetkin bir üretici tarafından tedarik edilen sertifikalı referans malzemelerin sertifika değeri veya</w:t>
            </w:r>
          </w:p>
          <w:p w:rsidR="00ED19FB" w:rsidRPr="003727F9" w:rsidRDefault="00ED19FB" w:rsidP="003727F9">
            <w:pPr>
              <w:pStyle w:val="Balk1"/>
              <w:numPr>
                <w:ilvl w:val="0"/>
                <w:numId w:val="3"/>
              </w:numPr>
              <w:jc w:val="both"/>
              <w:rPr>
                <w:rFonts w:ascii="Times New Roman" w:hAnsi="Times New Roman" w:cs="Times New Roman"/>
                <w:b w:val="0"/>
                <w:sz w:val="24"/>
              </w:rPr>
            </w:pPr>
            <w:r w:rsidRPr="003727F9">
              <w:rPr>
                <w:rFonts w:ascii="Times New Roman" w:hAnsi="Times New Roman" w:cs="Times New Roman"/>
                <w:b w:val="0"/>
                <w:sz w:val="24"/>
              </w:rPr>
              <w:t>SI birimlerinin doğrudan gerçekleştirilmesinin ulusal veya uluslararası standartlarla doğrudan ya da dolaylı olarak karşılaştırılmasıyla güvence altına alınması.</w:t>
            </w:r>
          </w:p>
        </w:tc>
        <w:tc>
          <w:tcPr>
            <w:tcW w:w="1011" w:type="pct"/>
          </w:tcPr>
          <w:p w:rsidR="00ED19FB" w:rsidRPr="003727F9" w:rsidRDefault="00ED19FB" w:rsidP="003727F9">
            <w:pPr>
              <w:jc w:val="both"/>
              <w:rPr>
                <w:rFonts w:ascii="Times New Roman" w:hAnsi="Times New Roman" w:cs="Times New Roman"/>
                <w:sz w:val="24"/>
                <w:szCs w:val="24"/>
              </w:rPr>
            </w:pPr>
          </w:p>
        </w:tc>
        <w:tc>
          <w:tcPr>
            <w:tcW w:w="1264" w:type="pct"/>
          </w:tcPr>
          <w:p w:rsidR="00ED19FB" w:rsidRPr="003727F9" w:rsidRDefault="00ED19FB" w:rsidP="003727F9">
            <w:pPr>
              <w:jc w:val="both"/>
              <w:rPr>
                <w:rFonts w:ascii="Times New Roman" w:hAnsi="Times New Roman" w:cs="Times New Roman"/>
                <w:sz w:val="24"/>
                <w:szCs w:val="24"/>
              </w:rPr>
            </w:pPr>
          </w:p>
        </w:tc>
      </w:tr>
      <w:tr w:rsidR="00ED19FB" w:rsidRPr="003727F9" w:rsidTr="00E30394">
        <w:tc>
          <w:tcPr>
            <w:tcW w:w="353" w:type="pct"/>
          </w:tcPr>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t>6.5.3</w:t>
            </w:r>
          </w:p>
        </w:tc>
        <w:tc>
          <w:tcPr>
            <w:tcW w:w="2372" w:type="pct"/>
          </w:tcPr>
          <w:p w:rsidR="00ED19FB" w:rsidRPr="003727F9" w:rsidRDefault="00ED19FB" w:rsidP="003727F9">
            <w:pPr>
              <w:pStyle w:val="Balk1"/>
              <w:jc w:val="both"/>
              <w:rPr>
                <w:rFonts w:ascii="Times New Roman" w:hAnsi="Times New Roman" w:cs="Times New Roman"/>
                <w:b w:val="0"/>
                <w:sz w:val="24"/>
              </w:rPr>
            </w:pPr>
            <w:r w:rsidRPr="003727F9">
              <w:rPr>
                <w:rFonts w:ascii="Times New Roman" w:hAnsi="Times New Roman" w:cs="Times New Roman"/>
                <w:b w:val="0"/>
                <w:sz w:val="24"/>
              </w:rPr>
              <w:t>SI birimlerine metrolojik izlenebilirliğin teknik olarak mümkün olmaması durumunda laboratuvar, aşağıdaki örneklerdeki gibi uygun bir referansa metrolojik izlenebilirliği göstermelidir:</w:t>
            </w:r>
          </w:p>
          <w:p w:rsidR="00ED19FB" w:rsidRPr="003727F9" w:rsidRDefault="00ED19FB" w:rsidP="003727F9">
            <w:pPr>
              <w:pStyle w:val="Balk1"/>
              <w:numPr>
                <w:ilvl w:val="0"/>
                <w:numId w:val="4"/>
              </w:numPr>
              <w:jc w:val="both"/>
              <w:rPr>
                <w:rFonts w:ascii="Times New Roman" w:hAnsi="Times New Roman" w:cs="Times New Roman"/>
                <w:b w:val="0"/>
                <w:sz w:val="24"/>
              </w:rPr>
            </w:pPr>
            <w:r w:rsidRPr="003727F9">
              <w:rPr>
                <w:rFonts w:ascii="Times New Roman" w:hAnsi="Times New Roman" w:cs="Times New Roman"/>
                <w:b w:val="0"/>
                <w:sz w:val="24"/>
              </w:rPr>
              <w:t>yetkin bir üreticiden temin edilmiş sertifikalı referans malzemelerin sertifika değerlerine,</w:t>
            </w:r>
          </w:p>
          <w:p w:rsidR="00ED19FB" w:rsidRPr="003727F9" w:rsidRDefault="00ED19FB" w:rsidP="003727F9">
            <w:pPr>
              <w:pStyle w:val="Balk1"/>
              <w:numPr>
                <w:ilvl w:val="0"/>
                <w:numId w:val="4"/>
              </w:numPr>
              <w:jc w:val="both"/>
              <w:rPr>
                <w:rFonts w:ascii="Times New Roman" w:hAnsi="Times New Roman" w:cs="Times New Roman"/>
                <w:b w:val="0"/>
                <w:sz w:val="24"/>
              </w:rPr>
            </w:pPr>
            <w:r w:rsidRPr="003727F9">
              <w:rPr>
                <w:rFonts w:ascii="Times New Roman" w:hAnsi="Times New Roman" w:cs="Times New Roman"/>
                <w:b w:val="0"/>
                <w:sz w:val="24"/>
              </w:rPr>
              <w:t>kullanım amacına uygun olan ve uygun karşılaştırma yapılarak doğruluğu güvence altına alınmış ölçüm sonuçlarını sağlayan, açıkça tanımlanmış ve kabul edilmiş referans ölçüm prosedürlerinin, belirlenmiş yöntemlerin veya üzerinde uzlaşılan standartların sonuçlarına.</w:t>
            </w:r>
          </w:p>
        </w:tc>
        <w:tc>
          <w:tcPr>
            <w:tcW w:w="1011" w:type="pct"/>
          </w:tcPr>
          <w:p w:rsidR="00ED19FB" w:rsidRPr="003727F9" w:rsidRDefault="00ED19FB" w:rsidP="003727F9">
            <w:pPr>
              <w:jc w:val="both"/>
              <w:rPr>
                <w:rFonts w:ascii="Times New Roman" w:hAnsi="Times New Roman" w:cs="Times New Roman"/>
                <w:sz w:val="24"/>
                <w:szCs w:val="24"/>
              </w:rPr>
            </w:pPr>
          </w:p>
        </w:tc>
        <w:tc>
          <w:tcPr>
            <w:tcW w:w="1264" w:type="pct"/>
          </w:tcPr>
          <w:p w:rsidR="00ED19FB" w:rsidRPr="003727F9" w:rsidRDefault="00ED19FB" w:rsidP="003727F9">
            <w:pPr>
              <w:jc w:val="both"/>
              <w:rPr>
                <w:rFonts w:ascii="Times New Roman" w:hAnsi="Times New Roman" w:cs="Times New Roman"/>
                <w:sz w:val="24"/>
                <w:szCs w:val="24"/>
              </w:rPr>
            </w:pPr>
          </w:p>
        </w:tc>
      </w:tr>
      <w:tr w:rsidR="00ED19FB" w:rsidRPr="003727F9" w:rsidTr="00E30394">
        <w:tc>
          <w:tcPr>
            <w:tcW w:w="353" w:type="pct"/>
          </w:tcPr>
          <w:p w:rsidR="00ED19FB" w:rsidRPr="003727F9" w:rsidRDefault="00ED19FB" w:rsidP="003727F9">
            <w:pPr>
              <w:jc w:val="both"/>
              <w:rPr>
                <w:rFonts w:ascii="Times New Roman" w:hAnsi="Times New Roman" w:cs="Times New Roman"/>
                <w:b/>
                <w:sz w:val="24"/>
                <w:szCs w:val="24"/>
              </w:rPr>
            </w:pPr>
            <w:r w:rsidRPr="003727F9">
              <w:rPr>
                <w:rFonts w:ascii="Times New Roman" w:hAnsi="Times New Roman" w:cs="Times New Roman"/>
                <w:b/>
                <w:sz w:val="24"/>
                <w:szCs w:val="24"/>
              </w:rPr>
              <w:t>6.6</w:t>
            </w:r>
          </w:p>
        </w:tc>
        <w:tc>
          <w:tcPr>
            <w:tcW w:w="2372" w:type="pct"/>
          </w:tcPr>
          <w:p w:rsidR="00ED19FB" w:rsidRPr="003727F9" w:rsidRDefault="00ED19FB" w:rsidP="003727F9">
            <w:pPr>
              <w:pStyle w:val="Balk1"/>
              <w:jc w:val="both"/>
              <w:rPr>
                <w:rFonts w:ascii="Times New Roman" w:hAnsi="Times New Roman" w:cs="Times New Roman"/>
                <w:sz w:val="24"/>
              </w:rPr>
            </w:pPr>
            <w:r w:rsidRPr="003727F9">
              <w:rPr>
                <w:rFonts w:ascii="Times New Roman" w:hAnsi="Times New Roman" w:cs="Times New Roman"/>
                <w:sz w:val="24"/>
              </w:rPr>
              <w:t>Dışarıdan tedarik edilen ürün ve hizmetler</w:t>
            </w:r>
          </w:p>
        </w:tc>
        <w:tc>
          <w:tcPr>
            <w:tcW w:w="1011" w:type="pct"/>
          </w:tcPr>
          <w:p w:rsidR="00ED19FB" w:rsidRPr="003727F9" w:rsidRDefault="00ED19FB" w:rsidP="003727F9">
            <w:pPr>
              <w:jc w:val="both"/>
              <w:rPr>
                <w:rFonts w:ascii="Times New Roman" w:hAnsi="Times New Roman" w:cs="Times New Roman"/>
                <w:sz w:val="24"/>
                <w:szCs w:val="24"/>
              </w:rPr>
            </w:pPr>
          </w:p>
        </w:tc>
        <w:tc>
          <w:tcPr>
            <w:tcW w:w="1264" w:type="pct"/>
          </w:tcPr>
          <w:p w:rsidR="00ED19FB" w:rsidRPr="003727F9" w:rsidRDefault="00ED19FB" w:rsidP="003727F9">
            <w:pPr>
              <w:jc w:val="both"/>
              <w:rPr>
                <w:rFonts w:ascii="Times New Roman" w:hAnsi="Times New Roman" w:cs="Times New Roman"/>
                <w:sz w:val="24"/>
                <w:szCs w:val="24"/>
              </w:rPr>
            </w:pPr>
          </w:p>
        </w:tc>
      </w:tr>
      <w:tr w:rsidR="00ED19FB" w:rsidRPr="003727F9" w:rsidTr="00E30394">
        <w:tc>
          <w:tcPr>
            <w:tcW w:w="353" w:type="pct"/>
          </w:tcPr>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lastRenderedPageBreak/>
              <w:t>6.6.1</w:t>
            </w:r>
          </w:p>
        </w:tc>
        <w:tc>
          <w:tcPr>
            <w:tcW w:w="2372" w:type="pct"/>
          </w:tcPr>
          <w:p w:rsidR="00ED19FB" w:rsidRPr="003727F9" w:rsidRDefault="00ED19FB" w:rsidP="003727F9">
            <w:pPr>
              <w:pStyle w:val="Balk1"/>
              <w:jc w:val="both"/>
              <w:rPr>
                <w:rFonts w:ascii="Times New Roman" w:hAnsi="Times New Roman" w:cs="Times New Roman"/>
                <w:b w:val="0"/>
                <w:sz w:val="24"/>
              </w:rPr>
            </w:pPr>
            <w:r w:rsidRPr="003727F9">
              <w:rPr>
                <w:rFonts w:ascii="Times New Roman" w:hAnsi="Times New Roman" w:cs="Times New Roman"/>
                <w:b w:val="0"/>
                <w:sz w:val="24"/>
              </w:rPr>
              <w:t>Laboratuvar; laboratuvar faaliyetlerini etkileyen dışarıdan tedarik edilen ürün ve hizmetler;</w:t>
            </w:r>
          </w:p>
          <w:p w:rsidR="00ED19FB" w:rsidRPr="003727F9" w:rsidRDefault="00ED19FB" w:rsidP="003727F9">
            <w:pPr>
              <w:pStyle w:val="Balk1"/>
              <w:numPr>
                <w:ilvl w:val="0"/>
                <w:numId w:val="5"/>
              </w:numPr>
              <w:jc w:val="both"/>
              <w:rPr>
                <w:rFonts w:ascii="Times New Roman" w:hAnsi="Times New Roman" w:cs="Times New Roman"/>
                <w:b w:val="0"/>
                <w:sz w:val="24"/>
              </w:rPr>
            </w:pPr>
            <w:r w:rsidRPr="003727F9">
              <w:rPr>
                <w:rFonts w:ascii="Times New Roman" w:hAnsi="Times New Roman" w:cs="Times New Roman"/>
                <w:b w:val="0"/>
                <w:sz w:val="24"/>
              </w:rPr>
              <w:t>laboratuvarın, kendi faaliyetlerine dâhil edilmesi amaçlandığında,</w:t>
            </w:r>
          </w:p>
          <w:p w:rsidR="00ED19FB" w:rsidRPr="003727F9" w:rsidRDefault="00ED19FB" w:rsidP="003727F9">
            <w:pPr>
              <w:pStyle w:val="Balk1"/>
              <w:numPr>
                <w:ilvl w:val="0"/>
                <w:numId w:val="5"/>
              </w:numPr>
              <w:jc w:val="both"/>
              <w:rPr>
                <w:rFonts w:ascii="Times New Roman" w:hAnsi="Times New Roman" w:cs="Times New Roman"/>
                <w:b w:val="0"/>
                <w:sz w:val="24"/>
              </w:rPr>
            </w:pPr>
            <w:r w:rsidRPr="003727F9">
              <w:rPr>
                <w:rFonts w:ascii="Times New Roman" w:hAnsi="Times New Roman" w:cs="Times New Roman"/>
                <w:b w:val="0"/>
                <w:sz w:val="24"/>
              </w:rPr>
              <w:t>laboratuvar tarafından dış tedarikçiden alındığı şekliyle; kısmen veya tamamen doğrudan müşteriye sunulduğunda,</w:t>
            </w:r>
          </w:p>
          <w:p w:rsidR="00ED19FB" w:rsidRPr="003727F9" w:rsidRDefault="00ED19FB" w:rsidP="003727F9">
            <w:pPr>
              <w:pStyle w:val="Balk1"/>
              <w:numPr>
                <w:ilvl w:val="0"/>
                <w:numId w:val="5"/>
              </w:numPr>
              <w:jc w:val="both"/>
              <w:rPr>
                <w:rFonts w:ascii="Times New Roman" w:hAnsi="Times New Roman" w:cs="Times New Roman"/>
                <w:b w:val="0"/>
                <w:sz w:val="24"/>
              </w:rPr>
            </w:pPr>
            <w:r w:rsidRPr="003727F9">
              <w:rPr>
                <w:rFonts w:ascii="Times New Roman" w:hAnsi="Times New Roman" w:cs="Times New Roman"/>
                <w:b w:val="0"/>
                <w:sz w:val="24"/>
              </w:rPr>
              <w:t>laboratuvar işlemlerini desteklemek için kullanıldığında</w:t>
            </w:r>
          </w:p>
          <w:p w:rsidR="00ED19FB" w:rsidRPr="003727F9" w:rsidRDefault="00ED19FB" w:rsidP="003727F9">
            <w:pPr>
              <w:pStyle w:val="Balk1"/>
              <w:jc w:val="both"/>
              <w:rPr>
                <w:rFonts w:ascii="Times New Roman" w:hAnsi="Times New Roman" w:cs="Times New Roman"/>
                <w:b w:val="0"/>
                <w:sz w:val="24"/>
              </w:rPr>
            </w:pPr>
            <w:r w:rsidRPr="003727F9">
              <w:rPr>
                <w:rFonts w:ascii="Times New Roman" w:hAnsi="Times New Roman" w:cs="Times New Roman"/>
                <w:b w:val="0"/>
                <w:sz w:val="24"/>
              </w:rPr>
              <w:t>bu ürün ve hizmetlerden, sadece uygun olanlarının kullanılmasını güvence altına almalıdır.</w:t>
            </w:r>
          </w:p>
          <w:p w:rsidR="00ED19FB" w:rsidRPr="003727F9" w:rsidRDefault="00ED19FB" w:rsidP="003727F9">
            <w:pPr>
              <w:jc w:val="both"/>
              <w:rPr>
                <w:rFonts w:ascii="Times New Roman" w:hAnsi="Times New Roman" w:cs="Times New Roman"/>
                <w:sz w:val="24"/>
                <w:szCs w:val="24"/>
              </w:rPr>
            </w:pPr>
          </w:p>
        </w:tc>
        <w:tc>
          <w:tcPr>
            <w:tcW w:w="1011" w:type="pct"/>
          </w:tcPr>
          <w:p w:rsidR="00ED19FB" w:rsidRPr="003727F9" w:rsidRDefault="00ED19FB" w:rsidP="003727F9">
            <w:pPr>
              <w:jc w:val="both"/>
              <w:rPr>
                <w:rFonts w:ascii="Times New Roman" w:hAnsi="Times New Roman" w:cs="Times New Roman"/>
                <w:sz w:val="24"/>
                <w:szCs w:val="24"/>
              </w:rPr>
            </w:pPr>
          </w:p>
        </w:tc>
        <w:tc>
          <w:tcPr>
            <w:tcW w:w="1264" w:type="pct"/>
          </w:tcPr>
          <w:p w:rsidR="00ED19FB" w:rsidRPr="003727F9" w:rsidRDefault="00ED19FB" w:rsidP="003727F9">
            <w:pPr>
              <w:jc w:val="both"/>
              <w:rPr>
                <w:rFonts w:ascii="Times New Roman" w:hAnsi="Times New Roman" w:cs="Times New Roman"/>
                <w:sz w:val="24"/>
                <w:szCs w:val="24"/>
              </w:rPr>
            </w:pPr>
          </w:p>
        </w:tc>
      </w:tr>
      <w:tr w:rsidR="00ED19FB" w:rsidRPr="003727F9" w:rsidTr="00E30394">
        <w:tc>
          <w:tcPr>
            <w:tcW w:w="353" w:type="pct"/>
          </w:tcPr>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t>6.6.2</w:t>
            </w:r>
          </w:p>
        </w:tc>
        <w:tc>
          <w:tcPr>
            <w:tcW w:w="2372" w:type="pct"/>
          </w:tcPr>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t xml:space="preserve">Laboratuvar aşağıdakiler için bir </w:t>
            </w:r>
            <w:proofErr w:type="gramStart"/>
            <w:r w:rsidRPr="003727F9">
              <w:rPr>
                <w:rFonts w:ascii="Times New Roman" w:hAnsi="Times New Roman" w:cs="Times New Roman"/>
                <w:b/>
                <w:sz w:val="24"/>
                <w:szCs w:val="24"/>
              </w:rPr>
              <w:t>prosedüre</w:t>
            </w:r>
            <w:proofErr w:type="gramEnd"/>
            <w:r w:rsidRPr="003727F9">
              <w:rPr>
                <w:rFonts w:ascii="Times New Roman" w:hAnsi="Times New Roman" w:cs="Times New Roman"/>
                <w:sz w:val="24"/>
                <w:szCs w:val="24"/>
              </w:rPr>
              <w:t xml:space="preserve"> sahip olmalı ve bunlara ilişkin kayıtlar muhafaza etmelidir:</w:t>
            </w:r>
          </w:p>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t>a)dışarıdan tedarik edilen ürün ve hizmetler için laboratuvar gerekliliklerinin tanımlanması, gözden geçirilmesi ve onaylanması;</w:t>
            </w:r>
          </w:p>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t xml:space="preserve">b)dış tedarikçilerin değerlendirme </w:t>
            </w:r>
            <w:proofErr w:type="gramStart"/>
            <w:r w:rsidRPr="003727F9">
              <w:rPr>
                <w:rFonts w:ascii="Times New Roman" w:hAnsi="Times New Roman" w:cs="Times New Roman"/>
                <w:sz w:val="24"/>
                <w:szCs w:val="24"/>
              </w:rPr>
              <w:t>kriterleri</w:t>
            </w:r>
            <w:proofErr w:type="gramEnd"/>
            <w:r w:rsidRPr="003727F9">
              <w:rPr>
                <w:rFonts w:ascii="Times New Roman" w:hAnsi="Times New Roman" w:cs="Times New Roman"/>
                <w:sz w:val="24"/>
                <w:szCs w:val="24"/>
              </w:rPr>
              <w:t>, seçimi, performansının izlenmesi ve yeniden değerlendirilmesinin tanımlanması;</w:t>
            </w:r>
          </w:p>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t xml:space="preserve">c)dışarıdan tedarik edilen ürün ve hizmetlerin kullanılmadan veya müşteriye doğrudan sunulmadan önce laboratuvarın oluşturmuş olduğu gerekliliklere veya uygulanabilir olduğunda bu standardın ilgili </w:t>
            </w:r>
            <w:r w:rsidRPr="003727F9">
              <w:rPr>
                <w:rFonts w:ascii="Times New Roman" w:hAnsi="Times New Roman" w:cs="Times New Roman"/>
                <w:sz w:val="24"/>
                <w:szCs w:val="24"/>
              </w:rPr>
              <w:lastRenderedPageBreak/>
              <w:t>gerekliliklerine uygun olmasının güvence altına alınması;</w:t>
            </w:r>
          </w:p>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t>d)dış tedarikçilerin değerlendirilmesi, performanslarının izlenmesi ve yeniden değerlendirilmesi sırasında ortaya çıkan durumlar için her türlü faaliyetin gerçekleştirilmesi.</w:t>
            </w:r>
          </w:p>
        </w:tc>
        <w:tc>
          <w:tcPr>
            <w:tcW w:w="1011" w:type="pct"/>
          </w:tcPr>
          <w:p w:rsidR="00ED19FB" w:rsidRPr="003727F9" w:rsidRDefault="00ED19FB" w:rsidP="003727F9">
            <w:pPr>
              <w:jc w:val="both"/>
              <w:rPr>
                <w:rFonts w:ascii="Times New Roman" w:hAnsi="Times New Roman" w:cs="Times New Roman"/>
                <w:sz w:val="24"/>
                <w:szCs w:val="24"/>
              </w:rPr>
            </w:pPr>
          </w:p>
        </w:tc>
        <w:tc>
          <w:tcPr>
            <w:tcW w:w="1264" w:type="pct"/>
          </w:tcPr>
          <w:p w:rsidR="00ED19FB" w:rsidRPr="003727F9" w:rsidRDefault="00ED19FB" w:rsidP="003727F9">
            <w:pPr>
              <w:jc w:val="both"/>
              <w:rPr>
                <w:rFonts w:ascii="Times New Roman" w:hAnsi="Times New Roman" w:cs="Times New Roman"/>
                <w:sz w:val="24"/>
                <w:szCs w:val="24"/>
              </w:rPr>
            </w:pPr>
          </w:p>
        </w:tc>
      </w:tr>
      <w:tr w:rsidR="00ED19FB" w:rsidRPr="003727F9" w:rsidTr="00E30394">
        <w:tc>
          <w:tcPr>
            <w:tcW w:w="353" w:type="pct"/>
          </w:tcPr>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lastRenderedPageBreak/>
              <w:t>6.6.3</w:t>
            </w:r>
          </w:p>
        </w:tc>
        <w:tc>
          <w:tcPr>
            <w:tcW w:w="2372" w:type="pct"/>
          </w:tcPr>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t>Laboratuvar aşağıdakilere ilişkin olarak kendi gerekliliklerinden dış tedarikçileri haberdar etmelidir:</w:t>
            </w:r>
          </w:p>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t>a)tedarik edilen ürün ve hizmetlerden,</w:t>
            </w:r>
          </w:p>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t xml:space="preserve">b)kabul </w:t>
            </w:r>
            <w:proofErr w:type="gramStart"/>
            <w:r w:rsidRPr="003727F9">
              <w:rPr>
                <w:rFonts w:ascii="Times New Roman" w:hAnsi="Times New Roman" w:cs="Times New Roman"/>
                <w:sz w:val="24"/>
                <w:szCs w:val="24"/>
              </w:rPr>
              <w:t>kriterlerinden</w:t>
            </w:r>
            <w:proofErr w:type="gramEnd"/>
            <w:r w:rsidRPr="003727F9">
              <w:rPr>
                <w:rFonts w:ascii="Times New Roman" w:hAnsi="Times New Roman" w:cs="Times New Roman"/>
                <w:sz w:val="24"/>
                <w:szCs w:val="24"/>
              </w:rPr>
              <w:t>,</w:t>
            </w:r>
          </w:p>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t>c)personelin her türlü gerekli niteliği de dâhil olmak üzere yetkinlikten,</w:t>
            </w:r>
          </w:p>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t>d)laboratuvar veya müşterisinin, dış tedarikçinin mülkünde gerçekleştirmeyi amaçladığı faaliyetlerden.</w:t>
            </w:r>
          </w:p>
        </w:tc>
        <w:tc>
          <w:tcPr>
            <w:tcW w:w="1011" w:type="pct"/>
          </w:tcPr>
          <w:p w:rsidR="00ED19FB" w:rsidRPr="003727F9" w:rsidRDefault="00ED19FB" w:rsidP="003727F9">
            <w:pPr>
              <w:jc w:val="both"/>
              <w:rPr>
                <w:rFonts w:ascii="Times New Roman" w:hAnsi="Times New Roman" w:cs="Times New Roman"/>
                <w:sz w:val="24"/>
                <w:szCs w:val="24"/>
              </w:rPr>
            </w:pPr>
          </w:p>
        </w:tc>
        <w:tc>
          <w:tcPr>
            <w:tcW w:w="1264" w:type="pct"/>
          </w:tcPr>
          <w:p w:rsidR="00ED19FB" w:rsidRPr="003727F9" w:rsidRDefault="00ED19FB" w:rsidP="003727F9">
            <w:pPr>
              <w:jc w:val="both"/>
              <w:rPr>
                <w:rFonts w:ascii="Times New Roman" w:hAnsi="Times New Roman" w:cs="Times New Roman"/>
                <w:sz w:val="24"/>
                <w:szCs w:val="24"/>
              </w:rPr>
            </w:pPr>
          </w:p>
        </w:tc>
      </w:tr>
      <w:tr w:rsidR="00ED19FB" w:rsidRPr="003727F9" w:rsidTr="00E30394">
        <w:tc>
          <w:tcPr>
            <w:tcW w:w="353" w:type="pct"/>
          </w:tcPr>
          <w:p w:rsidR="00ED19FB" w:rsidRPr="003727F9" w:rsidRDefault="00ED19FB" w:rsidP="003727F9">
            <w:pPr>
              <w:jc w:val="both"/>
              <w:rPr>
                <w:rFonts w:ascii="Times New Roman" w:hAnsi="Times New Roman" w:cs="Times New Roman"/>
                <w:b/>
                <w:sz w:val="24"/>
                <w:szCs w:val="24"/>
              </w:rPr>
            </w:pPr>
            <w:r w:rsidRPr="003727F9">
              <w:rPr>
                <w:rFonts w:ascii="Times New Roman" w:hAnsi="Times New Roman" w:cs="Times New Roman"/>
                <w:b/>
                <w:sz w:val="24"/>
                <w:szCs w:val="24"/>
              </w:rPr>
              <w:t>7</w:t>
            </w:r>
          </w:p>
        </w:tc>
        <w:tc>
          <w:tcPr>
            <w:tcW w:w="2372" w:type="pct"/>
          </w:tcPr>
          <w:p w:rsidR="00ED19FB" w:rsidRPr="003727F9" w:rsidRDefault="00ED19FB" w:rsidP="003727F9">
            <w:pPr>
              <w:pStyle w:val="Balk1"/>
              <w:jc w:val="both"/>
              <w:rPr>
                <w:rFonts w:ascii="Times New Roman" w:hAnsi="Times New Roman" w:cs="Times New Roman"/>
                <w:sz w:val="24"/>
              </w:rPr>
            </w:pPr>
            <w:r w:rsidRPr="003727F9">
              <w:rPr>
                <w:rFonts w:ascii="Times New Roman" w:hAnsi="Times New Roman" w:cs="Times New Roman"/>
                <w:sz w:val="24"/>
              </w:rPr>
              <w:t>Proses gereklilikleri</w:t>
            </w:r>
          </w:p>
        </w:tc>
        <w:tc>
          <w:tcPr>
            <w:tcW w:w="1011" w:type="pct"/>
          </w:tcPr>
          <w:p w:rsidR="00ED19FB" w:rsidRPr="003727F9" w:rsidRDefault="00ED19FB" w:rsidP="003727F9">
            <w:pPr>
              <w:jc w:val="both"/>
              <w:rPr>
                <w:rFonts w:ascii="Times New Roman" w:hAnsi="Times New Roman" w:cs="Times New Roman"/>
                <w:sz w:val="24"/>
                <w:szCs w:val="24"/>
              </w:rPr>
            </w:pPr>
          </w:p>
        </w:tc>
        <w:tc>
          <w:tcPr>
            <w:tcW w:w="1264" w:type="pct"/>
          </w:tcPr>
          <w:p w:rsidR="00ED19FB" w:rsidRPr="003727F9" w:rsidRDefault="00ED19FB" w:rsidP="003727F9">
            <w:pPr>
              <w:jc w:val="both"/>
              <w:rPr>
                <w:rFonts w:ascii="Times New Roman" w:hAnsi="Times New Roman" w:cs="Times New Roman"/>
                <w:sz w:val="24"/>
                <w:szCs w:val="24"/>
              </w:rPr>
            </w:pPr>
          </w:p>
        </w:tc>
      </w:tr>
      <w:tr w:rsidR="00ED19FB" w:rsidRPr="003727F9" w:rsidTr="00E30394">
        <w:tc>
          <w:tcPr>
            <w:tcW w:w="353" w:type="pct"/>
          </w:tcPr>
          <w:p w:rsidR="00ED19FB" w:rsidRPr="003727F9" w:rsidRDefault="00ED19FB" w:rsidP="003727F9">
            <w:pPr>
              <w:jc w:val="both"/>
              <w:rPr>
                <w:rFonts w:ascii="Times New Roman" w:hAnsi="Times New Roman" w:cs="Times New Roman"/>
                <w:b/>
                <w:sz w:val="24"/>
                <w:szCs w:val="24"/>
              </w:rPr>
            </w:pPr>
            <w:r w:rsidRPr="003727F9">
              <w:rPr>
                <w:rFonts w:ascii="Times New Roman" w:hAnsi="Times New Roman" w:cs="Times New Roman"/>
                <w:b/>
                <w:sz w:val="24"/>
                <w:szCs w:val="24"/>
              </w:rPr>
              <w:t>7.1</w:t>
            </w:r>
          </w:p>
        </w:tc>
        <w:tc>
          <w:tcPr>
            <w:tcW w:w="2372" w:type="pct"/>
          </w:tcPr>
          <w:p w:rsidR="00ED19FB" w:rsidRPr="003727F9" w:rsidRDefault="00ED19FB" w:rsidP="003727F9">
            <w:pPr>
              <w:pStyle w:val="Balk1"/>
              <w:jc w:val="both"/>
              <w:rPr>
                <w:rFonts w:ascii="Times New Roman" w:hAnsi="Times New Roman" w:cs="Times New Roman"/>
                <w:sz w:val="24"/>
              </w:rPr>
            </w:pPr>
            <w:r w:rsidRPr="003727F9">
              <w:rPr>
                <w:rFonts w:ascii="Times New Roman" w:hAnsi="Times New Roman" w:cs="Times New Roman"/>
                <w:sz w:val="24"/>
              </w:rPr>
              <w:t>Taleplerin, tekliflerin ve sözleşmelerin gözden geçirilmesi</w:t>
            </w:r>
          </w:p>
        </w:tc>
        <w:tc>
          <w:tcPr>
            <w:tcW w:w="1011" w:type="pct"/>
          </w:tcPr>
          <w:p w:rsidR="00ED19FB" w:rsidRPr="003727F9" w:rsidRDefault="00ED19FB" w:rsidP="003727F9">
            <w:pPr>
              <w:jc w:val="both"/>
              <w:rPr>
                <w:rFonts w:ascii="Times New Roman" w:hAnsi="Times New Roman" w:cs="Times New Roman"/>
                <w:sz w:val="24"/>
                <w:szCs w:val="24"/>
              </w:rPr>
            </w:pPr>
          </w:p>
        </w:tc>
        <w:tc>
          <w:tcPr>
            <w:tcW w:w="1264" w:type="pct"/>
          </w:tcPr>
          <w:p w:rsidR="00ED19FB" w:rsidRPr="003727F9" w:rsidRDefault="00ED19FB" w:rsidP="003727F9">
            <w:pPr>
              <w:jc w:val="both"/>
              <w:rPr>
                <w:rFonts w:ascii="Times New Roman" w:hAnsi="Times New Roman" w:cs="Times New Roman"/>
                <w:sz w:val="24"/>
                <w:szCs w:val="24"/>
              </w:rPr>
            </w:pPr>
          </w:p>
        </w:tc>
      </w:tr>
      <w:tr w:rsidR="00ED19FB" w:rsidRPr="003727F9" w:rsidTr="00E30394">
        <w:tc>
          <w:tcPr>
            <w:tcW w:w="353" w:type="pct"/>
          </w:tcPr>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t>7.1.1</w:t>
            </w:r>
          </w:p>
        </w:tc>
        <w:tc>
          <w:tcPr>
            <w:tcW w:w="2372" w:type="pct"/>
          </w:tcPr>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t xml:space="preserve">Laboratuvar taleplerin, tekliflerin ve sözleşmelerin gözden geçirilmesi için bir </w:t>
            </w:r>
            <w:proofErr w:type="gramStart"/>
            <w:r w:rsidRPr="003727F9">
              <w:rPr>
                <w:rFonts w:ascii="Times New Roman" w:hAnsi="Times New Roman" w:cs="Times New Roman"/>
                <w:b/>
                <w:sz w:val="24"/>
                <w:szCs w:val="24"/>
              </w:rPr>
              <w:t>prosedüre</w:t>
            </w:r>
            <w:proofErr w:type="gramEnd"/>
            <w:r w:rsidRPr="003727F9">
              <w:rPr>
                <w:rFonts w:ascii="Times New Roman" w:hAnsi="Times New Roman" w:cs="Times New Roman"/>
                <w:sz w:val="24"/>
                <w:szCs w:val="24"/>
              </w:rPr>
              <w:t xml:space="preserve"> sahip olmalıdır. Prosedür aşağıdakileri güvence altına almalıdır:</w:t>
            </w:r>
          </w:p>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t xml:space="preserve">a)gerekliliklerin yeterli bir şekilde tanımlandığını, </w:t>
            </w:r>
            <w:r w:rsidRPr="003727F9">
              <w:rPr>
                <w:rFonts w:ascii="Times New Roman" w:hAnsi="Times New Roman" w:cs="Times New Roman"/>
                <w:b/>
                <w:sz w:val="24"/>
                <w:szCs w:val="24"/>
              </w:rPr>
              <w:t>dokümante</w:t>
            </w:r>
            <w:r w:rsidRPr="003727F9">
              <w:rPr>
                <w:rFonts w:ascii="Times New Roman" w:hAnsi="Times New Roman" w:cs="Times New Roman"/>
                <w:sz w:val="24"/>
                <w:szCs w:val="24"/>
              </w:rPr>
              <w:t xml:space="preserve"> edildiğini ve anlaşıldığını,</w:t>
            </w:r>
          </w:p>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lastRenderedPageBreak/>
              <w:t>b)laboratuvarın gereklilikleri karşılayabilecek yeteneğe ve kaynağa sahip olduğunu,</w:t>
            </w:r>
          </w:p>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t>c)dış tedarikçi kullanıldığı durumlarda Madde 6.6’nın gerekliliklerinin uygulandığını ve laboratuvarın dış tedarikçi tarafından gerçekleştirilecek belirli laboratuvar faaliyetleriyle ilgili müşteriyi bilgilendirdiğini ve müşterinin onayını aldığını,</w:t>
            </w:r>
          </w:p>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t xml:space="preserve">d)uygun yöntem ve </w:t>
            </w:r>
            <w:proofErr w:type="gramStart"/>
            <w:r w:rsidRPr="003727F9">
              <w:rPr>
                <w:rFonts w:ascii="Times New Roman" w:hAnsi="Times New Roman" w:cs="Times New Roman"/>
                <w:sz w:val="24"/>
                <w:szCs w:val="24"/>
              </w:rPr>
              <w:t>prosedürlerin</w:t>
            </w:r>
            <w:proofErr w:type="gramEnd"/>
            <w:r w:rsidRPr="003727F9">
              <w:rPr>
                <w:rFonts w:ascii="Times New Roman" w:hAnsi="Times New Roman" w:cs="Times New Roman"/>
                <w:sz w:val="24"/>
                <w:szCs w:val="24"/>
              </w:rPr>
              <w:t xml:space="preserve"> seçildiğini ve müşteri gerekliliklerinin karşılanabildiğini.</w:t>
            </w:r>
          </w:p>
          <w:p w:rsidR="00ED19FB" w:rsidRPr="003727F9" w:rsidRDefault="00ED19FB" w:rsidP="003727F9">
            <w:pPr>
              <w:jc w:val="both"/>
              <w:rPr>
                <w:rFonts w:ascii="Times New Roman" w:hAnsi="Times New Roman" w:cs="Times New Roman"/>
                <w:sz w:val="24"/>
                <w:szCs w:val="24"/>
              </w:rPr>
            </w:pPr>
          </w:p>
        </w:tc>
        <w:tc>
          <w:tcPr>
            <w:tcW w:w="1011" w:type="pct"/>
          </w:tcPr>
          <w:p w:rsidR="00ED19FB" w:rsidRPr="003727F9" w:rsidRDefault="00ED19FB" w:rsidP="003727F9">
            <w:pPr>
              <w:jc w:val="both"/>
              <w:rPr>
                <w:rFonts w:ascii="Times New Roman" w:hAnsi="Times New Roman" w:cs="Times New Roman"/>
                <w:sz w:val="24"/>
                <w:szCs w:val="24"/>
              </w:rPr>
            </w:pPr>
          </w:p>
        </w:tc>
        <w:tc>
          <w:tcPr>
            <w:tcW w:w="1264" w:type="pct"/>
          </w:tcPr>
          <w:p w:rsidR="00ED19FB" w:rsidRPr="003727F9" w:rsidRDefault="00ED19FB" w:rsidP="003727F9">
            <w:pPr>
              <w:jc w:val="both"/>
              <w:rPr>
                <w:rFonts w:ascii="Times New Roman" w:hAnsi="Times New Roman" w:cs="Times New Roman"/>
                <w:sz w:val="24"/>
                <w:szCs w:val="24"/>
              </w:rPr>
            </w:pPr>
          </w:p>
        </w:tc>
      </w:tr>
      <w:tr w:rsidR="00ED19FB" w:rsidRPr="003727F9" w:rsidTr="00E30394">
        <w:tc>
          <w:tcPr>
            <w:tcW w:w="353" w:type="pct"/>
          </w:tcPr>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lastRenderedPageBreak/>
              <w:t>7.1.2</w:t>
            </w:r>
          </w:p>
        </w:tc>
        <w:tc>
          <w:tcPr>
            <w:tcW w:w="2372" w:type="pct"/>
          </w:tcPr>
          <w:p w:rsidR="00ED19FB" w:rsidRPr="003727F9" w:rsidRDefault="00ED19FB" w:rsidP="003727F9">
            <w:pPr>
              <w:pStyle w:val="Balk1"/>
              <w:jc w:val="both"/>
              <w:rPr>
                <w:rFonts w:ascii="Times New Roman" w:hAnsi="Times New Roman" w:cs="Times New Roman"/>
                <w:b w:val="0"/>
                <w:sz w:val="24"/>
              </w:rPr>
            </w:pPr>
            <w:r w:rsidRPr="003727F9">
              <w:rPr>
                <w:rFonts w:ascii="Times New Roman" w:hAnsi="Times New Roman" w:cs="Times New Roman"/>
                <w:b w:val="0"/>
                <w:sz w:val="24"/>
              </w:rPr>
              <w:t>Müşteri tarafından talep edilen yöntemin uygun veya güncel olmadığı değerlendirildiğinde laboratuvar müşteriyi bilgilendirmelidir..</w:t>
            </w:r>
          </w:p>
        </w:tc>
        <w:tc>
          <w:tcPr>
            <w:tcW w:w="1011" w:type="pct"/>
          </w:tcPr>
          <w:p w:rsidR="00ED19FB" w:rsidRPr="003727F9" w:rsidRDefault="00ED19FB" w:rsidP="003727F9">
            <w:pPr>
              <w:jc w:val="both"/>
              <w:rPr>
                <w:rFonts w:ascii="Times New Roman" w:hAnsi="Times New Roman" w:cs="Times New Roman"/>
                <w:sz w:val="24"/>
                <w:szCs w:val="24"/>
              </w:rPr>
            </w:pPr>
          </w:p>
        </w:tc>
        <w:tc>
          <w:tcPr>
            <w:tcW w:w="1264" w:type="pct"/>
          </w:tcPr>
          <w:p w:rsidR="00ED19FB" w:rsidRPr="003727F9" w:rsidRDefault="00ED19FB" w:rsidP="003727F9">
            <w:pPr>
              <w:jc w:val="both"/>
              <w:rPr>
                <w:rFonts w:ascii="Times New Roman" w:hAnsi="Times New Roman" w:cs="Times New Roman"/>
                <w:sz w:val="24"/>
                <w:szCs w:val="24"/>
              </w:rPr>
            </w:pPr>
          </w:p>
        </w:tc>
      </w:tr>
      <w:tr w:rsidR="00ED19FB" w:rsidRPr="003727F9" w:rsidTr="00E30394">
        <w:tc>
          <w:tcPr>
            <w:tcW w:w="353" w:type="pct"/>
          </w:tcPr>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t>7.1.3</w:t>
            </w:r>
          </w:p>
        </w:tc>
        <w:tc>
          <w:tcPr>
            <w:tcW w:w="2372" w:type="pct"/>
          </w:tcPr>
          <w:p w:rsidR="00ED19FB" w:rsidRPr="003727F9" w:rsidRDefault="00ED19FB" w:rsidP="003727F9">
            <w:pPr>
              <w:pStyle w:val="Balk1"/>
              <w:jc w:val="both"/>
              <w:rPr>
                <w:rFonts w:ascii="Times New Roman" w:hAnsi="Times New Roman" w:cs="Times New Roman"/>
                <w:b w:val="0"/>
                <w:sz w:val="24"/>
              </w:rPr>
            </w:pPr>
            <w:r w:rsidRPr="003727F9">
              <w:rPr>
                <w:rFonts w:ascii="Times New Roman" w:hAnsi="Times New Roman" w:cs="Times New Roman"/>
                <w:b w:val="0"/>
                <w:sz w:val="24"/>
              </w:rPr>
              <w:t>Müşteri, deney ya da kalibrasyon için bir şartnameye veya standarda uygunluk beyanı talep ettiğinde (örneğin geçti/kaldı, tolerans içi/tolerans dışı) şartname veya standart ve karar kuralı açıkça tanımlanmalıdır. Seçilen karar kuralı, hâlihazırda talep edilen şartname veya standartta yer almıyorsa müşteriye bildirilmeli ve bu konuda müşteriyle anlaşılmalıdır.</w:t>
            </w:r>
          </w:p>
        </w:tc>
        <w:tc>
          <w:tcPr>
            <w:tcW w:w="1011" w:type="pct"/>
          </w:tcPr>
          <w:p w:rsidR="00ED19FB" w:rsidRPr="003727F9" w:rsidRDefault="00ED19FB" w:rsidP="003727F9">
            <w:pPr>
              <w:jc w:val="both"/>
              <w:rPr>
                <w:rFonts w:ascii="Times New Roman" w:hAnsi="Times New Roman" w:cs="Times New Roman"/>
                <w:sz w:val="24"/>
                <w:szCs w:val="24"/>
              </w:rPr>
            </w:pPr>
          </w:p>
        </w:tc>
        <w:tc>
          <w:tcPr>
            <w:tcW w:w="1264" w:type="pct"/>
          </w:tcPr>
          <w:p w:rsidR="00ED19FB" w:rsidRPr="003727F9" w:rsidRDefault="00ED19FB" w:rsidP="003727F9">
            <w:pPr>
              <w:jc w:val="both"/>
              <w:rPr>
                <w:rFonts w:ascii="Times New Roman" w:hAnsi="Times New Roman" w:cs="Times New Roman"/>
                <w:sz w:val="24"/>
                <w:szCs w:val="24"/>
              </w:rPr>
            </w:pPr>
          </w:p>
        </w:tc>
      </w:tr>
      <w:tr w:rsidR="00ED19FB" w:rsidRPr="003727F9" w:rsidTr="00E30394">
        <w:tc>
          <w:tcPr>
            <w:tcW w:w="353" w:type="pct"/>
          </w:tcPr>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t>7.1.4</w:t>
            </w:r>
          </w:p>
        </w:tc>
        <w:tc>
          <w:tcPr>
            <w:tcW w:w="2372" w:type="pct"/>
          </w:tcPr>
          <w:p w:rsidR="00ED19FB" w:rsidRPr="003727F9" w:rsidRDefault="00ED19FB" w:rsidP="003727F9">
            <w:pPr>
              <w:pStyle w:val="Balk1"/>
              <w:jc w:val="both"/>
              <w:rPr>
                <w:rFonts w:ascii="Times New Roman" w:hAnsi="Times New Roman" w:cs="Times New Roman"/>
                <w:b w:val="0"/>
                <w:sz w:val="24"/>
              </w:rPr>
            </w:pPr>
            <w:r w:rsidRPr="003727F9">
              <w:rPr>
                <w:rFonts w:ascii="Times New Roman" w:hAnsi="Times New Roman" w:cs="Times New Roman"/>
                <w:b w:val="0"/>
                <w:sz w:val="24"/>
              </w:rPr>
              <w:t xml:space="preserve">Talep veya teklifle sözleşme arasındaki herhangi bir farklılık laboratuvar faaliyetleri başlamadan önce giderilmelidir. Her bir sözleşme, hem </w:t>
            </w:r>
            <w:r w:rsidRPr="003727F9">
              <w:rPr>
                <w:rFonts w:ascii="Times New Roman" w:hAnsi="Times New Roman" w:cs="Times New Roman"/>
                <w:b w:val="0"/>
                <w:sz w:val="24"/>
              </w:rPr>
              <w:lastRenderedPageBreak/>
              <w:t>laboratuvar hem de müşteri tarafından kabul edilebilir olmalıdır. Müşteri tarafından talep edilen sapmalar laboratuvarın tutarlılığını veya sonuçların geçerliliğini etkilememelidir.</w:t>
            </w:r>
          </w:p>
        </w:tc>
        <w:tc>
          <w:tcPr>
            <w:tcW w:w="1011" w:type="pct"/>
          </w:tcPr>
          <w:p w:rsidR="00ED19FB" w:rsidRPr="003727F9" w:rsidRDefault="00ED19FB" w:rsidP="003727F9">
            <w:pPr>
              <w:jc w:val="both"/>
              <w:rPr>
                <w:rFonts w:ascii="Times New Roman" w:hAnsi="Times New Roman" w:cs="Times New Roman"/>
                <w:sz w:val="24"/>
                <w:szCs w:val="24"/>
              </w:rPr>
            </w:pPr>
          </w:p>
        </w:tc>
        <w:tc>
          <w:tcPr>
            <w:tcW w:w="1264" w:type="pct"/>
          </w:tcPr>
          <w:p w:rsidR="00ED19FB" w:rsidRPr="003727F9" w:rsidRDefault="00ED19FB" w:rsidP="003727F9">
            <w:pPr>
              <w:jc w:val="both"/>
              <w:rPr>
                <w:rFonts w:ascii="Times New Roman" w:hAnsi="Times New Roman" w:cs="Times New Roman"/>
                <w:sz w:val="24"/>
                <w:szCs w:val="24"/>
              </w:rPr>
            </w:pPr>
          </w:p>
        </w:tc>
      </w:tr>
      <w:tr w:rsidR="00ED19FB" w:rsidRPr="003727F9" w:rsidTr="00E30394">
        <w:tc>
          <w:tcPr>
            <w:tcW w:w="353" w:type="pct"/>
          </w:tcPr>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lastRenderedPageBreak/>
              <w:t>7.1.5</w:t>
            </w:r>
          </w:p>
        </w:tc>
        <w:tc>
          <w:tcPr>
            <w:tcW w:w="2372" w:type="pct"/>
          </w:tcPr>
          <w:p w:rsidR="00ED19FB" w:rsidRPr="003727F9" w:rsidRDefault="00ED19FB" w:rsidP="003727F9">
            <w:pPr>
              <w:pStyle w:val="Balk1"/>
              <w:jc w:val="both"/>
              <w:rPr>
                <w:rFonts w:ascii="Times New Roman" w:hAnsi="Times New Roman" w:cs="Times New Roman"/>
                <w:b w:val="0"/>
                <w:sz w:val="24"/>
              </w:rPr>
            </w:pPr>
            <w:r w:rsidRPr="003727F9">
              <w:rPr>
                <w:rFonts w:ascii="Times New Roman" w:hAnsi="Times New Roman" w:cs="Times New Roman"/>
                <w:b w:val="0"/>
                <w:sz w:val="24"/>
              </w:rPr>
              <w:t>Sözleşmeden her türlü sapma müşteriye bildirilmelidir.</w:t>
            </w:r>
          </w:p>
        </w:tc>
        <w:tc>
          <w:tcPr>
            <w:tcW w:w="1011" w:type="pct"/>
          </w:tcPr>
          <w:p w:rsidR="00ED19FB" w:rsidRPr="003727F9" w:rsidRDefault="00ED19FB" w:rsidP="003727F9">
            <w:pPr>
              <w:jc w:val="both"/>
              <w:rPr>
                <w:rFonts w:ascii="Times New Roman" w:hAnsi="Times New Roman" w:cs="Times New Roman"/>
                <w:sz w:val="24"/>
                <w:szCs w:val="24"/>
              </w:rPr>
            </w:pPr>
          </w:p>
        </w:tc>
        <w:tc>
          <w:tcPr>
            <w:tcW w:w="1264" w:type="pct"/>
          </w:tcPr>
          <w:p w:rsidR="00ED19FB" w:rsidRPr="003727F9" w:rsidRDefault="00ED19FB" w:rsidP="003727F9">
            <w:pPr>
              <w:jc w:val="both"/>
              <w:rPr>
                <w:rFonts w:ascii="Times New Roman" w:hAnsi="Times New Roman" w:cs="Times New Roman"/>
                <w:sz w:val="24"/>
                <w:szCs w:val="24"/>
              </w:rPr>
            </w:pPr>
          </w:p>
        </w:tc>
      </w:tr>
      <w:tr w:rsidR="00ED19FB" w:rsidRPr="003727F9" w:rsidTr="00E30394">
        <w:tc>
          <w:tcPr>
            <w:tcW w:w="353" w:type="pct"/>
          </w:tcPr>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t>7.1.6</w:t>
            </w:r>
          </w:p>
        </w:tc>
        <w:tc>
          <w:tcPr>
            <w:tcW w:w="2372" w:type="pct"/>
          </w:tcPr>
          <w:p w:rsidR="00ED19FB" w:rsidRPr="003727F9" w:rsidRDefault="00ED19FB" w:rsidP="003727F9">
            <w:pPr>
              <w:pStyle w:val="Balk1"/>
              <w:jc w:val="both"/>
              <w:rPr>
                <w:rFonts w:ascii="Times New Roman" w:hAnsi="Times New Roman" w:cs="Times New Roman"/>
                <w:b w:val="0"/>
                <w:sz w:val="24"/>
              </w:rPr>
            </w:pPr>
            <w:r w:rsidRPr="003727F9">
              <w:rPr>
                <w:rFonts w:ascii="Times New Roman" w:hAnsi="Times New Roman" w:cs="Times New Roman"/>
                <w:b w:val="0"/>
                <w:sz w:val="24"/>
              </w:rPr>
              <w:t>Sözleşme, iş başladıktan sonra tadil edilirse, sözleşme yeniden gözden geçirilmeli ve yapılan tadiller, bu durumdan etkilenen tüm personele bildirilmelidir.</w:t>
            </w:r>
          </w:p>
        </w:tc>
        <w:tc>
          <w:tcPr>
            <w:tcW w:w="1011" w:type="pct"/>
          </w:tcPr>
          <w:p w:rsidR="00ED19FB" w:rsidRPr="003727F9" w:rsidRDefault="00ED19FB" w:rsidP="003727F9">
            <w:pPr>
              <w:jc w:val="both"/>
              <w:rPr>
                <w:rFonts w:ascii="Times New Roman" w:hAnsi="Times New Roman" w:cs="Times New Roman"/>
                <w:sz w:val="24"/>
                <w:szCs w:val="24"/>
              </w:rPr>
            </w:pPr>
          </w:p>
        </w:tc>
        <w:tc>
          <w:tcPr>
            <w:tcW w:w="1264" w:type="pct"/>
          </w:tcPr>
          <w:p w:rsidR="00ED19FB" w:rsidRPr="003727F9" w:rsidRDefault="00ED19FB" w:rsidP="003727F9">
            <w:pPr>
              <w:jc w:val="both"/>
              <w:rPr>
                <w:rFonts w:ascii="Times New Roman" w:hAnsi="Times New Roman" w:cs="Times New Roman"/>
                <w:sz w:val="24"/>
                <w:szCs w:val="24"/>
              </w:rPr>
            </w:pPr>
          </w:p>
        </w:tc>
      </w:tr>
      <w:tr w:rsidR="00ED19FB" w:rsidRPr="003727F9" w:rsidTr="00E30394">
        <w:tc>
          <w:tcPr>
            <w:tcW w:w="353" w:type="pct"/>
          </w:tcPr>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t>7.1.7</w:t>
            </w:r>
          </w:p>
        </w:tc>
        <w:tc>
          <w:tcPr>
            <w:tcW w:w="2372" w:type="pct"/>
          </w:tcPr>
          <w:p w:rsidR="00ED19FB" w:rsidRPr="003727F9" w:rsidRDefault="00ED19FB" w:rsidP="003727F9">
            <w:pPr>
              <w:pStyle w:val="Balk1"/>
              <w:jc w:val="both"/>
              <w:rPr>
                <w:rFonts w:ascii="Times New Roman" w:hAnsi="Times New Roman" w:cs="Times New Roman"/>
                <w:b w:val="0"/>
                <w:sz w:val="24"/>
              </w:rPr>
            </w:pPr>
            <w:r w:rsidRPr="003727F9">
              <w:rPr>
                <w:rFonts w:ascii="Times New Roman" w:hAnsi="Times New Roman" w:cs="Times New Roman"/>
                <w:b w:val="0"/>
                <w:sz w:val="24"/>
              </w:rPr>
              <w:t>Laboratuvar, müşteri taleplerinin açıklığa kavuşturulması ve yapılan işle ilgili laboratuvar performansının izlenmesi konularında müşterilerle veya onların temsilcileriyle işbirliği yapmalıdır.</w:t>
            </w:r>
          </w:p>
        </w:tc>
        <w:tc>
          <w:tcPr>
            <w:tcW w:w="1011" w:type="pct"/>
          </w:tcPr>
          <w:p w:rsidR="00ED19FB" w:rsidRPr="003727F9" w:rsidRDefault="00ED19FB" w:rsidP="003727F9">
            <w:pPr>
              <w:jc w:val="both"/>
              <w:rPr>
                <w:rFonts w:ascii="Times New Roman" w:hAnsi="Times New Roman" w:cs="Times New Roman"/>
                <w:sz w:val="24"/>
                <w:szCs w:val="24"/>
              </w:rPr>
            </w:pPr>
          </w:p>
        </w:tc>
        <w:tc>
          <w:tcPr>
            <w:tcW w:w="1264" w:type="pct"/>
          </w:tcPr>
          <w:p w:rsidR="00ED19FB" w:rsidRPr="003727F9" w:rsidRDefault="00ED19FB" w:rsidP="003727F9">
            <w:pPr>
              <w:jc w:val="both"/>
              <w:rPr>
                <w:rFonts w:ascii="Times New Roman" w:hAnsi="Times New Roman" w:cs="Times New Roman"/>
                <w:sz w:val="24"/>
                <w:szCs w:val="24"/>
              </w:rPr>
            </w:pPr>
          </w:p>
        </w:tc>
      </w:tr>
      <w:tr w:rsidR="00ED19FB" w:rsidRPr="003727F9" w:rsidTr="00E30394">
        <w:tc>
          <w:tcPr>
            <w:tcW w:w="353" w:type="pct"/>
          </w:tcPr>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t>7.1.8</w:t>
            </w:r>
          </w:p>
        </w:tc>
        <w:tc>
          <w:tcPr>
            <w:tcW w:w="2372" w:type="pct"/>
          </w:tcPr>
          <w:p w:rsidR="00ED19FB" w:rsidRPr="003727F9" w:rsidRDefault="00ED19FB" w:rsidP="003727F9">
            <w:pPr>
              <w:pStyle w:val="Balk1"/>
              <w:jc w:val="both"/>
              <w:rPr>
                <w:rFonts w:ascii="Times New Roman" w:hAnsi="Times New Roman" w:cs="Times New Roman"/>
                <w:b w:val="0"/>
                <w:sz w:val="24"/>
              </w:rPr>
            </w:pPr>
            <w:r w:rsidRPr="003727F9">
              <w:rPr>
                <w:rFonts w:ascii="Times New Roman" w:hAnsi="Times New Roman" w:cs="Times New Roman"/>
                <w:b w:val="0"/>
                <w:sz w:val="24"/>
              </w:rPr>
              <w:t>Gözden geçirme kayıtları, her türlü önemli değişikliği de içerecek şekilde muhafaza edilmelidir. Ayrıca laboratuvar faaliyetlerinin sonuçları veya müşteri gereklilikleriyle ilgili müşteriyle gerçekleştirilen görüşmelere ait kayıtlar muhafaza edilmelidir.</w:t>
            </w:r>
          </w:p>
        </w:tc>
        <w:tc>
          <w:tcPr>
            <w:tcW w:w="1011" w:type="pct"/>
          </w:tcPr>
          <w:p w:rsidR="00ED19FB" w:rsidRPr="003727F9" w:rsidRDefault="00ED19FB" w:rsidP="003727F9">
            <w:pPr>
              <w:jc w:val="both"/>
              <w:rPr>
                <w:rFonts w:ascii="Times New Roman" w:hAnsi="Times New Roman" w:cs="Times New Roman"/>
                <w:sz w:val="24"/>
                <w:szCs w:val="24"/>
              </w:rPr>
            </w:pPr>
          </w:p>
        </w:tc>
        <w:tc>
          <w:tcPr>
            <w:tcW w:w="1264" w:type="pct"/>
          </w:tcPr>
          <w:p w:rsidR="00ED19FB" w:rsidRPr="003727F9" w:rsidRDefault="00ED19FB" w:rsidP="003727F9">
            <w:pPr>
              <w:jc w:val="both"/>
              <w:rPr>
                <w:rFonts w:ascii="Times New Roman" w:hAnsi="Times New Roman" w:cs="Times New Roman"/>
                <w:sz w:val="24"/>
                <w:szCs w:val="24"/>
              </w:rPr>
            </w:pPr>
          </w:p>
        </w:tc>
      </w:tr>
      <w:tr w:rsidR="00ED19FB" w:rsidRPr="003727F9" w:rsidTr="00E30394">
        <w:tc>
          <w:tcPr>
            <w:tcW w:w="353" w:type="pct"/>
          </w:tcPr>
          <w:p w:rsidR="00ED19FB" w:rsidRPr="003727F9" w:rsidRDefault="00ED19FB" w:rsidP="003727F9">
            <w:pPr>
              <w:jc w:val="both"/>
              <w:rPr>
                <w:rFonts w:ascii="Times New Roman" w:hAnsi="Times New Roman" w:cs="Times New Roman"/>
                <w:b/>
                <w:sz w:val="24"/>
                <w:szCs w:val="24"/>
              </w:rPr>
            </w:pPr>
            <w:r w:rsidRPr="003727F9">
              <w:rPr>
                <w:rFonts w:ascii="Times New Roman" w:hAnsi="Times New Roman" w:cs="Times New Roman"/>
                <w:b/>
                <w:sz w:val="24"/>
                <w:szCs w:val="24"/>
              </w:rPr>
              <w:t>7.2</w:t>
            </w:r>
          </w:p>
        </w:tc>
        <w:tc>
          <w:tcPr>
            <w:tcW w:w="2372" w:type="pct"/>
          </w:tcPr>
          <w:p w:rsidR="00ED19FB" w:rsidRPr="003727F9" w:rsidRDefault="00ED19FB" w:rsidP="003727F9">
            <w:pPr>
              <w:pStyle w:val="Balk1"/>
              <w:jc w:val="both"/>
              <w:rPr>
                <w:rFonts w:ascii="Times New Roman" w:hAnsi="Times New Roman" w:cs="Times New Roman"/>
                <w:sz w:val="24"/>
              </w:rPr>
            </w:pPr>
            <w:r w:rsidRPr="003727F9">
              <w:rPr>
                <w:rFonts w:ascii="Times New Roman" w:hAnsi="Times New Roman" w:cs="Times New Roman"/>
                <w:sz w:val="24"/>
              </w:rPr>
              <w:t>Yöntemlerin seçilmesi, doğrulanması ve geçerli kılınması</w:t>
            </w:r>
          </w:p>
        </w:tc>
        <w:tc>
          <w:tcPr>
            <w:tcW w:w="1011" w:type="pct"/>
          </w:tcPr>
          <w:p w:rsidR="00ED19FB" w:rsidRPr="003727F9" w:rsidRDefault="00ED19FB" w:rsidP="003727F9">
            <w:pPr>
              <w:jc w:val="both"/>
              <w:rPr>
                <w:rFonts w:ascii="Times New Roman" w:hAnsi="Times New Roman" w:cs="Times New Roman"/>
                <w:sz w:val="24"/>
                <w:szCs w:val="24"/>
              </w:rPr>
            </w:pPr>
          </w:p>
        </w:tc>
        <w:tc>
          <w:tcPr>
            <w:tcW w:w="1264" w:type="pct"/>
          </w:tcPr>
          <w:p w:rsidR="00ED19FB" w:rsidRPr="003727F9" w:rsidRDefault="00ED19FB" w:rsidP="003727F9">
            <w:pPr>
              <w:jc w:val="both"/>
              <w:rPr>
                <w:rFonts w:ascii="Times New Roman" w:hAnsi="Times New Roman" w:cs="Times New Roman"/>
                <w:sz w:val="24"/>
                <w:szCs w:val="24"/>
              </w:rPr>
            </w:pPr>
          </w:p>
        </w:tc>
      </w:tr>
      <w:tr w:rsidR="00ED19FB" w:rsidRPr="003727F9" w:rsidTr="00E30394">
        <w:tc>
          <w:tcPr>
            <w:tcW w:w="353" w:type="pct"/>
          </w:tcPr>
          <w:p w:rsidR="00ED19FB" w:rsidRPr="003727F9" w:rsidRDefault="00ED19FB" w:rsidP="003727F9">
            <w:pPr>
              <w:jc w:val="both"/>
              <w:rPr>
                <w:rFonts w:ascii="Times New Roman" w:hAnsi="Times New Roman" w:cs="Times New Roman"/>
                <w:b/>
                <w:sz w:val="24"/>
                <w:szCs w:val="24"/>
              </w:rPr>
            </w:pPr>
            <w:r w:rsidRPr="003727F9">
              <w:rPr>
                <w:rFonts w:ascii="Times New Roman" w:hAnsi="Times New Roman" w:cs="Times New Roman"/>
                <w:b/>
                <w:sz w:val="24"/>
                <w:szCs w:val="24"/>
              </w:rPr>
              <w:t>7.2.1</w:t>
            </w:r>
          </w:p>
        </w:tc>
        <w:tc>
          <w:tcPr>
            <w:tcW w:w="2372" w:type="pct"/>
          </w:tcPr>
          <w:p w:rsidR="00ED19FB" w:rsidRPr="003727F9" w:rsidRDefault="00ED19FB" w:rsidP="003727F9">
            <w:pPr>
              <w:pStyle w:val="Balk1"/>
              <w:jc w:val="both"/>
              <w:rPr>
                <w:rFonts w:ascii="Times New Roman" w:hAnsi="Times New Roman" w:cs="Times New Roman"/>
                <w:sz w:val="24"/>
              </w:rPr>
            </w:pPr>
            <w:r w:rsidRPr="003727F9">
              <w:rPr>
                <w:rFonts w:ascii="Times New Roman" w:hAnsi="Times New Roman" w:cs="Times New Roman"/>
                <w:sz w:val="24"/>
              </w:rPr>
              <w:t>Yöntemlerin seçilmesi ve doğrulanması</w:t>
            </w:r>
          </w:p>
        </w:tc>
        <w:tc>
          <w:tcPr>
            <w:tcW w:w="1011" w:type="pct"/>
          </w:tcPr>
          <w:p w:rsidR="00ED19FB" w:rsidRPr="003727F9" w:rsidRDefault="00ED19FB" w:rsidP="003727F9">
            <w:pPr>
              <w:jc w:val="both"/>
              <w:rPr>
                <w:rFonts w:ascii="Times New Roman" w:hAnsi="Times New Roman" w:cs="Times New Roman"/>
                <w:sz w:val="24"/>
                <w:szCs w:val="24"/>
              </w:rPr>
            </w:pPr>
          </w:p>
        </w:tc>
        <w:tc>
          <w:tcPr>
            <w:tcW w:w="1264" w:type="pct"/>
          </w:tcPr>
          <w:p w:rsidR="00ED19FB" w:rsidRPr="003727F9" w:rsidRDefault="00ED19FB" w:rsidP="003727F9">
            <w:pPr>
              <w:jc w:val="both"/>
              <w:rPr>
                <w:rFonts w:ascii="Times New Roman" w:hAnsi="Times New Roman" w:cs="Times New Roman"/>
                <w:sz w:val="24"/>
                <w:szCs w:val="24"/>
              </w:rPr>
            </w:pPr>
          </w:p>
        </w:tc>
      </w:tr>
      <w:tr w:rsidR="00ED19FB" w:rsidRPr="003727F9" w:rsidTr="00E30394">
        <w:tc>
          <w:tcPr>
            <w:tcW w:w="353" w:type="pct"/>
          </w:tcPr>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t>7.2.1.1</w:t>
            </w:r>
          </w:p>
        </w:tc>
        <w:tc>
          <w:tcPr>
            <w:tcW w:w="2372" w:type="pct"/>
          </w:tcPr>
          <w:p w:rsidR="00ED19FB" w:rsidRPr="003727F9" w:rsidRDefault="00ED19FB" w:rsidP="003727F9">
            <w:pPr>
              <w:pStyle w:val="Balk1"/>
              <w:jc w:val="both"/>
              <w:rPr>
                <w:rFonts w:ascii="Times New Roman" w:hAnsi="Times New Roman" w:cs="Times New Roman"/>
                <w:b w:val="0"/>
                <w:sz w:val="24"/>
              </w:rPr>
            </w:pPr>
            <w:r w:rsidRPr="003727F9">
              <w:rPr>
                <w:rFonts w:ascii="Times New Roman" w:hAnsi="Times New Roman" w:cs="Times New Roman"/>
                <w:b w:val="0"/>
                <w:sz w:val="24"/>
              </w:rPr>
              <w:t>Laboratuvar, tüm laboratuvar faaliyetleri ve uygun olduğu yerlerde ölçüm belirsizliği değerlendirmesi için, veri analizi amacıyla kullanılacak istatistiksel tekniklerle birlikte uygun yöntem ve prosedürleri kullanmalıdır.</w:t>
            </w:r>
          </w:p>
        </w:tc>
        <w:tc>
          <w:tcPr>
            <w:tcW w:w="1011" w:type="pct"/>
          </w:tcPr>
          <w:p w:rsidR="00ED19FB" w:rsidRPr="003727F9" w:rsidRDefault="00ED19FB" w:rsidP="003727F9">
            <w:pPr>
              <w:jc w:val="both"/>
              <w:rPr>
                <w:rFonts w:ascii="Times New Roman" w:hAnsi="Times New Roman" w:cs="Times New Roman"/>
                <w:sz w:val="24"/>
                <w:szCs w:val="24"/>
              </w:rPr>
            </w:pPr>
          </w:p>
        </w:tc>
        <w:tc>
          <w:tcPr>
            <w:tcW w:w="1264" w:type="pct"/>
          </w:tcPr>
          <w:p w:rsidR="00ED19FB" w:rsidRPr="003727F9" w:rsidRDefault="00ED19FB" w:rsidP="003727F9">
            <w:pPr>
              <w:jc w:val="both"/>
              <w:rPr>
                <w:rFonts w:ascii="Times New Roman" w:hAnsi="Times New Roman" w:cs="Times New Roman"/>
                <w:sz w:val="24"/>
                <w:szCs w:val="24"/>
              </w:rPr>
            </w:pPr>
          </w:p>
        </w:tc>
      </w:tr>
      <w:tr w:rsidR="00ED19FB" w:rsidRPr="003727F9" w:rsidTr="00E30394">
        <w:tc>
          <w:tcPr>
            <w:tcW w:w="353" w:type="pct"/>
          </w:tcPr>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lastRenderedPageBreak/>
              <w:t>7.2.1.2</w:t>
            </w:r>
          </w:p>
        </w:tc>
        <w:tc>
          <w:tcPr>
            <w:tcW w:w="2372" w:type="pct"/>
          </w:tcPr>
          <w:p w:rsidR="00ED19FB" w:rsidRPr="003727F9" w:rsidRDefault="00ED19FB" w:rsidP="003727F9">
            <w:pPr>
              <w:pStyle w:val="Balk1"/>
              <w:jc w:val="both"/>
              <w:rPr>
                <w:rFonts w:ascii="Times New Roman" w:hAnsi="Times New Roman" w:cs="Times New Roman"/>
                <w:b w:val="0"/>
                <w:sz w:val="24"/>
              </w:rPr>
            </w:pPr>
            <w:r w:rsidRPr="003727F9">
              <w:rPr>
                <w:rFonts w:ascii="Times New Roman" w:hAnsi="Times New Roman" w:cs="Times New Roman"/>
                <w:b w:val="0"/>
                <w:sz w:val="24"/>
              </w:rPr>
              <w:t>Laboratuvar faaliyetleriyle ilgili tüm yöntemler, prosedürler ile talimat, standart, kılavuz ve referans verisi gibi destekleyici dokümanlar güncel tutulmalı ve personel tarafından kolaylıkla erişilebilir olmalıdır</w:t>
            </w:r>
          </w:p>
        </w:tc>
        <w:tc>
          <w:tcPr>
            <w:tcW w:w="1011" w:type="pct"/>
          </w:tcPr>
          <w:p w:rsidR="00ED19FB" w:rsidRPr="003727F9" w:rsidRDefault="00ED19FB" w:rsidP="003727F9">
            <w:pPr>
              <w:jc w:val="both"/>
              <w:rPr>
                <w:rFonts w:ascii="Times New Roman" w:hAnsi="Times New Roman" w:cs="Times New Roman"/>
                <w:sz w:val="24"/>
                <w:szCs w:val="24"/>
              </w:rPr>
            </w:pPr>
          </w:p>
        </w:tc>
        <w:tc>
          <w:tcPr>
            <w:tcW w:w="1264" w:type="pct"/>
          </w:tcPr>
          <w:p w:rsidR="00ED19FB" w:rsidRPr="003727F9" w:rsidRDefault="00ED19FB" w:rsidP="003727F9">
            <w:pPr>
              <w:jc w:val="both"/>
              <w:rPr>
                <w:rFonts w:ascii="Times New Roman" w:hAnsi="Times New Roman" w:cs="Times New Roman"/>
                <w:sz w:val="24"/>
                <w:szCs w:val="24"/>
              </w:rPr>
            </w:pPr>
          </w:p>
        </w:tc>
      </w:tr>
      <w:tr w:rsidR="00ED19FB" w:rsidRPr="003727F9" w:rsidTr="00E30394">
        <w:tc>
          <w:tcPr>
            <w:tcW w:w="353" w:type="pct"/>
          </w:tcPr>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t>7.2.1.3</w:t>
            </w:r>
          </w:p>
        </w:tc>
        <w:tc>
          <w:tcPr>
            <w:tcW w:w="2372" w:type="pct"/>
          </w:tcPr>
          <w:p w:rsidR="00ED19FB" w:rsidRPr="003727F9" w:rsidRDefault="00ED19FB" w:rsidP="003727F9">
            <w:pPr>
              <w:pStyle w:val="Balk1"/>
              <w:jc w:val="both"/>
              <w:rPr>
                <w:rFonts w:ascii="Times New Roman" w:hAnsi="Times New Roman" w:cs="Times New Roman"/>
                <w:b w:val="0"/>
                <w:sz w:val="24"/>
              </w:rPr>
            </w:pPr>
            <w:r w:rsidRPr="003727F9">
              <w:rPr>
                <w:rFonts w:ascii="Times New Roman" w:hAnsi="Times New Roman" w:cs="Times New Roman"/>
                <w:b w:val="0"/>
                <w:sz w:val="24"/>
              </w:rPr>
              <w:t>Laboratuvar, uygun veya mümkün olmadığı durumlar dışında bir yöntemin en son geçerli sürümünün kullanılmasını güvence altına almalıdır. Gerektiğinde, tutarlı bir uygulama sağlamak için yöntemin uygulaması ek detaylarla desteklenmelidir.</w:t>
            </w:r>
          </w:p>
        </w:tc>
        <w:tc>
          <w:tcPr>
            <w:tcW w:w="1011" w:type="pct"/>
          </w:tcPr>
          <w:p w:rsidR="00ED19FB" w:rsidRPr="003727F9" w:rsidRDefault="00ED19FB" w:rsidP="003727F9">
            <w:pPr>
              <w:jc w:val="both"/>
              <w:rPr>
                <w:rFonts w:ascii="Times New Roman" w:hAnsi="Times New Roman" w:cs="Times New Roman"/>
                <w:sz w:val="24"/>
                <w:szCs w:val="24"/>
              </w:rPr>
            </w:pPr>
          </w:p>
        </w:tc>
        <w:tc>
          <w:tcPr>
            <w:tcW w:w="1264" w:type="pct"/>
          </w:tcPr>
          <w:p w:rsidR="00ED19FB" w:rsidRPr="003727F9" w:rsidRDefault="00ED19FB" w:rsidP="003727F9">
            <w:pPr>
              <w:jc w:val="both"/>
              <w:rPr>
                <w:rFonts w:ascii="Times New Roman" w:hAnsi="Times New Roman" w:cs="Times New Roman"/>
                <w:sz w:val="24"/>
                <w:szCs w:val="24"/>
              </w:rPr>
            </w:pPr>
          </w:p>
        </w:tc>
      </w:tr>
      <w:tr w:rsidR="00ED19FB" w:rsidRPr="003727F9" w:rsidTr="00E30394">
        <w:tc>
          <w:tcPr>
            <w:tcW w:w="353" w:type="pct"/>
          </w:tcPr>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t>7.2.1.4</w:t>
            </w:r>
          </w:p>
        </w:tc>
        <w:tc>
          <w:tcPr>
            <w:tcW w:w="2372" w:type="pct"/>
          </w:tcPr>
          <w:p w:rsidR="00ED19FB" w:rsidRPr="003727F9" w:rsidRDefault="00ED19FB" w:rsidP="003727F9">
            <w:pPr>
              <w:pStyle w:val="Balk1"/>
              <w:jc w:val="both"/>
              <w:rPr>
                <w:rFonts w:ascii="Times New Roman" w:hAnsi="Times New Roman" w:cs="Times New Roman"/>
                <w:b w:val="0"/>
                <w:sz w:val="24"/>
              </w:rPr>
            </w:pPr>
            <w:r w:rsidRPr="003727F9">
              <w:rPr>
                <w:rFonts w:ascii="Times New Roman" w:hAnsi="Times New Roman" w:cs="Times New Roman"/>
                <w:b w:val="0"/>
                <w:sz w:val="24"/>
              </w:rPr>
              <w:t>Müşterinin kullanılacak yöntemi belirtmediği durumlarda, laboratuvar uygun bir yöntem seçmeli ve seçilen yöntem hakkında müşteriyi bilgilendirmelidir. Uluslararası, bölgesel ya da ulusal standartlarda veya saygın bir teknik kuruluş tarafından ya da ilgili bilimsel yayınlarda veya dergilerde yayınlanmış olan ya da donanım üreticisi tarafından belirlenmiş yöntemler tavsiye edilir. Laboratuvar tarafından geliştirilmiş veya tadil edilmiş yöntemler de kullanılabilir.</w:t>
            </w:r>
          </w:p>
        </w:tc>
        <w:tc>
          <w:tcPr>
            <w:tcW w:w="1011" w:type="pct"/>
          </w:tcPr>
          <w:p w:rsidR="00ED19FB" w:rsidRPr="003727F9" w:rsidRDefault="00ED19FB" w:rsidP="003727F9">
            <w:pPr>
              <w:jc w:val="both"/>
              <w:rPr>
                <w:rFonts w:ascii="Times New Roman" w:hAnsi="Times New Roman" w:cs="Times New Roman"/>
                <w:sz w:val="24"/>
                <w:szCs w:val="24"/>
              </w:rPr>
            </w:pPr>
          </w:p>
        </w:tc>
        <w:tc>
          <w:tcPr>
            <w:tcW w:w="1264" w:type="pct"/>
          </w:tcPr>
          <w:p w:rsidR="00ED19FB" w:rsidRPr="003727F9" w:rsidRDefault="00ED19FB" w:rsidP="003727F9">
            <w:pPr>
              <w:jc w:val="both"/>
              <w:rPr>
                <w:rFonts w:ascii="Times New Roman" w:hAnsi="Times New Roman" w:cs="Times New Roman"/>
                <w:sz w:val="24"/>
                <w:szCs w:val="24"/>
              </w:rPr>
            </w:pPr>
          </w:p>
        </w:tc>
      </w:tr>
      <w:tr w:rsidR="00ED19FB" w:rsidRPr="003727F9" w:rsidTr="00E30394">
        <w:tc>
          <w:tcPr>
            <w:tcW w:w="353" w:type="pct"/>
          </w:tcPr>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t>7.2.1.5</w:t>
            </w:r>
          </w:p>
        </w:tc>
        <w:tc>
          <w:tcPr>
            <w:tcW w:w="2372" w:type="pct"/>
          </w:tcPr>
          <w:p w:rsidR="00ED19FB" w:rsidRPr="003727F9" w:rsidRDefault="00ED19FB" w:rsidP="003727F9">
            <w:pPr>
              <w:pStyle w:val="Balk1"/>
              <w:jc w:val="both"/>
              <w:rPr>
                <w:rFonts w:ascii="Times New Roman" w:hAnsi="Times New Roman" w:cs="Times New Roman"/>
                <w:b w:val="0"/>
                <w:sz w:val="24"/>
              </w:rPr>
            </w:pPr>
            <w:r w:rsidRPr="003727F9">
              <w:rPr>
                <w:rFonts w:ascii="Times New Roman" w:hAnsi="Times New Roman" w:cs="Times New Roman"/>
                <w:b w:val="0"/>
                <w:sz w:val="24"/>
              </w:rPr>
              <w:t>Laboratuvar uygulamaya başlamadan önce, gereken performansın elde edilebildiğini güvence altına almak suretiyle, yöntemlerin düzgün bir şekilde çalışılabildiğini doğrulamalıdır. Doğrulamanın kayıtları muhafaza edilmelidir. Eğer yayımlayan kuruluş tarafından yöntem güncellenirse, doğrulama gerekli ölçüde tekrarlanmalıdır.</w:t>
            </w:r>
          </w:p>
        </w:tc>
        <w:tc>
          <w:tcPr>
            <w:tcW w:w="1011" w:type="pct"/>
          </w:tcPr>
          <w:p w:rsidR="00ED19FB" w:rsidRPr="003727F9" w:rsidRDefault="00ED19FB" w:rsidP="003727F9">
            <w:pPr>
              <w:jc w:val="both"/>
              <w:rPr>
                <w:rFonts w:ascii="Times New Roman" w:hAnsi="Times New Roman" w:cs="Times New Roman"/>
                <w:sz w:val="24"/>
                <w:szCs w:val="24"/>
              </w:rPr>
            </w:pPr>
          </w:p>
        </w:tc>
        <w:tc>
          <w:tcPr>
            <w:tcW w:w="1264" w:type="pct"/>
          </w:tcPr>
          <w:p w:rsidR="00ED19FB" w:rsidRPr="003727F9" w:rsidRDefault="00ED19FB" w:rsidP="003727F9">
            <w:pPr>
              <w:jc w:val="both"/>
              <w:rPr>
                <w:rFonts w:ascii="Times New Roman" w:hAnsi="Times New Roman" w:cs="Times New Roman"/>
                <w:sz w:val="24"/>
                <w:szCs w:val="24"/>
              </w:rPr>
            </w:pPr>
          </w:p>
        </w:tc>
      </w:tr>
      <w:tr w:rsidR="00ED19FB" w:rsidRPr="003727F9" w:rsidTr="00E30394">
        <w:tc>
          <w:tcPr>
            <w:tcW w:w="353" w:type="pct"/>
          </w:tcPr>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lastRenderedPageBreak/>
              <w:t>7.2.1.6</w:t>
            </w:r>
          </w:p>
        </w:tc>
        <w:tc>
          <w:tcPr>
            <w:tcW w:w="2372" w:type="pct"/>
          </w:tcPr>
          <w:p w:rsidR="00ED19FB" w:rsidRPr="003727F9" w:rsidRDefault="00ED19FB" w:rsidP="003727F9">
            <w:pPr>
              <w:pStyle w:val="Balk1"/>
              <w:jc w:val="both"/>
              <w:rPr>
                <w:rFonts w:ascii="Times New Roman" w:hAnsi="Times New Roman" w:cs="Times New Roman"/>
                <w:b w:val="0"/>
                <w:sz w:val="24"/>
              </w:rPr>
            </w:pPr>
            <w:r w:rsidRPr="003727F9">
              <w:rPr>
                <w:rFonts w:ascii="Times New Roman" w:hAnsi="Times New Roman" w:cs="Times New Roman"/>
                <w:b w:val="0"/>
                <w:sz w:val="24"/>
              </w:rPr>
              <w:t>Yöntem geliştirme gerektiğinde, bu planlanmış bir faaliyet olmalı ve yeterli kaynaklarla donatılmış yetkin personel atanmış olmalıdır. Yöntem geliştirme ilerledikçe müşteri ihtiyaçlarının halen karşılandığını doğrulamak için dönemsel gözden geçirme yapılmalıdır. Geliştirme planında yapılan her türlü değişiklik kabul edilmiş ve onaylanmış olmalıdır.</w:t>
            </w:r>
          </w:p>
        </w:tc>
        <w:tc>
          <w:tcPr>
            <w:tcW w:w="1011" w:type="pct"/>
          </w:tcPr>
          <w:p w:rsidR="00ED19FB" w:rsidRPr="003727F9" w:rsidRDefault="00ED19FB" w:rsidP="003727F9">
            <w:pPr>
              <w:jc w:val="both"/>
              <w:rPr>
                <w:rFonts w:ascii="Times New Roman" w:hAnsi="Times New Roman" w:cs="Times New Roman"/>
                <w:sz w:val="24"/>
                <w:szCs w:val="24"/>
              </w:rPr>
            </w:pPr>
          </w:p>
        </w:tc>
        <w:tc>
          <w:tcPr>
            <w:tcW w:w="1264" w:type="pct"/>
          </w:tcPr>
          <w:p w:rsidR="00ED19FB" w:rsidRPr="003727F9" w:rsidRDefault="00ED19FB" w:rsidP="003727F9">
            <w:pPr>
              <w:jc w:val="both"/>
              <w:rPr>
                <w:rFonts w:ascii="Times New Roman" w:hAnsi="Times New Roman" w:cs="Times New Roman"/>
                <w:sz w:val="24"/>
                <w:szCs w:val="24"/>
              </w:rPr>
            </w:pPr>
          </w:p>
        </w:tc>
      </w:tr>
      <w:tr w:rsidR="00ED19FB" w:rsidRPr="003727F9" w:rsidTr="00E30394">
        <w:tc>
          <w:tcPr>
            <w:tcW w:w="353" w:type="pct"/>
          </w:tcPr>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t>7.2.1.7</w:t>
            </w:r>
          </w:p>
        </w:tc>
        <w:tc>
          <w:tcPr>
            <w:tcW w:w="2372" w:type="pct"/>
          </w:tcPr>
          <w:p w:rsidR="00ED19FB" w:rsidRPr="003727F9" w:rsidRDefault="00ED19FB" w:rsidP="003727F9">
            <w:pPr>
              <w:pStyle w:val="Balk1"/>
              <w:jc w:val="both"/>
              <w:rPr>
                <w:rFonts w:ascii="Times New Roman" w:hAnsi="Times New Roman" w:cs="Times New Roman"/>
                <w:b w:val="0"/>
                <w:sz w:val="24"/>
              </w:rPr>
            </w:pPr>
            <w:r w:rsidRPr="003727F9">
              <w:rPr>
                <w:rFonts w:ascii="Times New Roman" w:hAnsi="Times New Roman" w:cs="Times New Roman"/>
                <w:b w:val="0"/>
                <w:sz w:val="24"/>
              </w:rPr>
              <w:t xml:space="preserve">Laboratuvar faaliyetleriyle ilgili yöntem ve prosedürlerden sapmalara ancak bunlar </w:t>
            </w:r>
            <w:r w:rsidRPr="003727F9">
              <w:rPr>
                <w:rFonts w:ascii="Times New Roman" w:hAnsi="Times New Roman" w:cs="Times New Roman"/>
                <w:sz w:val="24"/>
              </w:rPr>
              <w:t>dokümante</w:t>
            </w:r>
            <w:r w:rsidRPr="003727F9">
              <w:rPr>
                <w:rFonts w:ascii="Times New Roman" w:hAnsi="Times New Roman" w:cs="Times New Roman"/>
                <w:b w:val="0"/>
                <w:sz w:val="24"/>
              </w:rPr>
              <w:t xml:space="preserve"> edildiğinde, teknik olarak gerekçelendirildiğinde, onaylandığında ve müşteri tarafından kabul edildiğinde izin verilebilir.</w:t>
            </w:r>
          </w:p>
        </w:tc>
        <w:tc>
          <w:tcPr>
            <w:tcW w:w="1011" w:type="pct"/>
          </w:tcPr>
          <w:p w:rsidR="00ED19FB" w:rsidRPr="003727F9" w:rsidRDefault="00ED19FB" w:rsidP="003727F9">
            <w:pPr>
              <w:jc w:val="both"/>
              <w:rPr>
                <w:rFonts w:ascii="Times New Roman" w:hAnsi="Times New Roman" w:cs="Times New Roman"/>
                <w:sz w:val="24"/>
                <w:szCs w:val="24"/>
              </w:rPr>
            </w:pPr>
          </w:p>
        </w:tc>
        <w:tc>
          <w:tcPr>
            <w:tcW w:w="1264" w:type="pct"/>
          </w:tcPr>
          <w:p w:rsidR="00ED19FB" w:rsidRPr="003727F9" w:rsidRDefault="00ED19FB" w:rsidP="003727F9">
            <w:pPr>
              <w:jc w:val="both"/>
              <w:rPr>
                <w:rFonts w:ascii="Times New Roman" w:hAnsi="Times New Roman" w:cs="Times New Roman"/>
                <w:sz w:val="24"/>
                <w:szCs w:val="24"/>
              </w:rPr>
            </w:pPr>
          </w:p>
        </w:tc>
      </w:tr>
      <w:tr w:rsidR="00ED19FB" w:rsidRPr="003727F9" w:rsidTr="00E30394">
        <w:tc>
          <w:tcPr>
            <w:tcW w:w="353" w:type="pct"/>
          </w:tcPr>
          <w:p w:rsidR="00ED19FB" w:rsidRPr="003727F9" w:rsidRDefault="00ED19FB" w:rsidP="003727F9">
            <w:pPr>
              <w:jc w:val="both"/>
              <w:rPr>
                <w:rFonts w:ascii="Times New Roman" w:hAnsi="Times New Roman" w:cs="Times New Roman"/>
                <w:b/>
                <w:sz w:val="24"/>
                <w:szCs w:val="24"/>
              </w:rPr>
            </w:pPr>
            <w:r w:rsidRPr="003727F9">
              <w:rPr>
                <w:rFonts w:ascii="Times New Roman" w:hAnsi="Times New Roman" w:cs="Times New Roman"/>
                <w:b/>
                <w:sz w:val="24"/>
                <w:szCs w:val="24"/>
              </w:rPr>
              <w:t>7.2.2</w:t>
            </w:r>
          </w:p>
        </w:tc>
        <w:tc>
          <w:tcPr>
            <w:tcW w:w="2372" w:type="pct"/>
          </w:tcPr>
          <w:p w:rsidR="00ED19FB" w:rsidRPr="003727F9" w:rsidRDefault="00ED19FB" w:rsidP="003727F9">
            <w:pPr>
              <w:pStyle w:val="Balk1"/>
              <w:jc w:val="both"/>
              <w:rPr>
                <w:rFonts w:ascii="Times New Roman" w:hAnsi="Times New Roman" w:cs="Times New Roman"/>
                <w:sz w:val="24"/>
              </w:rPr>
            </w:pPr>
            <w:r w:rsidRPr="003727F9">
              <w:rPr>
                <w:rFonts w:ascii="Times New Roman" w:hAnsi="Times New Roman" w:cs="Times New Roman"/>
                <w:sz w:val="24"/>
              </w:rPr>
              <w:t>Yöntemlerin geçerli kılınması</w:t>
            </w:r>
          </w:p>
        </w:tc>
        <w:tc>
          <w:tcPr>
            <w:tcW w:w="1011" w:type="pct"/>
          </w:tcPr>
          <w:p w:rsidR="00ED19FB" w:rsidRPr="003727F9" w:rsidRDefault="00ED19FB" w:rsidP="003727F9">
            <w:pPr>
              <w:jc w:val="both"/>
              <w:rPr>
                <w:rFonts w:ascii="Times New Roman" w:hAnsi="Times New Roman" w:cs="Times New Roman"/>
                <w:sz w:val="24"/>
                <w:szCs w:val="24"/>
              </w:rPr>
            </w:pPr>
          </w:p>
        </w:tc>
        <w:tc>
          <w:tcPr>
            <w:tcW w:w="1264" w:type="pct"/>
          </w:tcPr>
          <w:p w:rsidR="00ED19FB" w:rsidRPr="003727F9" w:rsidRDefault="00ED19FB" w:rsidP="003727F9">
            <w:pPr>
              <w:jc w:val="both"/>
              <w:rPr>
                <w:rFonts w:ascii="Times New Roman" w:hAnsi="Times New Roman" w:cs="Times New Roman"/>
                <w:sz w:val="24"/>
                <w:szCs w:val="24"/>
              </w:rPr>
            </w:pPr>
          </w:p>
        </w:tc>
      </w:tr>
      <w:tr w:rsidR="00ED19FB" w:rsidRPr="003727F9" w:rsidTr="00E30394">
        <w:tc>
          <w:tcPr>
            <w:tcW w:w="353" w:type="pct"/>
          </w:tcPr>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t>7.2.2.1</w:t>
            </w:r>
          </w:p>
        </w:tc>
        <w:tc>
          <w:tcPr>
            <w:tcW w:w="2372" w:type="pct"/>
          </w:tcPr>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t>Laboratuvar standart olmayan yöntemleri, laboratuvar tarafından geliştirilmiş yöntemleri ve amaçlanan kapsamlarının dışında kullanılması düşünülen veya başka bir şekilde değiştirilen standart yöntemleri geçerli kılmalıdır. Geçerli kılma, söz konusu uygulamanın veya uygulama alanının ihtiyaçlarını karşılayacak kapsamda olmalıdır.</w:t>
            </w:r>
          </w:p>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t>a)sapmaların ve kesinlik derecelerinin referans standart ya da referans malzeme kullanılarak değerlendirilmesi veya kalibre edilmesini,</w:t>
            </w:r>
          </w:p>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t>b)sonuçları etkileyen unsurların sistematik olarak değerlendirilmesini,</w:t>
            </w:r>
          </w:p>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lastRenderedPageBreak/>
              <w:t>c)etüv sıcaklığı, verilen hacim gibi kontrol edilen değişkenlerin varyasyonuyla yöntemin sağlamlığının sınanmasını,</w:t>
            </w:r>
          </w:p>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t>d)sonuçların, geçerli kılınmış diğer yöntemlerle elde edilmiş sonuçlarla karşılaştırılmasını,</w:t>
            </w:r>
          </w:p>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t>e)laboratuvarlar arası karşılaştırmayı,</w:t>
            </w:r>
          </w:p>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t>f)sonuçların ölçüm belirsizliğinin, yöntemin teorik ilkelerinin anlaşılmasına ve numune alma veya deney yönteminin uygulanmasına dair pratik tecrübenin anlaşılmasına dayanan değerlendirilmesini.</w:t>
            </w:r>
          </w:p>
        </w:tc>
        <w:tc>
          <w:tcPr>
            <w:tcW w:w="1011" w:type="pct"/>
          </w:tcPr>
          <w:p w:rsidR="00ED19FB" w:rsidRPr="003727F9" w:rsidRDefault="00ED19FB" w:rsidP="003727F9">
            <w:pPr>
              <w:jc w:val="both"/>
              <w:rPr>
                <w:rFonts w:ascii="Times New Roman" w:hAnsi="Times New Roman" w:cs="Times New Roman"/>
                <w:sz w:val="24"/>
                <w:szCs w:val="24"/>
              </w:rPr>
            </w:pPr>
          </w:p>
        </w:tc>
        <w:tc>
          <w:tcPr>
            <w:tcW w:w="1264" w:type="pct"/>
          </w:tcPr>
          <w:p w:rsidR="00ED19FB" w:rsidRPr="003727F9" w:rsidRDefault="00ED19FB" w:rsidP="003727F9">
            <w:pPr>
              <w:jc w:val="both"/>
              <w:rPr>
                <w:rFonts w:ascii="Times New Roman" w:hAnsi="Times New Roman" w:cs="Times New Roman"/>
                <w:sz w:val="24"/>
                <w:szCs w:val="24"/>
              </w:rPr>
            </w:pPr>
          </w:p>
        </w:tc>
      </w:tr>
      <w:tr w:rsidR="00ED19FB" w:rsidRPr="003727F9" w:rsidTr="00E30394">
        <w:tc>
          <w:tcPr>
            <w:tcW w:w="353" w:type="pct"/>
          </w:tcPr>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lastRenderedPageBreak/>
              <w:t>7.2.2.2</w:t>
            </w:r>
          </w:p>
        </w:tc>
        <w:tc>
          <w:tcPr>
            <w:tcW w:w="2372" w:type="pct"/>
          </w:tcPr>
          <w:p w:rsidR="00ED19FB" w:rsidRPr="003727F9" w:rsidRDefault="00ED19FB" w:rsidP="003727F9">
            <w:pPr>
              <w:pStyle w:val="Balk1"/>
              <w:jc w:val="both"/>
              <w:rPr>
                <w:rFonts w:ascii="Times New Roman" w:hAnsi="Times New Roman" w:cs="Times New Roman"/>
                <w:b w:val="0"/>
                <w:sz w:val="24"/>
              </w:rPr>
            </w:pPr>
            <w:r w:rsidRPr="003727F9">
              <w:rPr>
                <w:rFonts w:ascii="Times New Roman" w:hAnsi="Times New Roman" w:cs="Times New Roman"/>
                <w:b w:val="0"/>
                <w:sz w:val="24"/>
              </w:rPr>
              <w:t>Geçerli kılınmış yöntemde değişiklikler yapıldığında, bu değişikliklerin etkisi belirlenmeli ve asıl geçerli kılma işlemine etkisi olduğunun belirlenmesi durumunda yeni bir geçerli kılma işlemi yapılmalıdır.</w:t>
            </w:r>
          </w:p>
        </w:tc>
        <w:tc>
          <w:tcPr>
            <w:tcW w:w="1011" w:type="pct"/>
          </w:tcPr>
          <w:p w:rsidR="00ED19FB" w:rsidRPr="003727F9" w:rsidRDefault="00ED19FB" w:rsidP="003727F9">
            <w:pPr>
              <w:jc w:val="both"/>
              <w:rPr>
                <w:rFonts w:ascii="Times New Roman" w:hAnsi="Times New Roman" w:cs="Times New Roman"/>
                <w:sz w:val="24"/>
                <w:szCs w:val="24"/>
              </w:rPr>
            </w:pPr>
          </w:p>
        </w:tc>
        <w:tc>
          <w:tcPr>
            <w:tcW w:w="1264" w:type="pct"/>
          </w:tcPr>
          <w:p w:rsidR="00ED19FB" w:rsidRPr="003727F9" w:rsidRDefault="00ED19FB" w:rsidP="003727F9">
            <w:pPr>
              <w:jc w:val="both"/>
              <w:rPr>
                <w:rFonts w:ascii="Times New Roman" w:hAnsi="Times New Roman" w:cs="Times New Roman"/>
                <w:sz w:val="24"/>
                <w:szCs w:val="24"/>
              </w:rPr>
            </w:pPr>
          </w:p>
        </w:tc>
      </w:tr>
      <w:tr w:rsidR="00ED19FB" w:rsidRPr="003727F9" w:rsidTr="00E30394">
        <w:tc>
          <w:tcPr>
            <w:tcW w:w="353" w:type="pct"/>
          </w:tcPr>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t>7.2.2.3</w:t>
            </w:r>
          </w:p>
        </w:tc>
        <w:tc>
          <w:tcPr>
            <w:tcW w:w="2372" w:type="pct"/>
          </w:tcPr>
          <w:p w:rsidR="00ED19FB" w:rsidRPr="003727F9" w:rsidRDefault="00ED19FB" w:rsidP="003727F9">
            <w:pPr>
              <w:pStyle w:val="Balk1"/>
              <w:jc w:val="both"/>
              <w:rPr>
                <w:rFonts w:ascii="Times New Roman" w:hAnsi="Times New Roman" w:cs="Times New Roman"/>
                <w:b w:val="0"/>
                <w:sz w:val="24"/>
              </w:rPr>
            </w:pPr>
            <w:r w:rsidRPr="003727F9">
              <w:rPr>
                <w:rFonts w:ascii="Times New Roman" w:hAnsi="Times New Roman" w:cs="Times New Roman"/>
                <w:b w:val="0"/>
                <w:sz w:val="24"/>
              </w:rPr>
              <w:t>Kullanım amacına göre değerlendirilen geçerli kılınmış yöntemlerin performans özellikleri, müşterilerin ihtiyaçlarıyla ilgili ve belirlenmiş gerekliliklerle tutarlı olmalıdır.</w:t>
            </w:r>
          </w:p>
        </w:tc>
        <w:tc>
          <w:tcPr>
            <w:tcW w:w="1011" w:type="pct"/>
          </w:tcPr>
          <w:p w:rsidR="00ED19FB" w:rsidRPr="003727F9" w:rsidRDefault="00ED19FB" w:rsidP="003727F9">
            <w:pPr>
              <w:jc w:val="both"/>
              <w:rPr>
                <w:rFonts w:ascii="Times New Roman" w:hAnsi="Times New Roman" w:cs="Times New Roman"/>
                <w:sz w:val="24"/>
                <w:szCs w:val="24"/>
              </w:rPr>
            </w:pPr>
          </w:p>
        </w:tc>
        <w:tc>
          <w:tcPr>
            <w:tcW w:w="1264" w:type="pct"/>
          </w:tcPr>
          <w:p w:rsidR="00ED19FB" w:rsidRPr="003727F9" w:rsidRDefault="00ED19FB" w:rsidP="003727F9">
            <w:pPr>
              <w:jc w:val="both"/>
              <w:rPr>
                <w:rFonts w:ascii="Times New Roman" w:hAnsi="Times New Roman" w:cs="Times New Roman"/>
                <w:sz w:val="24"/>
                <w:szCs w:val="24"/>
              </w:rPr>
            </w:pPr>
          </w:p>
        </w:tc>
      </w:tr>
      <w:tr w:rsidR="00ED19FB" w:rsidRPr="003727F9" w:rsidTr="00E30394">
        <w:tc>
          <w:tcPr>
            <w:tcW w:w="353" w:type="pct"/>
          </w:tcPr>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lastRenderedPageBreak/>
              <w:t>7.2.2.4</w:t>
            </w:r>
          </w:p>
        </w:tc>
        <w:tc>
          <w:tcPr>
            <w:tcW w:w="2372" w:type="pct"/>
          </w:tcPr>
          <w:p w:rsidR="00ED19FB" w:rsidRPr="003727F9" w:rsidRDefault="00ED19FB" w:rsidP="003727F9">
            <w:pPr>
              <w:pStyle w:val="Balk1"/>
              <w:jc w:val="both"/>
              <w:rPr>
                <w:rFonts w:ascii="Times New Roman" w:hAnsi="Times New Roman" w:cs="Times New Roman"/>
                <w:b w:val="0"/>
                <w:sz w:val="24"/>
              </w:rPr>
            </w:pPr>
            <w:r w:rsidRPr="003727F9">
              <w:rPr>
                <w:rFonts w:ascii="Times New Roman" w:hAnsi="Times New Roman" w:cs="Times New Roman"/>
                <w:b w:val="0"/>
                <w:sz w:val="24"/>
              </w:rPr>
              <w:t>Laboratuvar geçerli kılmayla ilgili aşağıdaki kayıtları muhafaza etmelidir:</w:t>
            </w:r>
          </w:p>
          <w:p w:rsidR="00ED19FB" w:rsidRPr="003727F9" w:rsidRDefault="00ED19FB" w:rsidP="003727F9">
            <w:pPr>
              <w:pStyle w:val="Balk1"/>
              <w:jc w:val="both"/>
              <w:rPr>
                <w:rFonts w:ascii="Times New Roman" w:hAnsi="Times New Roman" w:cs="Times New Roman"/>
                <w:b w:val="0"/>
                <w:sz w:val="24"/>
              </w:rPr>
            </w:pPr>
            <w:proofErr w:type="gramStart"/>
            <w:r w:rsidRPr="003727F9">
              <w:rPr>
                <w:rFonts w:ascii="Times New Roman" w:hAnsi="Times New Roman" w:cs="Times New Roman"/>
                <w:b w:val="0"/>
                <w:sz w:val="24"/>
              </w:rPr>
              <w:t>a)kullanılan</w:t>
            </w:r>
            <w:proofErr w:type="gramEnd"/>
            <w:r w:rsidRPr="003727F9">
              <w:rPr>
                <w:rFonts w:ascii="Times New Roman" w:hAnsi="Times New Roman" w:cs="Times New Roman"/>
                <w:b w:val="0"/>
                <w:sz w:val="24"/>
              </w:rPr>
              <w:t xml:space="preserve"> geçerli kılma prosedürünü,</w:t>
            </w:r>
          </w:p>
          <w:p w:rsidR="00ED19FB" w:rsidRPr="003727F9" w:rsidRDefault="00ED19FB" w:rsidP="003727F9">
            <w:pPr>
              <w:pStyle w:val="Balk1"/>
              <w:jc w:val="both"/>
              <w:rPr>
                <w:rFonts w:ascii="Times New Roman" w:hAnsi="Times New Roman" w:cs="Times New Roman"/>
                <w:b w:val="0"/>
                <w:sz w:val="24"/>
              </w:rPr>
            </w:pPr>
            <w:proofErr w:type="gramStart"/>
            <w:r w:rsidRPr="003727F9">
              <w:rPr>
                <w:rFonts w:ascii="Times New Roman" w:hAnsi="Times New Roman" w:cs="Times New Roman"/>
                <w:b w:val="0"/>
                <w:sz w:val="24"/>
              </w:rPr>
              <w:t>b)gerekliliklerin</w:t>
            </w:r>
            <w:proofErr w:type="gramEnd"/>
            <w:r w:rsidRPr="003727F9">
              <w:rPr>
                <w:rFonts w:ascii="Times New Roman" w:hAnsi="Times New Roman" w:cs="Times New Roman"/>
                <w:b w:val="0"/>
                <w:sz w:val="24"/>
              </w:rPr>
              <w:t xml:space="preserve"> belirlenmesini,</w:t>
            </w:r>
          </w:p>
          <w:p w:rsidR="00ED19FB" w:rsidRPr="003727F9" w:rsidRDefault="00ED19FB" w:rsidP="003727F9">
            <w:pPr>
              <w:pStyle w:val="Balk1"/>
              <w:jc w:val="both"/>
              <w:rPr>
                <w:rFonts w:ascii="Times New Roman" w:hAnsi="Times New Roman" w:cs="Times New Roman"/>
                <w:b w:val="0"/>
                <w:sz w:val="24"/>
              </w:rPr>
            </w:pPr>
            <w:r w:rsidRPr="003727F9">
              <w:rPr>
                <w:rFonts w:ascii="Times New Roman" w:hAnsi="Times New Roman" w:cs="Times New Roman"/>
                <w:b w:val="0"/>
                <w:sz w:val="24"/>
              </w:rPr>
              <w:t>c)yöntemlerin performans karakteristiklerinin tayin edilmesini,</w:t>
            </w:r>
          </w:p>
          <w:p w:rsidR="00ED19FB" w:rsidRPr="003727F9" w:rsidRDefault="00ED19FB" w:rsidP="003727F9">
            <w:pPr>
              <w:pStyle w:val="Balk1"/>
              <w:jc w:val="both"/>
              <w:rPr>
                <w:rFonts w:ascii="Times New Roman" w:hAnsi="Times New Roman" w:cs="Times New Roman"/>
                <w:b w:val="0"/>
                <w:sz w:val="24"/>
              </w:rPr>
            </w:pPr>
            <w:r w:rsidRPr="003727F9">
              <w:rPr>
                <w:rFonts w:ascii="Times New Roman" w:hAnsi="Times New Roman" w:cs="Times New Roman"/>
                <w:b w:val="0"/>
                <w:sz w:val="24"/>
              </w:rPr>
              <w:t>d)elde edilen sonuçları,</w:t>
            </w:r>
          </w:p>
          <w:p w:rsidR="00ED19FB" w:rsidRPr="003727F9" w:rsidRDefault="00ED19FB" w:rsidP="003727F9">
            <w:pPr>
              <w:pStyle w:val="Balk1"/>
              <w:jc w:val="both"/>
              <w:rPr>
                <w:rFonts w:ascii="Times New Roman" w:hAnsi="Times New Roman" w:cs="Times New Roman"/>
                <w:sz w:val="24"/>
              </w:rPr>
            </w:pPr>
            <w:r w:rsidRPr="003727F9">
              <w:rPr>
                <w:rFonts w:ascii="Times New Roman" w:hAnsi="Times New Roman" w:cs="Times New Roman"/>
                <w:b w:val="0"/>
                <w:sz w:val="24"/>
              </w:rPr>
              <w:t>e)yöntemin geçerliliğine yönelik, kullanım amacına uygunluğunu detaylandıran bir ifadeyi.</w:t>
            </w:r>
          </w:p>
        </w:tc>
        <w:tc>
          <w:tcPr>
            <w:tcW w:w="1011" w:type="pct"/>
          </w:tcPr>
          <w:p w:rsidR="00ED19FB" w:rsidRPr="003727F9" w:rsidRDefault="00ED19FB" w:rsidP="003727F9">
            <w:pPr>
              <w:jc w:val="both"/>
              <w:rPr>
                <w:rFonts w:ascii="Times New Roman" w:hAnsi="Times New Roman" w:cs="Times New Roman"/>
                <w:sz w:val="24"/>
                <w:szCs w:val="24"/>
              </w:rPr>
            </w:pPr>
          </w:p>
        </w:tc>
        <w:tc>
          <w:tcPr>
            <w:tcW w:w="1264" w:type="pct"/>
          </w:tcPr>
          <w:p w:rsidR="00ED19FB" w:rsidRPr="003727F9" w:rsidRDefault="00ED19FB" w:rsidP="003727F9">
            <w:pPr>
              <w:jc w:val="both"/>
              <w:rPr>
                <w:rFonts w:ascii="Times New Roman" w:hAnsi="Times New Roman" w:cs="Times New Roman"/>
                <w:sz w:val="24"/>
                <w:szCs w:val="24"/>
              </w:rPr>
            </w:pPr>
          </w:p>
        </w:tc>
      </w:tr>
    </w:tbl>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
        <w:gridCol w:w="4177"/>
        <w:gridCol w:w="1723"/>
        <w:gridCol w:w="2180"/>
      </w:tblGrid>
      <w:tr w:rsidR="00ED19FB" w:rsidRPr="003727F9" w:rsidTr="00E30394">
        <w:trPr>
          <w:tblHeader/>
        </w:trPr>
        <w:tc>
          <w:tcPr>
            <w:tcW w:w="353" w:type="pct"/>
            <w:shd w:val="clear" w:color="auto" w:fill="DEEAF6"/>
            <w:vAlign w:val="center"/>
          </w:tcPr>
          <w:p w:rsidR="00ED19FB" w:rsidRPr="003727F9" w:rsidRDefault="00ED19FB" w:rsidP="003727F9">
            <w:pPr>
              <w:jc w:val="both"/>
              <w:rPr>
                <w:rFonts w:ascii="Times New Roman" w:hAnsi="Times New Roman" w:cs="Times New Roman"/>
                <w:b/>
                <w:bCs/>
                <w:sz w:val="24"/>
                <w:szCs w:val="24"/>
              </w:rPr>
            </w:pPr>
            <w:r w:rsidRPr="003727F9">
              <w:rPr>
                <w:rFonts w:ascii="Times New Roman" w:hAnsi="Times New Roman" w:cs="Times New Roman"/>
                <w:b/>
                <w:bCs/>
                <w:sz w:val="24"/>
                <w:szCs w:val="24"/>
              </w:rPr>
              <w:lastRenderedPageBreak/>
              <w:t>Madde</w:t>
            </w:r>
          </w:p>
        </w:tc>
        <w:tc>
          <w:tcPr>
            <w:tcW w:w="2372" w:type="pct"/>
            <w:shd w:val="clear" w:color="auto" w:fill="DEEAF6"/>
            <w:vAlign w:val="center"/>
          </w:tcPr>
          <w:p w:rsidR="00ED19FB" w:rsidRPr="003727F9" w:rsidRDefault="00ED19FB" w:rsidP="003727F9">
            <w:pPr>
              <w:jc w:val="both"/>
              <w:rPr>
                <w:rFonts w:ascii="Times New Roman" w:hAnsi="Times New Roman" w:cs="Times New Roman"/>
                <w:b/>
                <w:bCs/>
                <w:sz w:val="24"/>
                <w:szCs w:val="24"/>
              </w:rPr>
            </w:pPr>
            <w:r w:rsidRPr="003727F9">
              <w:rPr>
                <w:rFonts w:ascii="Times New Roman" w:hAnsi="Times New Roman" w:cs="Times New Roman"/>
                <w:b/>
                <w:bCs/>
                <w:sz w:val="24"/>
                <w:szCs w:val="24"/>
              </w:rPr>
              <w:t>Standardın şartları nasıl uygulanıyor ve nerede dokümante ediliyor?</w:t>
            </w:r>
          </w:p>
        </w:tc>
        <w:tc>
          <w:tcPr>
            <w:tcW w:w="1011" w:type="pct"/>
            <w:shd w:val="clear" w:color="auto" w:fill="DEEAF6"/>
            <w:vAlign w:val="center"/>
          </w:tcPr>
          <w:p w:rsidR="00ED19FB" w:rsidRPr="003727F9" w:rsidRDefault="00ED19FB" w:rsidP="003727F9">
            <w:pPr>
              <w:jc w:val="both"/>
              <w:rPr>
                <w:rFonts w:ascii="Times New Roman" w:hAnsi="Times New Roman" w:cs="Times New Roman"/>
                <w:b/>
                <w:color w:val="000000"/>
                <w:sz w:val="24"/>
                <w:szCs w:val="24"/>
              </w:rPr>
            </w:pPr>
            <w:r w:rsidRPr="003727F9">
              <w:rPr>
                <w:rFonts w:ascii="Times New Roman" w:hAnsi="Times New Roman" w:cs="Times New Roman"/>
                <w:b/>
                <w:color w:val="000000"/>
                <w:sz w:val="24"/>
                <w:szCs w:val="24"/>
              </w:rPr>
              <w:t xml:space="preserve">Laboratuvar Belgeleri / Uygulama Hakkında Bilgi </w:t>
            </w:r>
          </w:p>
        </w:tc>
        <w:tc>
          <w:tcPr>
            <w:tcW w:w="1264" w:type="pct"/>
            <w:shd w:val="clear" w:color="auto" w:fill="DEEAF6"/>
            <w:vAlign w:val="center"/>
          </w:tcPr>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b/>
                <w:color w:val="000000"/>
                <w:sz w:val="24"/>
                <w:szCs w:val="24"/>
              </w:rPr>
              <w:t>Denetçinin Bulguları</w:t>
            </w:r>
          </w:p>
        </w:tc>
      </w:tr>
      <w:tr w:rsidR="00ED19FB" w:rsidRPr="003727F9" w:rsidTr="00E30394">
        <w:tc>
          <w:tcPr>
            <w:tcW w:w="353" w:type="pct"/>
          </w:tcPr>
          <w:p w:rsidR="00ED19FB" w:rsidRPr="003727F9" w:rsidRDefault="00ED19FB" w:rsidP="003727F9">
            <w:pPr>
              <w:jc w:val="both"/>
              <w:rPr>
                <w:rFonts w:ascii="Times New Roman" w:hAnsi="Times New Roman" w:cs="Times New Roman"/>
                <w:b/>
                <w:sz w:val="24"/>
                <w:szCs w:val="24"/>
              </w:rPr>
            </w:pPr>
            <w:r w:rsidRPr="003727F9">
              <w:rPr>
                <w:rFonts w:ascii="Times New Roman" w:hAnsi="Times New Roman" w:cs="Times New Roman"/>
                <w:b/>
                <w:sz w:val="24"/>
                <w:szCs w:val="24"/>
              </w:rPr>
              <w:t>7.3</w:t>
            </w:r>
          </w:p>
        </w:tc>
        <w:tc>
          <w:tcPr>
            <w:tcW w:w="2372" w:type="pct"/>
          </w:tcPr>
          <w:p w:rsidR="00ED19FB" w:rsidRPr="003727F9" w:rsidRDefault="00ED19FB" w:rsidP="003727F9">
            <w:pPr>
              <w:pStyle w:val="Balk1"/>
              <w:jc w:val="both"/>
              <w:rPr>
                <w:rFonts w:ascii="Times New Roman" w:hAnsi="Times New Roman" w:cs="Times New Roman"/>
                <w:sz w:val="24"/>
              </w:rPr>
            </w:pPr>
            <w:r w:rsidRPr="003727F9">
              <w:rPr>
                <w:rFonts w:ascii="Times New Roman" w:hAnsi="Times New Roman" w:cs="Times New Roman"/>
                <w:sz w:val="24"/>
              </w:rPr>
              <w:t>Numune Alma</w:t>
            </w:r>
          </w:p>
        </w:tc>
        <w:tc>
          <w:tcPr>
            <w:tcW w:w="1011" w:type="pct"/>
          </w:tcPr>
          <w:p w:rsidR="00ED19FB" w:rsidRPr="003727F9" w:rsidRDefault="00ED19FB" w:rsidP="003727F9">
            <w:pPr>
              <w:jc w:val="both"/>
              <w:rPr>
                <w:rFonts w:ascii="Times New Roman" w:hAnsi="Times New Roman" w:cs="Times New Roman"/>
                <w:sz w:val="24"/>
                <w:szCs w:val="24"/>
              </w:rPr>
            </w:pPr>
          </w:p>
        </w:tc>
        <w:tc>
          <w:tcPr>
            <w:tcW w:w="1264" w:type="pct"/>
          </w:tcPr>
          <w:p w:rsidR="00ED19FB" w:rsidRPr="003727F9" w:rsidRDefault="00ED19FB" w:rsidP="003727F9">
            <w:pPr>
              <w:jc w:val="both"/>
              <w:rPr>
                <w:rFonts w:ascii="Times New Roman" w:hAnsi="Times New Roman" w:cs="Times New Roman"/>
                <w:sz w:val="24"/>
                <w:szCs w:val="24"/>
              </w:rPr>
            </w:pPr>
          </w:p>
        </w:tc>
      </w:tr>
      <w:tr w:rsidR="00ED19FB" w:rsidRPr="003727F9" w:rsidTr="00E30394">
        <w:tc>
          <w:tcPr>
            <w:tcW w:w="353" w:type="pct"/>
          </w:tcPr>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t>7.3.1</w:t>
            </w:r>
          </w:p>
        </w:tc>
        <w:tc>
          <w:tcPr>
            <w:tcW w:w="2372" w:type="pct"/>
          </w:tcPr>
          <w:p w:rsidR="00ED19FB" w:rsidRPr="003727F9" w:rsidRDefault="00ED19FB" w:rsidP="003727F9">
            <w:pPr>
              <w:pStyle w:val="Balk1"/>
              <w:jc w:val="both"/>
              <w:rPr>
                <w:rFonts w:ascii="Times New Roman" w:hAnsi="Times New Roman" w:cs="Times New Roman"/>
                <w:b w:val="0"/>
                <w:sz w:val="24"/>
              </w:rPr>
            </w:pPr>
            <w:r w:rsidRPr="003727F9">
              <w:rPr>
                <w:rFonts w:ascii="Times New Roman" w:hAnsi="Times New Roman" w:cs="Times New Roman"/>
                <w:b w:val="0"/>
                <w:sz w:val="24"/>
              </w:rPr>
              <w:t>Laboratuvar, yapacağı deney veya kalibrasyon için madde, malzeme ya da ürünlerden numune alması gerektiği durumda, numune almayla ilgili bir plana ve yönteme sahip olmalıdır. Numune alma yöntemi, sonraki deney veya kalibrasyon sonuçlarının geçerliliğini güvence altına almak için kontrol edilmesi gereken unsurları ele almalıdır. Numune alma planı ve yöntemi numune almanın gerçekleştiği yerde erişilebilir olmalıdır. Numune alma planı, makul olan her durumda, uygun istatistiksel yöntemlere dayandırılmalıdır.</w:t>
            </w:r>
          </w:p>
        </w:tc>
        <w:tc>
          <w:tcPr>
            <w:tcW w:w="1011" w:type="pct"/>
          </w:tcPr>
          <w:p w:rsidR="00ED19FB" w:rsidRPr="003727F9" w:rsidRDefault="00ED19FB" w:rsidP="003727F9">
            <w:pPr>
              <w:jc w:val="both"/>
              <w:rPr>
                <w:rFonts w:ascii="Times New Roman" w:hAnsi="Times New Roman" w:cs="Times New Roman"/>
                <w:sz w:val="24"/>
                <w:szCs w:val="24"/>
              </w:rPr>
            </w:pPr>
          </w:p>
        </w:tc>
        <w:tc>
          <w:tcPr>
            <w:tcW w:w="1264" w:type="pct"/>
          </w:tcPr>
          <w:p w:rsidR="00ED19FB" w:rsidRPr="003727F9" w:rsidRDefault="00ED19FB" w:rsidP="003727F9">
            <w:pPr>
              <w:jc w:val="both"/>
              <w:rPr>
                <w:rFonts w:ascii="Times New Roman" w:hAnsi="Times New Roman" w:cs="Times New Roman"/>
                <w:sz w:val="24"/>
                <w:szCs w:val="24"/>
              </w:rPr>
            </w:pPr>
          </w:p>
        </w:tc>
      </w:tr>
      <w:tr w:rsidR="00ED19FB" w:rsidRPr="003727F9" w:rsidTr="00E30394">
        <w:tc>
          <w:tcPr>
            <w:tcW w:w="353" w:type="pct"/>
          </w:tcPr>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t>7.3.2</w:t>
            </w:r>
          </w:p>
        </w:tc>
        <w:tc>
          <w:tcPr>
            <w:tcW w:w="2372" w:type="pct"/>
          </w:tcPr>
          <w:p w:rsidR="00ED19FB" w:rsidRPr="003727F9" w:rsidRDefault="00ED19FB" w:rsidP="003727F9">
            <w:pPr>
              <w:jc w:val="both"/>
              <w:rPr>
                <w:rFonts w:ascii="Times New Roman" w:hAnsi="Times New Roman" w:cs="Times New Roman"/>
                <w:bCs/>
                <w:sz w:val="24"/>
                <w:szCs w:val="24"/>
              </w:rPr>
            </w:pPr>
            <w:r w:rsidRPr="003727F9">
              <w:rPr>
                <w:rFonts w:ascii="Times New Roman" w:hAnsi="Times New Roman" w:cs="Times New Roman"/>
                <w:bCs/>
                <w:sz w:val="24"/>
                <w:szCs w:val="24"/>
              </w:rPr>
              <w:t>Numune alma yöntemi aşağıdakileri tanımlamalıdır:</w:t>
            </w:r>
          </w:p>
          <w:p w:rsidR="00ED19FB" w:rsidRPr="003727F9" w:rsidRDefault="00ED19FB" w:rsidP="003727F9">
            <w:pPr>
              <w:jc w:val="both"/>
              <w:rPr>
                <w:rFonts w:ascii="Times New Roman" w:hAnsi="Times New Roman" w:cs="Times New Roman"/>
                <w:bCs/>
                <w:sz w:val="24"/>
                <w:szCs w:val="24"/>
              </w:rPr>
            </w:pPr>
            <w:r w:rsidRPr="003727F9">
              <w:rPr>
                <w:rFonts w:ascii="Times New Roman" w:hAnsi="Times New Roman" w:cs="Times New Roman"/>
                <w:bCs/>
                <w:sz w:val="24"/>
                <w:szCs w:val="24"/>
              </w:rPr>
              <w:t>a)numunelerin veya yerlerin seçimini,</w:t>
            </w:r>
          </w:p>
          <w:p w:rsidR="00ED19FB" w:rsidRPr="003727F9" w:rsidRDefault="00ED19FB" w:rsidP="003727F9">
            <w:pPr>
              <w:jc w:val="both"/>
              <w:rPr>
                <w:rFonts w:ascii="Times New Roman" w:hAnsi="Times New Roman" w:cs="Times New Roman"/>
                <w:bCs/>
                <w:sz w:val="24"/>
                <w:szCs w:val="24"/>
              </w:rPr>
            </w:pPr>
            <w:r w:rsidRPr="003727F9">
              <w:rPr>
                <w:rFonts w:ascii="Times New Roman" w:hAnsi="Times New Roman" w:cs="Times New Roman"/>
                <w:bCs/>
                <w:sz w:val="24"/>
                <w:szCs w:val="24"/>
              </w:rPr>
              <w:t>b)numune alma planını,</w:t>
            </w:r>
          </w:p>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bCs/>
                <w:sz w:val="24"/>
                <w:szCs w:val="24"/>
              </w:rPr>
              <w:t xml:space="preserve">c)sonraki deney veya </w:t>
            </w:r>
            <w:proofErr w:type="gramStart"/>
            <w:r w:rsidRPr="003727F9">
              <w:rPr>
                <w:rFonts w:ascii="Times New Roman" w:hAnsi="Times New Roman" w:cs="Times New Roman"/>
                <w:bCs/>
                <w:sz w:val="24"/>
                <w:szCs w:val="24"/>
              </w:rPr>
              <w:t>kalibrasyon</w:t>
            </w:r>
            <w:proofErr w:type="gramEnd"/>
            <w:r w:rsidRPr="003727F9">
              <w:rPr>
                <w:rFonts w:ascii="Times New Roman" w:hAnsi="Times New Roman" w:cs="Times New Roman"/>
                <w:bCs/>
                <w:sz w:val="24"/>
                <w:szCs w:val="24"/>
              </w:rPr>
              <w:t xml:space="preserve"> için gereken ögeyi sağlamak üzere bir madde, malzeme veya ürün, numunenin/numunelerin hazırlanmasını ve işlenmesini.</w:t>
            </w:r>
          </w:p>
        </w:tc>
        <w:tc>
          <w:tcPr>
            <w:tcW w:w="1011" w:type="pct"/>
          </w:tcPr>
          <w:p w:rsidR="00ED19FB" w:rsidRPr="003727F9" w:rsidRDefault="00ED19FB" w:rsidP="003727F9">
            <w:pPr>
              <w:jc w:val="both"/>
              <w:rPr>
                <w:rFonts w:ascii="Times New Roman" w:hAnsi="Times New Roman" w:cs="Times New Roman"/>
                <w:sz w:val="24"/>
                <w:szCs w:val="24"/>
              </w:rPr>
            </w:pPr>
          </w:p>
        </w:tc>
        <w:tc>
          <w:tcPr>
            <w:tcW w:w="1264" w:type="pct"/>
          </w:tcPr>
          <w:p w:rsidR="00ED19FB" w:rsidRPr="003727F9" w:rsidRDefault="00ED19FB" w:rsidP="003727F9">
            <w:pPr>
              <w:jc w:val="both"/>
              <w:rPr>
                <w:rFonts w:ascii="Times New Roman" w:hAnsi="Times New Roman" w:cs="Times New Roman"/>
                <w:sz w:val="24"/>
                <w:szCs w:val="24"/>
              </w:rPr>
            </w:pPr>
          </w:p>
        </w:tc>
      </w:tr>
      <w:tr w:rsidR="00ED19FB" w:rsidRPr="003727F9" w:rsidTr="00E30394">
        <w:tc>
          <w:tcPr>
            <w:tcW w:w="353" w:type="pct"/>
          </w:tcPr>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t>7.3.3</w:t>
            </w:r>
          </w:p>
        </w:tc>
        <w:tc>
          <w:tcPr>
            <w:tcW w:w="2372" w:type="pct"/>
          </w:tcPr>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t xml:space="preserve">Laboratuvar, gerçekleştirilen deney veya </w:t>
            </w:r>
            <w:proofErr w:type="gramStart"/>
            <w:r w:rsidRPr="003727F9">
              <w:rPr>
                <w:rFonts w:ascii="Times New Roman" w:hAnsi="Times New Roman" w:cs="Times New Roman"/>
                <w:sz w:val="24"/>
                <w:szCs w:val="24"/>
              </w:rPr>
              <w:t>kalibrasyonun</w:t>
            </w:r>
            <w:proofErr w:type="gramEnd"/>
            <w:r w:rsidRPr="003727F9">
              <w:rPr>
                <w:rFonts w:ascii="Times New Roman" w:hAnsi="Times New Roman" w:cs="Times New Roman"/>
                <w:sz w:val="24"/>
                <w:szCs w:val="24"/>
              </w:rPr>
              <w:t xml:space="preserve"> bir bölümünü oluşturan numune alma verilerine dair kayıtları muhafaza etmelidir. Bu kayıtlar ilgili olduğu durumlarda aşağıdakileri içermelidir:</w:t>
            </w:r>
          </w:p>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lastRenderedPageBreak/>
              <w:t xml:space="preserve">a)kullanılan numune alma </w:t>
            </w:r>
            <w:proofErr w:type="gramStart"/>
            <w:r w:rsidRPr="003727F9">
              <w:rPr>
                <w:rFonts w:ascii="Times New Roman" w:hAnsi="Times New Roman" w:cs="Times New Roman"/>
                <w:sz w:val="24"/>
                <w:szCs w:val="24"/>
              </w:rPr>
              <w:t>prosedürüne</w:t>
            </w:r>
            <w:proofErr w:type="gramEnd"/>
            <w:r w:rsidRPr="003727F9">
              <w:rPr>
                <w:rFonts w:ascii="Times New Roman" w:hAnsi="Times New Roman" w:cs="Times New Roman"/>
                <w:sz w:val="24"/>
                <w:szCs w:val="24"/>
              </w:rPr>
              <w:t xml:space="preserve"> atfı,</w:t>
            </w:r>
          </w:p>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t>b)numune almanın tarih ve saatini,</w:t>
            </w:r>
          </w:p>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t xml:space="preserve">c)numuneyi tanımlayan ve tarif eden verileri (ör. </w:t>
            </w:r>
            <w:proofErr w:type="gramStart"/>
            <w:r w:rsidRPr="003727F9">
              <w:rPr>
                <w:rFonts w:ascii="Times New Roman" w:hAnsi="Times New Roman" w:cs="Times New Roman"/>
                <w:sz w:val="24"/>
                <w:szCs w:val="24"/>
              </w:rPr>
              <w:t>sayısı</w:t>
            </w:r>
            <w:proofErr w:type="gramEnd"/>
            <w:r w:rsidRPr="003727F9">
              <w:rPr>
                <w:rFonts w:ascii="Times New Roman" w:hAnsi="Times New Roman" w:cs="Times New Roman"/>
                <w:sz w:val="24"/>
                <w:szCs w:val="24"/>
              </w:rPr>
              <w:t>, miktarı, adı),</w:t>
            </w:r>
          </w:p>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t>d)numune almayı gerçekleştiren personelin kimliğini,</w:t>
            </w:r>
          </w:p>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t>e)kullanılan donanımın tanımlanmasını,</w:t>
            </w:r>
          </w:p>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t>f)çevresel koşullar veya taşıma koşullarını,</w:t>
            </w:r>
          </w:p>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t>g)uygun olduğu durumda numune alınan yerin tanımlanması için şemalar veya diğer eş değer araçları,</w:t>
            </w:r>
          </w:p>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t>h)numune alma planı ve yönteminden sapmalar, ilaveler veya hâriç tutmaları.</w:t>
            </w:r>
          </w:p>
        </w:tc>
        <w:tc>
          <w:tcPr>
            <w:tcW w:w="1011" w:type="pct"/>
          </w:tcPr>
          <w:p w:rsidR="00ED19FB" w:rsidRPr="003727F9" w:rsidRDefault="00ED19FB" w:rsidP="003727F9">
            <w:pPr>
              <w:jc w:val="both"/>
              <w:rPr>
                <w:rFonts w:ascii="Times New Roman" w:hAnsi="Times New Roman" w:cs="Times New Roman"/>
                <w:sz w:val="24"/>
                <w:szCs w:val="24"/>
              </w:rPr>
            </w:pPr>
          </w:p>
        </w:tc>
        <w:tc>
          <w:tcPr>
            <w:tcW w:w="1264" w:type="pct"/>
          </w:tcPr>
          <w:p w:rsidR="00ED19FB" w:rsidRPr="003727F9" w:rsidRDefault="00ED19FB" w:rsidP="003727F9">
            <w:pPr>
              <w:jc w:val="both"/>
              <w:rPr>
                <w:rFonts w:ascii="Times New Roman" w:hAnsi="Times New Roman" w:cs="Times New Roman"/>
                <w:sz w:val="24"/>
                <w:szCs w:val="24"/>
              </w:rPr>
            </w:pPr>
          </w:p>
        </w:tc>
      </w:tr>
      <w:tr w:rsidR="00ED19FB" w:rsidRPr="003727F9" w:rsidTr="00E30394">
        <w:tc>
          <w:tcPr>
            <w:tcW w:w="353" w:type="pct"/>
          </w:tcPr>
          <w:p w:rsidR="00ED19FB" w:rsidRPr="003727F9" w:rsidRDefault="00ED19FB" w:rsidP="003727F9">
            <w:pPr>
              <w:jc w:val="both"/>
              <w:rPr>
                <w:rFonts w:ascii="Times New Roman" w:hAnsi="Times New Roman" w:cs="Times New Roman"/>
                <w:b/>
                <w:sz w:val="24"/>
                <w:szCs w:val="24"/>
              </w:rPr>
            </w:pPr>
            <w:r w:rsidRPr="003727F9">
              <w:rPr>
                <w:rFonts w:ascii="Times New Roman" w:hAnsi="Times New Roman" w:cs="Times New Roman"/>
                <w:b/>
                <w:sz w:val="24"/>
                <w:szCs w:val="24"/>
              </w:rPr>
              <w:lastRenderedPageBreak/>
              <w:t>7.4</w:t>
            </w:r>
          </w:p>
        </w:tc>
        <w:tc>
          <w:tcPr>
            <w:tcW w:w="2372" w:type="pct"/>
          </w:tcPr>
          <w:p w:rsidR="00ED19FB" w:rsidRPr="003727F9" w:rsidRDefault="00ED19FB" w:rsidP="003727F9">
            <w:pPr>
              <w:pStyle w:val="Balk1"/>
              <w:jc w:val="both"/>
              <w:rPr>
                <w:rFonts w:ascii="Times New Roman" w:hAnsi="Times New Roman" w:cs="Times New Roman"/>
                <w:sz w:val="24"/>
              </w:rPr>
            </w:pPr>
            <w:r w:rsidRPr="003727F9">
              <w:rPr>
                <w:rFonts w:ascii="Times New Roman" w:hAnsi="Times New Roman" w:cs="Times New Roman"/>
                <w:sz w:val="24"/>
              </w:rPr>
              <w:t>Deney veya kalibrasyon ögelerinin elleçlenmesi</w:t>
            </w:r>
          </w:p>
        </w:tc>
        <w:tc>
          <w:tcPr>
            <w:tcW w:w="1011" w:type="pct"/>
          </w:tcPr>
          <w:p w:rsidR="00ED19FB" w:rsidRPr="003727F9" w:rsidRDefault="00ED19FB" w:rsidP="003727F9">
            <w:pPr>
              <w:jc w:val="both"/>
              <w:rPr>
                <w:rFonts w:ascii="Times New Roman" w:hAnsi="Times New Roman" w:cs="Times New Roman"/>
                <w:sz w:val="24"/>
                <w:szCs w:val="24"/>
              </w:rPr>
            </w:pPr>
          </w:p>
        </w:tc>
        <w:tc>
          <w:tcPr>
            <w:tcW w:w="1264" w:type="pct"/>
          </w:tcPr>
          <w:p w:rsidR="00ED19FB" w:rsidRPr="003727F9" w:rsidRDefault="00ED19FB" w:rsidP="003727F9">
            <w:pPr>
              <w:jc w:val="both"/>
              <w:rPr>
                <w:rFonts w:ascii="Times New Roman" w:hAnsi="Times New Roman" w:cs="Times New Roman"/>
                <w:sz w:val="24"/>
                <w:szCs w:val="24"/>
              </w:rPr>
            </w:pPr>
          </w:p>
        </w:tc>
      </w:tr>
      <w:tr w:rsidR="00ED19FB" w:rsidRPr="003727F9" w:rsidTr="00E30394">
        <w:tc>
          <w:tcPr>
            <w:tcW w:w="353" w:type="pct"/>
          </w:tcPr>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t>7.4.1</w:t>
            </w:r>
          </w:p>
        </w:tc>
        <w:tc>
          <w:tcPr>
            <w:tcW w:w="2372" w:type="pct"/>
          </w:tcPr>
          <w:p w:rsidR="00ED19FB" w:rsidRPr="003727F9" w:rsidRDefault="00ED19FB" w:rsidP="003727F9">
            <w:pPr>
              <w:pStyle w:val="Balk1"/>
              <w:jc w:val="both"/>
              <w:rPr>
                <w:rFonts w:ascii="Times New Roman" w:hAnsi="Times New Roman" w:cs="Times New Roman"/>
                <w:b w:val="0"/>
                <w:sz w:val="24"/>
              </w:rPr>
            </w:pPr>
            <w:r w:rsidRPr="003727F9">
              <w:rPr>
                <w:rFonts w:ascii="Times New Roman" w:hAnsi="Times New Roman" w:cs="Times New Roman"/>
                <w:b w:val="0"/>
                <w:sz w:val="24"/>
              </w:rPr>
              <w:t xml:space="preserve">Laboratuvar, deney veya kalibrasyon ögesinin bütünlüğü ile laboratuvar ve müşterinin çıkarlarının korunması için gereken tüm tedbirler dâhil, deney veya kalibrasyon ögelerinin taşınması, kabulü, elleçlenmesi, korunması, depolanması, alıkonulması ve bertarafı veya geri gönderilmesi için bir prosedüre sahip olmalıdır. Deney veya kalibrasyon için elleçleme, taşıma, depolama/bekletme ve hazırlama esnasında ögede bozulma, kontaminasyon, kayıp veya hasardan kaçınmak amacıyla önlemler alınmalıdır. </w:t>
            </w:r>
            <w:r w:rsidRPr="003727F9">
              <w:rPr>
                <w:rFonts w:ascii="Times New Roman" w:hAnsi="Times New Roman" w:cs="Times New Roman"/>
                <w:b w:val="0"/>
                <w:sz w:val="24"/>
              </w:rPr>
              <w:lastRenderedPageBreak/>
              <w:t>Ögeyle birlikte verilen elleçleme talimatlarına uyulmalıdır.</w:t>
            </w:r>
          </w:p>
        </w:tc>
        <w:tc>
          <w:tcPr>
            <w:tcW w:w="1011" w:type="pct"/>
          </w:tcPr>
          <w:p w:rsidR="00ED19FB" w:rsidRPr="003727F9" w:rsidRDefault="00ED19FB" w:rsidP="003727F9">
            <w:pPr>
              <w:jc w:val="both"/>
              <w:rPr>
                <w:rFonts w:ascii="Times New Roman" w:hAnsi="Times New Roman" w:cs="Times New Roman"/>
                <w:sz w:val="24"/>
                <w:szCs w:val="24"/>
              </w:rPr>
            </w:pPr>
          </w:p>
        </w:tc>
        <w:tc>
          <w:tcPr>
            <w:tcW w:w="1264" w:type="pct"/>
          </w:tcPr>
          <w:p w:rsidR="00ED19FB" w:rsidRPr="003727F9" w:rsidRDefault="00ED19FB" w:rsidP="003727F9">
            <w:pPr>
              <w:jc w:val="both"/>
              <w:rPr>
                <w:rFonts w:ascii="Times New Roman" w:hAnsi="Times New Roman" w:cs="Times New Roman"/>
                <w:sz w:val="24"/>
                <w:szCs w:val="24"/>
              </w:rPr>
            </w:pPr>
          </w:p>
        </w:tc>
      </w:tr>
      <w:tr w:rsidR="00ED19FB" w:rsidRPr="003727F9" w:rsidTr="00E30394">
        <w:tc>
          <w:tcPr>
            <w:tcW w:w="353" w:type="pct"/>
          </w:tcPr>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lastRenderedPageBreak/>
              <w:t>7.4.2</w:t>
            </w:r>
          </w:p>
        </w:tc>
        <w:tc>
          <w:tcPr>
            <w:tcW w:w="2372" w:type="pct"/>
          </w:tcPr>
          <w:p w:rsidR="00ED19FB" w:rsidRPr="003727F9" w:rsidRDefault="00ED19FB" w:rsidP="003727F9">
            <w:pPr>
              <w:pStyle w:val="Balk1"/>
              <w:jc w:val="both"/>
              <w:rPr>
                <w:rFonts w:ascii="Times New Roman" w:hAnsi="Times New Roman" w:cs="Times New Roman"/>
                <w:b w:val="0"/>
                <w:sz w:val="24"/>
              </w:rPr>
            </w:pPr>
            <w:r w:rsidRPr="003727F9">
              <w:rPr>
                <w:rFonts w:ascii="Times New Roman" w:hAnsi="Times New Roman" w:cs="Times New Roman"/>
                <w:b w:val="0"/>
                <w:sz w:val="24"/>
              </w:rPr>
              <w:t>Laboratuvar, deney veya kalibrasyon ögelerinin açık bir şekilde tanımlanması için bir sisteme sahip olmalıdır. Öge, laboratuvarın sorumluluğunda olduğu sürece bu tanımlama muhafaza edilmelidir. Sistem, ögelerin fiziksel olarak veya kayıtlar veya diğer dokümanlarda söz edildiğinde birbiriyle karıştırılmamasını güvence altına almalıdır. Sistem, uygun olduğu durumda, bir ögenin veya öge gruplarının alt bölümlere ayrılması ve ögelerin transferine yer vermelidir.</w:t>
            </w:r>
          </w:p>
        </w:tc>
        <w:tc>
          <w:tcPr>
            <w:tcW w:w="1011" w:type="pct"/>
          </w:tcPr>
          <w:p w:rsidR="00ED19FB" w:rsidRPr="003727F9" w:rsidRDefault="00ED19FB" w:rsidP="003727F9">
            <w:pPr>
              <w:jc w:val="both"/>
              <w:rPr>
                <w:rFonts w:ascii="Times New Roman" w:hAnsi="Times New Roman" w:cs="Times New Roman"/>
                <w:sz w:val="24"/>
                <w:szCs w:val="24"/>
              </w:rPr>
            </w:pPr>
          </w:p>
        </w:tc>
        <w:tc>
          <w:tcPr>
            <w:tcW w:w="1264" w:type="pct"/>
          </w:tcPr>
          <w:p w:rsidR="00ED19FB" w:rsidRPr="003727F9" w:rsidRDefault="00ED19FB" w:rsidP="003727F9">
            <w:pPr>
              <w:jc w:val="both"/>
              <w:rPr>
                <w:rFonts w:ascii="Times New Roman" w:hAnsi="Times New Roman" w:cs="Times New Roman"/>
                <w:sz w:val="24"/>
                <w:szCs w:val="24"/>
              </w:rPr>
            </w:pPr>
          </w:p>
        </w:tc>
      </w:tr>
      <w:tr w:rsidR="00ED19FB" w:rsidRPr="003727F9" w:rsidTr="00E30394">
        <w:tc>
          <w:tcPr>
            <w:tcW w:w="353" w:type="pct"/>
          </w:tcPr>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t>7.4.3</w:t>
            </w:r>
          </w:p>
        </w:tc>
        <w:tc>
          <w:tcPr>
            <w:tcW w:w="2372" w:type="pct"/>
          </w:tcPr>
          <w:p w:rsidR="00ED19FB" w:rsidRPr="003727F9" w:rsidRDefault="00ED19FB" w:rsidP="003727F9">
            <w:pPr>
              <w:pStyle w:val="Balk1"/>
              <w:jc w:val="both"/>
              <w:rPr>
                <w:rFonts w:ascii="Times New Roman" w:hAnsi="Times New Roman" w:cs="Times New Roman"/>
                <w:b w:val="0"/>
                <w:sz w:val="24"/>
              </w:rPr>
            </w:pPr>
            <w:r w:rsidRPr="003727F9">
              <w:rPr>
                <w:rFonts w:ascii="Times New Roman" w:hAnsi="Times New Roman" w:cs="Times New Roman"/>
                <w:b w:val="0"/>
                <w:sz w:val="24"/>
              </w:rPr>
              <w:t>Deney veya kalibrasyon ögelerinin laboratuvara kabulünden itibaren belirlenmiş şartlardan sapmalar kaydedilmelidir. Bir ögenin deney veya kalibrasyon için uygunluğuna dair şüphe olduğunda veya öge sunulan açıklamalara uymadığında, laboratuvar işlemlere başlamadan önce daha fazla talimat için müşteriye başvurmalı ve buna ilişkin sonuçları kaydetmelidir. Belirlenmiş şartlardan sapma olduğu müşteri tarafından kabul edilen bir ögede deney veya kalibrasyon yapılması istenildiğinde; laboratuvar, hangi sonuçların sapmalardan etkilenebileceğini gösteren bir feragat beyanını rapora eklemelidir.</w:t>
            </w:r>
          </w:p>
        </w:tc>
        <w:tc>
          <w:tcPr>
            <w:tcW w:w="1011" w:type="pct"/>
          </w:tcPr>
          <w:p w:rsidR="00ED19FB" w:rsidRPr="003727F9" w:rsidRDefault="00ED19FB" w:rsidP="003727F9">
            <w:pPr>
              <w:jc w:val="both"/>
              <w:rPr>
                <w:rFonts w:ascii="Times New Roman" w:hAnsi="Times New Roman" w:cs="Times New Roman"/>
                <w:sz w:val="24"/>
                <w:szCs w:val="24"/>
              </w:rPr>
            </w:pPr>
          </w:p>
        </w:tc>
        <w:tc>
          <w:tcPr>
            <w:tcW w:w="1264" w:type="pct"/>
          </w:tcPr>
          <w:p w:rsidR="00ED19FB" w:rsidRPr="003727F9" w:rsidRDefault="00ED19FB" w:rsidP="003727F9">
            <w:pPr>
              <w:jc w:val="both"/>
              <w:rPr>
                <w:rFonts w:ascii="Times New Roman" w:hAnsi="Times New Roman" w:cs="Times New Roman"/>
                <w:sz w:val="24"/>
                <w:szCs w:val="24"/>
              </w:rPr>
            </w:pPr>
          </w:p>
        </w:tc>
      </w:tr>
      <w:tr w:rsidR="00ED19FB" w:rsidRPr="003727F9" w:rsidTr="00E30394">
        <w:tc>
          <w:tcPr>
            <w:tcW w:w="353" w:type="pct"/>
          </w:tcPr>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t>7.4.4</w:t>
            </w:r>
          </w:p>
        </w:tc>
        <w:tc>
          <w:tcPr>
            <w:tcW w:w="2372" w:type="pct"/>
          </w:tcPr>
          <w:p w:rsidR="00ED19FB" w:rsidRPr="003727F9" w:rsidRDefault="00ED19FB" w:rsidP="003727F9">
            <w:pPr>
              <w:pStyle w:val="Balk1"/>
              <w:jc w:val="both"/>
              <w:rPr>
                <w:rFonts w:ascii="Times New Roman" w:hAnsi="Times New Roman" w:cs="Times New Roman"/>
                <w:b w:val="0"/>
                <w:sz w:val="24"/>
              </w:rPr>
            </w:pPr>
            <w:r w:rsidRPr="003727F9">
              <w:rPr>
                <w:rFonts w:ascii="Times New Roman" w:hAnsi="Times New Roman" w:cs="Times New Roman"/>
                <w:b w:val="0"/>
                <w:sz w:val="24"/>
              </w:rPr>
              <w:t>Ögelerin belirlenen çevresel koşullarda depolanması veya tutulması gerektiğinde bu koşulların sürekliliği sağlanmalı, izlenmeli ve kaydedilmelidir.</w:t>
            </w:r>
          </w:p>
        </w:tc>
        <w:tc>
          <w:tcPr>
            <w:tcW w:w="1011" w:type="pct"/>
          </w:tcPr>
          <w:p w:rsidR="00ED19FB" w:rsidRPr="003727F9" w:rsidRDefault="00ED19FB" w:rsidP="003727F9">
            <w:pPr>
              <w:jc w:val="both"/>
              <w:rPr>
                <w:rFonts w:ascii="Times New Roman" w:hAnsi="Times New Roman" w:cs="Times New Roman"/>
                <w:sz w:val="24"/>
                <w:szCs w:val="24"/>
              </w:rPr>
            </w:pPr>
          </w:p>
        </w:tc>
        <w:tc>
          <w:tcPr>
            <w:tcW w:w="1264" w:type="pct"/>
          </w:tcPr>
          <w:p w:rsidR="00ED19FB" w:rsidRPr="003727F9" w:rsidRDefault="00ED19FB" w:rsidP="003727F9">
            <w:pPr>
              <w:jc w:val="both"/>
              <w:rPr>
                <w:rFonts w:ascii="Times New Roman" w:hAnsi="Times New Roman" w:cs="Times New Roman"/>
                <w:sz w:val="24"/>
                <w:szCs w:val="24"/>
              </w:rPr>
            </w:pPr>
          </w:p>
        </w:tc>
      </w:tr>
      <w:tr w:rsidR="00ED19FB" w:rsidRPr="003727F9" w:rsidTr="00E30394">
        <w:tc>
          <w:tcPr>
            <w:tcW w:w="353" w:type="pct"/>
          </w:tcPr>
          <w:p w:rsidR="00ED19FB" w:rsidRPr="003727F9" w:rsidRDefault="00ED19FB" w:rsidP="003727F9">
            <w:pPr>
              <w:jc w:val="both"/>
              <w:rPr>
                <w:rFonts w:ascii="Times New Roman" w:hAnsi="Times New Roman" w:cs="Times New Roman"/>
                <w:b/>
                <w:sz w:val="24"/>
                <w:szCs w:val="24"/>
              </w:rPr>
            </w:pPr>
            <w:r w:rsidRPr="003727F9">
              <w:rPr>
                <w:rFonts w:ascii="Times New Roman" w:hAnsi="Times New Roman" w:cs="Times New Roman"/>
                <w:b/>
                <w:sz w:val="24"/>
                <w:szCs w:val="24"/>
              </w:rPr>
              <w:lastRenderedPageBreak/>
              <w:t>7.5</w:t>
            </w:r>
          </w:p>
        </w:tc>
        <w:tc>
          <w:tcPr>
            <w:tcW w:w="2372" w:type="pct"/>
          </w:tcPr>
          <w:p w:rsidR="00ED19FB" w:rsidRPr="003727F9" w:rsidRDefault="00ED19FB" w:rsidP="003727F9">
            <w:pPr>
              <w:pStyle w:val="Balk1"/>
              <w:jc w:val="both"/>
              <w:rPr>
                <w:rFonts w:ascii="Times New Roman" w:hAnsi="Times New Roman" w:cs="Times New Roman"/>
                <w:sz w:val="24"/>
              </w:rPr>
            </w:pPr>
            <w:r w:rsidRPr="003727F9">
              <w:rPr>
                <w:rFonts w:ascii="Times New Roman" w:hAnsi="Times New Roman" w:cs="Times New Roman"/>
                <w:sz w:val="24"/>
              </w:rPr>
              <w:t>Teknik kayıtlar</w:t>
            </w:r>
          </w:p>
        </w:tc>
        <w:tc>
          <w:tcPr>
            <w:tcW w:w="1011" w:type="pct"/>
          </w:tcPr>
          <w:p w:rsidR="00ED19FB" w:rsidRPr="003727F9" w:rsidRDefault="00ED19FB" w:rsidP="003727F9">
            <w:pPr>
              <w:jc w:val="both"/>
              <w:rPr>
                <w:rFonts w:ascii="Times New Roman" w:hAnsi="Times New Roman" w:cs="Times New Roman"/>
                <w:sz w:val="24"/>
                <w:szCs w:val="24"/>
              </w:rPr>
            </w:pPr>
          </w:p>
        </w:tc>
        <w:tc>
          <w:tcPr>
            <w:tcW w:w="1264" w:type="pct"/>
          </w:tcPr>
          <w:p w:rsidR="00ED19FB" w:rsidRPr="003727F9" w:rsidRDefault="00ED19FB" w:rsidP="003727F9">
            <w:pPr>
              <w:jc w:val="both"/>
              <w:rPr>
                <w:rFonts w:ascii="Times New Roman" w:hAnsi="Times New Roman" w:cs="Times New Roman"/>
                <w:sz w:val="24"/>
                <w:szCs w:val="24"/>
              </w:rPr>
            </w:pPr>
          </w:p>
        </w:tc>
      </w:tr>
      <w:tr w:rsidR="00ED19FB" w:rsidRPr="003727F9" w:rsidTr="00E30394">
        <w:tc>
          <w:tcPr>
            <w:tcW w:w="353" w:type="pct"/>
          </w:tcPr>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t>7.5.1</w:t>
            </w:r>
          </w:p>
        </w:tc>
        <w:tc>
          <w:tcPr>
            <w:tcW w:w="2372" w:type="pct"/>
          </w:tcPr>
          <w:p w:rsidR="00ED19FB" w:rsidRPr="003727F9" w:rsidRDefault="00ED19FB" w:rsidP="003727F9">
            <w:pPr>
              <w:pStyle w:val="Balk1"/>
              <w:jc w:val="both"/>
              <w:rPr>
                <w:rFonts w:ascii="Times New Roman" w:hAnsi="Times New Roman" w:cs="Times New Roman"/>
                <w:b w:val="0"/>
                <w:sz w:val="24"/>
              </w:rPr>
            </w:pPr>
            <w:r w:rsidRPr="003727F9">
              <w:rPr>
                <w:rFonts w:ascii="Times New Roman" w:hAnsi="Times New Roman" w:cs="Times New Roman"/>
                <w:b w:val="0"/>
                <w:sz w:val="24"/>
              </w:rPr>
              <w:t>Laboratuvar, mümkünse ölçüm sonucunu ve ilişkili ölçüm belirsizliğine etki eden unsurların tanımlanmasını kolaylaştırmak ve laboratuvar faaliyetinin aslına mümkün olan en yakın şartlar altında tekrarına imkân tanımak için her bir laboratuvar faaliyetine ilişkin teknik kayıtların; sonuçları, raporu ve yeterli bilgiyi içerdiğini güvence altına almalıdır. Teknik kayıtlar; tarih ile her bir laboratuvar faaliyetinden ve veriler ile sonuçların kontrolünden sorumlu personelin kimliğini içermelidir. Asıl gözlem, veri ve hesaplamalar yapıldıkları anda kaydedilmelidir ve belirli bir iş ile tanımlanabilir olmalıdır.</w:t>
            </w:r>
          </w:p>
        </w:tc>
        <w:tc>
          <w:tcPr>
            <w:tcW w:w="1011" w:type="pct"/>
          </w:tcPr>
          <w:p w:rsidR="00ED19FB" w:rsidRPr="003727F9" w:rsidRDefault="00ED19FB" w:rsidP="003727F9">
            <w:pPr>
              <w:jc w:val="both"/>
              <w:rPr>
                <w:rFonts w:ascii="Times New Roman" w:hAnsi="Times New Roman" w:cs="Times New Roman"/>
                <w:sz w:val="24"/>
                <w:szCs w:val="24"/>
              </w:rPr>
            </w:pPr>
          </w:p>
        </w:tc>
        <w:tc>
          <w:tcPr>
            <w:tcW w:w="1264" w:type="pct"/>
          </w:tcPr>
          <w:p w:rsidR="00ED19FB" w:rsidRPr="003727F9" w:rsidRDefault="00ED19FB" w:rsidP="003727F9">
            <w:pPr>
              <w:jc w:val="both"/>
              <w:rPr>
                <w:rFonts w:ascii="Times New Roman" w:hAnsi="Times New Roman" w:cs="Times New Roman"/>
                <w:sz w:val="24"/>
                <w:szCs w:val="24"/>
              </w:rPr>
            </w:pPr>
          </w:p>
        </w:tc>
      </w:tr>
      <w:tr w:rsidR="00ED19FB" w:rsidRPr="003727F9" w:rsidTr="00E30394">
        <w:tc>
          <w:tcPr>
            <w:tcW w:w="353" w:type="pct"/>
          </w:tcPr>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t>7.5.2</w:t>
            </w:r>
          </w:p>
        </w:tc>
        <w:tc>
          <w:tcPr>
            <w:tcW w:w="2372" w:type="pct"/>
          </w:tcPr>
          <w:p w:rsidR="00ED19FB" w:rsidRPr="003727F9" w:rsidRDefault="00ED19FB" w:rsidP="003727F9">
            <w:pPr>
              <w:pStyle w:val="Balk1"/>
              <w:jc w:val="both"/>
              <w:rPr>
                <w:rFonts w:ascii="Times New Roman" w:hAnsi="Times New Roman" w:cs="Times New Roman"/>
                <w:b w:val="0"/>
                <w:sz w:val="24"/>
              </w:rPr>
            </w:pPr>
            <w:r w:rsidRPr="003727F9">
              <w:rPr>
                <w:rFonts w:ascii="Times New Roman" w:hAnsi="Times New Roman" w:cs="Times New Roman"/>
                <w:b w:val="0"/>
                <w:sz w:val="24"/>
              </w:rPr>
              <w:t>Laboratuvar, teknik kayıtlarda yapılan değişikliklerin önceki sürümlere veya asıl gözlemlere izlenebilmesini güvence altına almalıdır. Hem asıl hem de düzeltilmiş veri ve dosyalar değişiklik tarihini, değiştirilen hususları ve bu değişikliklerden sorumlu personeli de içerecek şekilde muhafaza edilmelidir</w:t>
            </w:r>
          </w:p>
        </w:tc>
        <w:tc>
          <w:tcPr>
            <w:tcW w:w="1011" w:type="pct"/>
          </w:tcPr>
          <w:p w:rsidR="00ED19FB" w:rsidRPr="003727F9" w:rsidRDefault="00ED19FB" w:rsidP="003727F9">
            <w:pPr>
              <w:jc w:val="both"/>
              <w:rPr>
                <w:rFonts w:ascii="Times New Roman" w:hAnsi="Times New Roman" w:cs="Times New Roman"/>
                <w:sz w:val="24"/>
                <w:szCs w:val="24"/>
              </w:rPr>
            </w:pPr>
          </w:p>
        </w:tc>
        <w:tc>
          <w:tcPr>
            <w:tcW w:w="1264" w:type="pct"/>
          </w:tcPr>
          <w:p w:rsidR="00ED19FB" w:rsidRPr="003727F9" w:rsidRDefault="00ED19FB" w:rsidP="003727F9">
            <w:pPr>
              <w:jc w:val="both"/>
              <w:rPr>
                <w:rFonts w:ascii="Times New Roman" w:hAnsi="Times New Roman" w:cs="Times New Roman"/>
                <w:sz w:val="24"/>
                <w:szCs w:val="24"/>
              </w:rPr>
            </w:pPr>
          </w:p>
        </w:tc>
      </w:tr>
      <w:tr w:rsidR="00ED19FB" w:rsidRPr="003727F9" w:rsidTr="00E30394">
        <w:tc>
          <w:tcPr>
            <w:tcW w:w="353" w:type="pct"/>
          </w:tcPr>
          <w:p w:rsidR="00ED19FB" w:rsidRPr="003727F9" w:rsidRDefault="00ED19FB" w:rsidP="003727F9">
            <w:pPr>
              <w:jc w:val="both"/>
              <w:rPr>
                <w:rFonts w:ascii="Times New Roman" w:hAnsi="Times New Roman" w:cs="Times New Roman"/>
                <w:b/>
                <w:sz w:val="24"/>
                <w:szCs w:val="24"/>
              </w:rPr>
            </w:pPr>
            <w:r w:rsidRPr="003727F9">
              <w:rPr>
                <w:rFonts w:ascii="Times New Roman" w:hAnsi="Times New Roman" w:cs="Times New Roman"/>
                <w:b/>
                <w:sz w:val="24"/>
                <w:szCs w:val="24"/>
              </w:rPr>
              <w:t>7.6</w:t>
            </w:r>
          </w:p>
        </w:tc>
        <w:tc>
          <w:tcPr>
            <w:tcW w:w="2372" w:type="pct"/>
          </w:tcPr>
          <w:p w:rsidR="00ED19FB" w:rsidRPr="003727F9" w:rsidRDefault="00ED19FB" w:rsidP="003727F9">
            <w:pPr>
              <w:pStyle w:val="Balk1"/>
              <w:jc w:val="both"/>
              <w:rPr>
                <w:rFonts w:ascii="Times New Roman" w:hAnsi="Times New Roman" w:cs="Times New Roman"/>
                <w:sz w:val="24"/>
              </w:rPr>
            </w:pPr>
            <w:r w:rsidRPr="003727F9">
              <w:rPr>
                <w:rFonts w:ascii="Times New Roman" w:hAnsi="Times New Roman" w:cs="Times New Roman"/>
                <w:sz w:val="24"/>
              </w:rPr>
              <w:t>Ölçüm belirsizliğinin değerlendirilmesi</w:t>
            </w:r>
          </w:p>
        </w:tc>
        <w:tc>
          <w:tcPr>
            <w:tcW w:w="1011" w:type="pct"/>
          </w:tcPr>
          <w:p w:rsidR="00ED19FB" w:rsidRPr="003727F9" w:rsidRDefault="00ED19FB" w:rsidP="003727F9">
            <w:pPr>
              <w:jc w:val="both"/>
              <w:rPr>
                <w:rFonts w:ascii="Times New Roman" w:hAnsi="Times New Roman" w:cs="Times New Roman"/>
                <w:sz w:val="24"/>
                <w:szCs w:val="24"/>
              </w:rPr>
            </w:pPr>
          </w:p>
        </w:tc>
        <w:tc>
          <w:tcPr>
            <w:tcW w:w="1264" w:type="pct"/>
          </w:tcPr>
          <w:p w:rsidR="00ED19FB" w:rsidRPr="003727F9" w:rsidRDefault="00ED19FB" w:rsidP="003727F9">
            <w:pPr>
              <w:jc w:val="both"/>
              <w:rPr>
                <w:rFonts w:ascii="Times New Roman" w:hAnsi="Times New Roman" w:cs="Times New Roman"/>
                <w:sz w:val="24"/>
                <w:szCs w:val="24"/>
              </w:rPr>
            </w:pPr>
          </w:p>
        </w:tc>
      </w:tr>
      <w:tr w:rsidR="00ED19FB" w:rsidRPr="003727F9" w:rsidTr="00E30394">
        <w:tc>
          <w:tcPr>
            <w:tcW w:w="353" w:type="pct"/>
          </w:tcPr>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t>7.6.1</w:t>
            </w:r>
          </w:p>
        </w:tc>
        <w:tc>
          <w:tcPr>
            <w:tcW w:w="2372" w:type="pct"/>
          </w:tcPr>
          <w:p w:rsidR="00ED19FB" w:rsidRPr="003727F9" w:rsidRDefault="00ED19FB" w:rsidP="003727F9">
            <w:pPr>
              <w:pStyle w:val="Balk1"/>
              <w:jc w:val="both"/>
              <w:rPr>
                <w:rFonts w:ascii="Times New Roman" w:hAnsi="Times New Roman" w:cs="Times New Roman"/>
                <w:b w:val="0"/>
                <w:sz w:val="24"/>
              </w:rPr>
            </w:pPr>
            <w:r w:rsidRPr="003727F9">
              <w:rPr>
                <w:rFonts w:ascii="Times New Roman" w:hAnsi="Times New Roman" w:cs="Times New Roman"/>
                <w:b w:val="0"/>
                <w:sz w:val="24"/>
              </w:rPr>
              <w:t>Laboratuvarlar ölçüm belirsizliğini artıran etmenleri belirlemelidir. Ölçüm belirsizliğini değerlendirirken numune almadan kaynaklananlar da dâhil, önemi bulunan tüm etmenler uygun analiz yöntemleri kullanılarak hesaba katılmalıdır.</w:t>
            </w:r>
          </w:p>
        </w:tc>
        <w:tc>
          <w:tcPr>
            <w:tcW w:w="1011" w:type="pct"/>
          </w:tcPr>
          <w:p w:rsidR="00ED19FB" w:rsidRPr="003727F9" w:rsidRDefault="00ED19FB" w:rsidP="003727F9">
            <w:pPr>
              <w:jc w:val="both"/>
              <w:rPr>
                <w:rFonts w:ascii="Times New Roman" w:hAnsi="Times New Roman" w:cs="Times New Roman"/>
                <w:sz w:val="24"/>
                <w:szCs w:val="24"/>
              </w:rPr>
            </w:pPr>
          </w:p>
        </w:tc>
        <w:tc>
          <w:tcPr>
            <w:tcW w:w="1264" w:type="pct"/>
          </w:tcPr>
          <w:p w:rsidR="00ED19FB" w:rsidRPr="003727F9" w:rsidRDefault="00ED19FB" w:rsidP="003727F9">
            <w:pPr>
              <w:jc w:val="both"/>
              <w:rPr>
                <w:rFonts w:ascii="Times New Roman" w:hAnsi="Times New Roman" w:cs="Times New Roman"/>
                <w:sz w:val="24"/>
                <w:szCs w:val="24"/>
              </w:rPr>
            </w:pPr>
          </w:p>
        </w:tc>
      </w:tr>
      <w:tr w:rsidR="00ED19FB" w:rsidRPr="003727F9" w:rsidTr="00E30394">
        <w:tc>
          <w:tcPr>
            <w:tcW w:w="353" w:type="pct"/>
          </w:tcPr>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lastRenderedPageBreak/>
              <w:t>7.6.2</w:t>
            </w:r>
          </w:p>
        </w:tc>
        <w:tc>
          <w:tcPr>
            <w:tcW w:w="2372" w:type="pct"/>
          </w:tcPr>
          <w:p w:rsidR="00ED19FB" w:rsidRPr="003727F9" w:rsidRDefault="00ED19FB" w:rsidP="003727F9">
            <w:pPr>
              <w:pStyle w:val="Balk1"/>
              <w:jc w:val="both"/>
              <w:rPr>
                <w:rFonts w:ascii="Times New Roman" w:hAnsi="Times New Roman" w:cs="Times New Roman"/>
                <w:b w:val="0"/>
                <w:sz w:val="24"/>
              </w:rPr>
            </w:pPr>
            <w:r w:rsidRPr="003727F9">
              <w:rPr>
                <w:rFonts w:ascii="Times New Roman" w:hAnsi="Times New Roman" w:cs="Times New Roman"/>
                <w:b w:val="0"/>
                <w:sz w:val="24"/>
              </w:rPr>
              <w:t>Kalibrasyon yapan bir laboratuvar, kendi donanımları da dâhil, tüm kalibrasyonların ölçüm belirsizliğini değerlendirmelidir.</w:t>
            </w:r>
          </w:p>
        </w:tc>
        <w:tc>
          <w:tcPr>
            <w:tcW w:w="1011" w:type="pct"/>
          </w:tcPr>
          <w:p w:rsidR="00ED19FB" w:rsidRPr="003727F9" w:rsidRDefault="00ED19FB" w:rsidP="003727F9">
            <w:pPr>
              <w:jc w:val="both"/>
              <w:rPr>
                <w:rFonts w:ascii="Times New Roman" w:hAnsi="Times New Roman" w:cs="Times New Roman"/>
                <w:sz w:val="24"/>
                <w:szCs w:val="24"/>
              </w:rPr>
            </w:pPr>
          </w:p>
        </w:tc>
        <w:tc>
          <w:tcPr>
            <w:tcW w:w="1264" w:type="pct"/>
          </w:tcPr>
          <w:p w:rsidR="00ED19FB" w:rsidRPr="003727F9" w:rsidRDefault="00ED19FB" w:rsidP="003727F9">
            <w:pPr>
              <w:jc w:val="both"/>
              <w:rPr>
                <w:rFonts w:ascii="Times New Roman" w:hAnsi="Times New Roman" w:cs="Times New Roman"/>
                <w:sz w:val="24"/>
                <w:szCs w:val="24"/>
              </w:rPr>
            </w:pPr>
          </w:p>
        </w:tc>
      </w:tr>
      <w:tr w:rsidR="00ED19FB" w:rsidRPr="003727F9" w:rsidTr="00E30394">
        <w:tc>
          <w:tcPr>
            <w:tcW w:w="353" w:type="pct"/>
          </w:tcPr>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t>7.6.3</w:t>
            </w:r>
          </w:p>
        </w:tc>
        <w:tc>
          <w:tcPr>
            <w:tcW w:w="2372" w:type="pct"/>
          </w:tcPr>
          <w:p w:rsidR="00ED19FB" w:rsidRPr="003727F9" w:rsidRDefault="00ED19FB" w:rsidP="003727F9">
            <w:pPr>
              <w:pStyle w:val="Balk1"/>
              <w:jc w:val="both"/>
              <w:rPr>
                <w:rFonts w:ascii="Times New Roman" w:hAnsi="Times New Roman" w:cs="Times New Roman"/>
                <w:b w:val="0"/>
                <w:sz w:val="24"/>
              </w:rPr>
            </w:pPr>
            <w:r w:rsidRPr="003727F9">
              <w:rPr>
                <w:rFonts w:ascii="Times New Roman" w:hAnsi="Times New Roman" w:cs="Times New Roman"/>
                <w:b w:val="0"/>
                <w:sz w:val="24"/>
              </w:rPr>
              <w:t>Deney faaliyetleri gerçekleştiren bir laboratuvar, ölçüm belirsizliğini değerlendirmelidir. Deney yönteminin, ölçüm belirsizliğinin kesin olarak değerlendirmesini önlediği durumlarda, yöntemin uygulanmasına yönelik teorik ilkelerin ve pratik tecrübenin anlaşılmasına dayalı bir tahminde bulunulmalıdır.</w:t>
            </w:r>
          </w:p>
        </w:tc>
        <w:tc>
          <w:tcPr>
            <w:tcW w:w="1011" w:type="pct"/>
          </w:tcPr>
          <w:p w:rsidR="00ED19FB" w:rsidRPr="003727F9" w:rsidRDefault="00ED19FB" w:rsidP="003727F9">
            <w:pPr>
              <w:jc w:val="both"/>
              <w:rPr>
                <w:rFonts w:ascii="Times New Roman" w:hAnsi="Times New Roman" w:cs="Times New Roman"/>
                <w:sz w:val="24"/>
                <w:szCs w:val="24"/>
              </w:rPr>
            </w:pPr>
          </w:p>
        </w:tc>
        <w:tc>
          <w:tcPr>
            <w:tcW w:w="1264" w:type="pct"/>
          </w:tcPr>
          <w:p w:rsidR="00ED19FB" w:rsidRPr="003727F9" w:rsidRDefault="00ED19FB" w:rsidP="003727F9">
            <w:pPr>
              <w:jc w:val="both"/>
              <w:rPr>
                <w:rFonts w:ascii="Times New Roman" w:hAnsi="Times New Roman" w:cs="Times New Roman"/>
                <w:sz w:val="24"/>
                <w:szCs w:val="24"/>
              </w:rPr>
            </w:pPr>
          </w:p>
        </w:tc>
      </w:tr>
      <w:tr w:rsidR="00ED19FB" w:rsidRPr="003727F9" w:rsidTr="00E30394">
        <w:tc>
          <w:tcPr>
            <w:tcW w:w="353" w:type="pct"/>
          </w:tcPr>
          <w:p w:rsidR="00ED19FB" w:rsidRPr="003727F9" w:rsidRDefault="00ED19FB" w:rsidP="003727F9">
            <w:pPr>
              <w:jc w:val="both"/>
              <w:rPr>
                <w:rFonts w:ascii="Times New Roman" w:hAnsi="Times New Roman" w:cs="Times New Roman"/>
                <w:b/>
                <w:sz w:val="24"/>
                <w:szCs w:val="24"/>
              </w:rPr>
            </w:pPr>
            <w:r w:rsidRPr="003727F9">
              <w:rPr>
                <w:rFonts w:ascii="Times New Roman" w:hAnsi="Times New Roman" w:cs="Times New Roman"/>
                <w:b/>
                <w:sz w:val="24"/>
                <w:szCs w:val="24"/>
              </w:rPr>
              <w:t>7.7</w:t>
            </w:r>
          </w:p>
        </w:tc>
        <w:tc>
          <w:tcPr>
            <w:tcW w:w="2372" w:type="pct"/>
          </w:tcPr>
          <w:p w:rsidR="00ED19FB" w:rsidRPr="003727F9" w:rsidRDefault="00ED19FB" w:rsidP="003727F9">
            <w:pPr>
              <w:pStyle w:val="Balk1"/>
              <w:jc w:val="both"/>
              <w:rPr>
                <w:rFonts w:ascii="Times New Roman" w:hAnsi="Times New Roman" w:cs="Times New Roman"/>
                <w:sz w:val="24"/>
              </w:rPr>
            </w:pPr>
            <w:r w:rsidRPr="003727F9">
              <w:rPr>
                <w:rFonts w:ascii="Times New Roman" w:hAnsi="Times New Roman" w:cs="Times New Roman"/>
                <w:sz w:val="24"/>
              </w:rPr>
              <w:t>Sonuçların geçerliliğinin güvence altına alınması</w:t>
            </w:r>
          </w:p>
        </w:tc>
        <w:tc>
          <w:tcPr>
            <w:tcW w:w="1011" w:type="pct"/>
          </w:tcPr>
          <w:p w:rsidR="00ED19FB" w:rsidRPr="003727F9" w:rsidRDefault="00ED19FB" w:rsidP="003727F9">
            <w:pPr>
              <w:jc w:val="both"/>
              <w:rPr>
                <w:rFonts w:ascii="Times New Roman" w:hAnsi="Times New Roman" w:cs="Times New Roman"/>
                <w:sz w:val="24"/>
                <w:szCs w:val="24"/>
              </w:rPr>
            </w:pPr>
          </w:p>
        </w:tc>
        <w:tc>
          <w:tcPr>
            <w:tcW w:w="1264" w:type="pct"/>
          </w:tcPr>
          <w:p w:rsidR="00ED19FB" w:rsidRPr="003727F9" w:rsidRDefault="00ED19FB" w:rsidP="003727F9">
            <w:pPr>
              <w:jc w:val="both"/>
              <w:rPr>
                <w:rFonts w:ascii="Times New Roman" w:hAnsi="Times New Roman" w:cs="Times New Roman"/>
                <w:sz w:val="24"/>
                <w:szCs w:val="24"/>
              </w:rPr>
            </w:pPr>
          </w:p>
        </w:tc>
      </w:tr>
      <w:tr w:rsidR="00ED19FB" w:rsidRPr="003727F9" w:rsidTr="00E30394">
        <w:tc>
          <w:tcPr>
            <w:tcW w:w="353" w:type="pct"/>
          </w:tcPr>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t>7.7.1</w:t>
            </w:r>
          </w:p>
        </w:tc>
        <w:tc>
          <w:tcPr>
            <w:tcW w:w="2372" w:type="pct"/>
          </w:tcPr>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t xml:space="preserve">Laboratuvar, sonuçların geçerliliğini izlemek için bir </w:t>
            </w:r>
            <w:proofErr w:type="gramStart"/>
            <w:r w:rsidRPr="003727F9">
              <w:rPr>
                <w:rFonts w:ascii="Times New Roman" w:hAnsi="Times New Roman" w:cs="Times New Roman"/>
                <w:sz w:val="24"/>
                <w:szCs w:val="24"/>
              </w:rPr>
              <w:t>prosedüre</w:t>
            </w:r>
            <w:proofErr w:type="gramEnd"/>
            <w:r w:rsidRPr="003727F9">
              <w:rPr>
                <w:rFonts w:ascii="Times New Roman" w:hAnsi="Times New Roman" w:cs="Times New Roman"/>
                <w:sz w:val="24"/>
                <w:szCs w:val="24"/>
              </w:rPr>
              <w:t xml:space="preserve"> sahip olmalıdır. Elde edilen veriler, eğilimlerin tespit edilmesine olanak sağlayacak şekilde kaydedilmeli ve uygulanabilir olduğu yerlerde, sonuçları gözden geçirmek için istatistiksel teknikler kullanılmalıdır. Bu izleme planlanmalı ve gözden geçirilmeli, uygun olduğu durumda aşağıdakileri (bunlarla sınırlı kalmamak üzere) içermelidir:</w:t>
            </w:r>
          </w:p>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t>a)referans malzemelerin veya kalite kontrol malzemelerinin kullanımını,</w:t>
            </w:r>
          </w:p>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t>b)izlenebilir sonuçların elde edilmesi için kalibre edilmiş alternatif araçların kullanımını,</w:t>
            </w:r>
          </w:p>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lastRenderedPageBreak/>
              <w:t>c)ölçüm ve deney donanımının işlevsel kontrollerini,</w:t>
            </w:r>
          </w:p>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t>d)uygulanabilir olduğunda, kontrol diyagramı ile kontrol veya çalışma standartlarının kullanımını,</w:t>
            </w:r>
          </w:p>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t>e)ölçüm donanımının ara kontrollerini,</w:t>
            </w:r>
          </w:p>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t xml:space="preserve">f)aynı veya farklı yöntemler kullanarak deney veya </w:t>
            </w:r>
            <w:proofErr w:type="gramStart"/>
            <w:r w:rsidRPr="003727F9">
              <w:rPr>
                <w:rFonts w:ascii="Times New Roman" w:hAnsi="Times New Roman" w:cs="Times New Roman"/>
                <w:sz w:val="24"/>
                <w:szCs w:val="24"/>
              </w:rPr>
              <w:t>kalibrasyonların</w:t>
            </w:r>
            <w:proofErr w:type="gramEnd"/>
            <w:r w:rsidRPr="003727F9">
              <w:rPr>
                <w:rFonts w:ascii="Times New Roman" w:hAnsi="Times New Roman" w:cs="Times New Roman"/>
                <w:sz w:val="24"/>
                <w:szCs w:val="24"/>
              </w:rPr>
              <w:t xml:space="preserve"> tekrarını,</w:t>
            </w:r>
          </w:p>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t xml:space="preserve">g)muhafaza edilen ögelerin yeniden deney veya </w:t>
            </w:r>
            <w:proofErr w:type="gramStart"/>
            <w:r w:rsidRPr="003727F9">
              <w:rPr>
                <w:rFonts w:ascii="Times New Roman" w:hAnsi="Times New Roman" w:cs="Times New Roman"/>
                <w:sz w:val="24"/>
                <w:szCs w:val="24"/>
              </w:rPr>
              <w:t>kalibrasyona</w:t>
            </w:r>
            <w:proofErr w:type="gramEnd"/>
            <w:r w:rsidRPr="003727F9">
              <w:rPr>
                <w:rFonts w:ascii="Times New Roman" w:hAnsi="Times New Roman" w:cs="Times New Roman"/>
                <w:sz w:val="24"/>
                <w:szCs w:val="24"/>
              </w:rPr>
              <w:t xml:space="preserve"> tabi tutulmasını,</w:t>
            </w:r>
          </w:p>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t xml:space="preserve">h)bir ögenin farklı karakteristiklerine ait sonuçlarının birbiriyle </w:t>
            </w:r>
            <w:proofErr w:type="gramStart"/>
            <w:r w:rsidRPr="003727F9">
              <w:rPr>
                <w:rFonts w:ascii="Times New Roman" w:hAnsi="Times New Roman" w:cs="Times New Roman"/>
                <w:sz w:val="24"/>
                <w:szCs w:val="24"/>
              </w:rPr>
              <w:t>korelasyonunu</w:t>
            </w:r>
            <w:proofErr w:type="gramEnd"/>
            <w:r w:rsidRPr="003727F9">
              <w:rPr>
                <w:rFonts w:ascii="Times New Roman" w:hAnsi="Times New Roman" w:cs="Times New Roman"/>
                <w:sz w:val="24"/>
                <w:szCs w:val="24"/>
              </w:rPr>
              <w:t>,</w:t>
            </w:r>
          </w:p>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t>i)</w:t>
            </w:r>
            <w:r w:rsidRPr="003727F9">
              <w:rPr>
                <w:rFonts w:ascii="Times New Roman" w:hAnsi="Times New Roman" w:cs="Times New Roman"/>
                <w:sz w:val="24"/>
                <w:szCs w:val="24"/>
                <w:lang w:bidi="tr-TR"/>
              </w:rPr>
              <w:t>raporlanmış sonuçların gözden geçirilmesini,</w:t>
            </w:r>
          </w:p>
          <w:p w:rsidR="00ED19FB" w:rsidRPr="003727F9" w:rsidRDefault="00ED19FB" w:rsidP="003727F9">
            <w:pPr>
              <w:jc w:val="both"/>
              <w:rPr>
                <w:rFonts w:ascii="Times New Roman" w:hAnsi="Times New Roman" w:cs="Times New Roman"/>
                <w:sz w:val="24"/>
                <w:szCs w:val="24"/>
                <w:lang w:bidi="tr-TR"/>
              </w:rPr>
            </w:pPr>
            <w:r w:rsidRPr="003727F9">
              <w:rPr>
                <w:rFonts w:ascii="Times New Roman" w:hAnsi="Times New Roman" w:cs="Times New Roman"/>
                <w:sz w:val="24"/>
                <w:szCs w:val="24"/>
                <w:lang w:bidi="tr-TR"/>
              </w:rPr>
              <w:t>j)laboratuvar içi karşılaştırmaları,</w:t>
            </w:r>
          </w:p>
          <w:p w:rsidR="00ED19FB" w:rsidRPr="003727F9" w:rsidRDefault="00ED19FB" w:rsidP="003727F9">
            <w:pPr>
              <w:jc w:val="both"/>
              <w:rPr>
                <w:rFonts w:ascii="Times New Roman" w:hAnsi="Times New Roman" w:cs="Times New Roman"/>
                <w:sz w:val="24"/>
                <w:szCs w:val="24"/>
                <w:lang w:bidi="tr-TR"/>
              </w:rPr>
            </w:pPr>
            <w:r w:rsidRPr="003727F9">
              <w:rPr>
                <w:rFonts w:ascii="Times New Roman" w:hAnsi="Times New Roman" w:cs="Times New Roman"/>
                <w:sz w:val="24"/>
                <w:szCs w:val="24"/>
                <w:lang w:bidi="tr-TR"/>
              </w:rPr>
              <w:t>k)kör numunenin/numunelerin deneye tabi tutulmasını.</w:t>
            </w:r>
          </w:p>
          <w:p w:rsidR="00ED19FB" w:rsidRPr="003727F9" w:rsidRDefault="00ED19FB" w:rsidP="003727F9">
            <w:pPr>
              <w:ind w:left="404"/>
              <w:jc w:val="both"/>
              <w:rPr>
                <w:rFonts w:ascii="Times New Roman" w:hAnsi="Times New Roman" w:cs="Times New Roman"/>
                <w:sz w:val="24"/>
                <w:szCs w:val="24"/>
              </w:rPr>
            </w:pPr>
          </w:p>
        </w:tc>
        <w:tc>
          <w:tcPr>
            <w:tcW w:w="1011" w:type="pct"/>
          </w:tcPr>
          <w:p w:rsidR="00ED19FB" w:rsidRPr="003727F9" w:rsidRDefault="00ED19FB" w:rsidP="003727F9">
            <w:pPr>
              <w:jc w:val="both"/>
              <w:rPr>
                <w:rFonts w:ascii="Times New Roman" w:hAnsi="Times New Roman" w:cs="Times New Roman"/>
                <w:sz w:val="24"/>
                <w:szCs w:val="24"/>
              </w:rPr>
            </w:pPr>
          </w:p>
        </w:tc>
        <w:tc>
          <w:tcPr>
            <w:tcW w:w="1264" w:type="pct"/>
          </w:tcPr>
          <w:p w:rsidR="00ED19FB" w:rsidRPr="003727F9" w:rsidRDefault="00ED19FB" w:rsidP="003727F9">
            <w:pPr>
              <w:jc w:val="both"/>
              <w:rPr>
                <w:rFonts w:ascii="Times New Roman" w:hAnsi="Times New Roman" w:cs="Times New Roman"/>
                <w:sz w:val="24"/>
                <w:szCs w:val="24"/>
              </w:rPr>
            </w:pPr>
          </w:p>
        </w:tc>
      </w:tr>
      <w:tr w:rsidR="00ED19FB" w:rsidRPr="003727F9" w:rsidTr="00E30394">
        <w:tc>
          <w:tcPr>
            <w:tcW w:w="353" w:type="pct"/>
          </w:tcPr>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lastRenderedPageBreak/>
              <w:t>7.7.2</w:t>
            </w:r>
          </w:p>
        </w:tc>
        <w:tc>
          <w:tcPr>
            <w:tcW w:w="2372" w:type="pct"/>
          </w:tcPr>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t>Laboratuvar, mümkün ve uygun olduğu durumlarda sonuçlarını diğer laboratuvarların sonuçlarıyla karşılaştırarak kendi performansını izlemelidir. Bu izleme planlanmalı, gözden geçirilmeli ve aşağıdakilerden bir veya ikisini (bunlarla sınırlı kalmamak üzere) içermelidir:</w:t>
            </w:r>
          </w:p>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t>a)yeterlilik deneylerine katılımı,</w:t>
            </w:r>
          </w:p>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lastRenderedPageBreak/>
              <w:t>b)yeterlilik deneyi dışında laboratuvarlar arası karşılaştırmalara katılımı.</w:t>
            </w:r>
          </w:p>
        </w:tc>
        <w:tc>
          <w:tcPr>
            <w:tcW w:w="1011" w:type="pct"/>
          </w:tcPr>
          <w:p w:rsidR="00ED19FB" w:rsidRPr="003727F9" w:rsidRDefault="00ED19FB" w:rsidP="003727F9">
            <w:pPr>
              <w:jc w:val="both"/>
              <w:rPr>
                <w:rFonts w:ascii="Times New Roman" w:hAnsi="Times New Roman" w:cs="Times New Roman"/>
                <w:sz w:val="24"/>
                <w:szCs w:val="24"/>
              </w:rPr>
            </w:pPr>
          </w:p>
        </w:tc>
        <w:tc>
          <w:tcPr>
            <w:tcW w:w="1264" w:type="pct"/>
          </w:tcPr>
          <w:p w:rsidR="00ED19FB" w:rsidRPr="003727F9" w:rsidRDefault="00ED19FB" w:rsidP="003727F9">
            <w:pPr>
              <w:jc w:val="both"/>
              <w:rPr>
                <w:rFonts w:ascii="Times New Roman" w:hAnsi="Times New Roman" w:cs="Times New Roman"/>
                <w:sz w:val="24"/>
                <w:szCs w:val="24"/>
              </w:rPr>
            </w:pPr>
          </w:p>
        </w:tc>
      </w:tr>
      <w:tr w:rsidR="00ED19FB" w:rsidRPr="003727F9" w:rsidTr="00E30394">
        <w:tc>
          <w:tcPr>
            <w:tcW w:w="353" w:type="pct"/>
          </w:tcPr>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lastRenderedPageBreak/>
              <w:t>7.7.3</w:t>
            </w:r>
          </w:p>
        </w:tc>
        <w:tc>
          <w:tcPr>
            <w:tcW w:w="2372" w:type="pct"/>
          </w:tcPr>
          <w:p w:rsidR="00ED19FB" w:rsidRPr="003727F9" w:rsidRDefault="00ED19FB" w:rsidP="003727F9">
            <w:pPr>
              <w:pStyle w:val="Balk1"/>
              <w:jc w:val="both"/>
              <w:rPr>
                <w:rFonts w:ascii="Times New Roman" w:hAnsi="Times New Roman" w:cs="Times New Roman"/>
                <w:b w:val="0"/>
                <w:sz w:val="24"/>
              </w:rPr>
            </w:pPr>
            <w:r w:rsidRPr="003727F9">
              <w:rPr>
                <w:rFonts w:ascii="Times New Roman" w:hAnsi="Times New Roman" w:cs="Times New Roman"/>
                <w:b w:val="0"/>
                <w:sz w:val="24"/>
              </w:rPr>
              <w:t>İzleme faaliyetlerinden elde edilen veriler analiz edilmeli, laboratuvar faaliyetlerini kontrol etmek ve uygulanabilir olduğu durumlarda iyileştirmek için kullanılmalıdır. Faaliyetlerin izlenmesinden elde edilen verilerin analiz sonuçlarının önceden tanımlanmış kriterlerin dışında olduğu tespit edilirse, yanlış sonuçların raporlanmasını önlemek için uygun faaliyet gerçekleştirilmelidir.</w:t>
            </w:r>
          </w:p>
        </w:tc>
        <w:tc>
          <w:tcPr>
            <w:tcW w:w="1011" w:type="pct"/>
          </w:tcPr>
          <w:p w:rsidR="00ED19FB" w:rsidRPr="003727F9" w:rsidRDefault="00ED19FB" w:rsidP="003727F9">
            <w:pPr>
              <w:jc w:val="both"/>
              <w:rPr>
                <w:rFonts w:ascii="Times New Roman" w:hAnsi="Times New Roman" w:cs="Times New Roman"/>
                <w:sz w:val="24"/>
                <w:szCs w:val="24"/>
              </w:rPr>
            </w:pPr>
          </w:p>
        </w:tc>
        <w:tc>
          <w:tcPr>
            <w:tcW w:w="1264" w:type="pct"/>
          </w:tcPr>
          <w:p w:rsidR="00ED19FB" w:rsidRPr="003727F9" w:rsidRDefault="00ED19FB" w:rsidP="003727F9">
            <w:pPr>
              <w:jc w:val="both"/>
              <w:rPr>
                <w:rFonts w:ascii="Times New Roman" w:hAnsi="Times New Roman" w:cs="Times New Roman"/>
                <w:sz w:val="24"/>
                <w:szCs w:val="24"/>
              </w:rPr>
            </w:pPr>
          </w:p>
        </w:tc>
      </w:tr>
      <w:tr w:rsidR="00ED19FB" w:rsidRPr="003727F9" w:rsidTr="00E30394">
        <w:tc>
          <w:tcPr>
            <w:tcW w:w="353" w:type="pct"/>
          </w:tcPr>
          <w:p w:rsidR="00ED19FB" w:rsidRPr="003727F9" w:rsidRDefault="00ED19FB" w:rsidP="003727F9">
            <w:pPr>
              <w:jc w:val="both"/>
              <w:rPr>
                <w:rFonts w:ascii="Times New Roman" w:hAnsi="Times New Roman" w:cs="Times New Roman"/>
                <w:b/>
                <w:sz w:val="24"/>
                <w:szCs w:val="24"/>
              </w:rPr>
            </w:pPr>
            <w:r w:rsidRPr="003727F9">
              <w:rPr>
                <w:rFonts w:ascii="Times New Roman" w:hAnsi="Times New Roman" w:cs="Times New Roman"/>
                <w:b/>
                <w:sz w:val="24"/>
                <w:szCs w:val="24"/>
              </w:rPr>
              <w:t>7.8</w:t>
            </w:r>
          </w:p>
        </w:tc>
        <w:tc>
          <w:tcPr>
            <w:tcW w:w="2372" w:type="pct"/>
          </w:tcPr>
          <w:p w:rsidR="00ED19FB" w:rsidRPr="003727F9" w:rsidRDefault="00ED19FB" w:rsidP="003727F9">
            <w:pPr>
              <w:pStyle w:val="Balk1"/>
              <w:jc w:val="both"/>
              <w:rPr>
                <w:rFonts w:ascii="Times New Roman" w:hAnsi="Times New Roman" w:cs="Times New Roman"/>
                <w:sz w:val="24"/>
              </w:rPr>
            </w:pPr>
            <w:r w:rsidRPr="003727F9">
              <w:rPr>
                <w:rFonts w:ascii="Times New Roman" w:hAnsi="Times New Roman" w:cs="Times New Roman"/>
                <w:sz w:val="24"/>
              </w:rPr>
              <w:t>Sonuçların raporlaması</w:t>
            </w:r>
          </w:p>
        </w:tc>
        <w:tc>
          <w:tcPr>
            <w:tcW w:w="1011" w:type="pct"/>
          </w:tcPr>
          <w:p w:rsidR="00ED19FB" w:rsidRPr="003727F9" w:rsidRDefault="00ED19FB" w:rsidP="003727F9">
            <w:pPr>
              <w:jc w:val="both"/>
              <w:rPr>
                <w:rFonts w:ascii="Times New Roman" w:hAnsi="Times New Roman" w:cs="Times New Roman"/>
                <w:sz w:val="24"/>
                <w:szCs w:val="24"/>
              </w:rPr>
            </w:pPr>
          </w:p>
        </w:tc>
        <w:tc>
          <w:tcPr>
            <w:tcW w:w="1264" w:type="pct"/>
          </w:tcPr>
          <w:p w:rsidR="00ED19FB" w:rsidRPr="003727F9" w:rsidRDefault="00ED19FB" w:rsidP="003727F9">
            <w:pPr>
              <w:jc w:val="both"/>
              <w:rPr>
                <w:rFonts w:ascii="Times New Roman" w:hAnsi="Times New Roman" w:cs="Times New Roman"/>
                <w:sz w:val="24"/>
                <w:szCs w:val="24"/>
              </w:rPr>
            </w:pPr>
          </w:p>
        </w:tc>
      </w:tr>
      <w:tr w:rsidR="00ED19FB" w:rsidRPr="003727F9" w:rsidTr="00E30394">
        <w:tc>
          <w:tcPr>
            <w:tcW w:w="353" w:type="pct"/>
          </w:tcPr>
          <w:p w:rsidR="00ED19FB" w:rsidRPr="003727F9" w:rsidRDefault="00ED19FB" w:rsidP="003727F9">
            <w:pPr>
              <w:jc w:val="both"/>
              <w:rPr>
                <w:rFonts w:ascii="Times New Roman" w:hAnsi="Times New Roman" w:cs="Times New Roman"/>
                <w:b/>
                <w:sz w:val="24"/>
                <w:szCs w:val="24"/>
              </w:rPr>
            </w:pPr>
            <w:r w:rsidRPr="003727F9">
              <w:rPr>
                <w:rFonts w:ascii="Times New Roman" w:hAnsi="Times New Roman" w:cs="Times New Roman"/>
                <w:b/>
                <w:sz w:val="24"/>
                <w:szCs w:val="24"/>
              </w:rPr>
              <w:t xml:space="preserve">7.8.1 </w:t>
            </w:r>
          </w:p>
        </w:tc>
        <w:tc>
          <w:tcPr>
            <w:tcW w:w="2372" w:type="pct"/>
          </w:tcPr>
          <w:p w:rsidR="00ED19FB" w:rsidRPr="003727F9" w:rsidRDefault="00ED19FB" w:rsidP="003727F9">
            <w:pPr>
              <w:pStyle w:val="Balk1"/>
              <w:jc w:val="both"/>
              <w:rPr>
                <w:rFonts w:ascii="Times New Roman" w:hAnsi="Times New Roman" w:cs="Times New Roman"/>
                <w:sz w:val="24"/>
              </w:rPr>
            </w:pPr>
            <w:r w:rsidRPr="003727F9">
              <w:rPr>
                <w:rFonts w:ascii="Times New Roman" w:hAnsi="Times New Roman" w:cs="Times New Roman"/>
                <w:sz w:val="24"/>
              </w:rPr>
              <w:t>Genel</w:t>
            </w:r>
          </w:p>
        </w:tc>
        <w:tc>
          <w:tcPr>
            <w:tcW w:w="1011" w:type="pct"/>
          </w:tcPr>
          <w:p w:rsidR="00ED19FB" w:rsidRPr="003727F9" w:rsidRDefault="00ED19FB" w:rsidP="003727F9">
            <w:pPr>
              <w:jc w:val="both"/>
              <w:rPr>
                <w:rFonts w:ascii="Times New Roman" w:hAnsi="Times New Roman" w:cs="Times New Roman"/>
                <w:sz w:val="24"/>
                <w:szCs w:val="24"/>
              </w:rPr>
            </w:pPr>
          </w:p>
        </w:tc>
        <w:tc>
          <w:tcPr>
            <w:tcW w:w="1264" w:type="pct"/>
          </w:tcPr>
          <w:p w:rsidR="00ED19FB" w:rsidRPr="003727F9" w:rsidRDefault="00ED19FB" w:rsidP="003727F9">
            <w:pPr>
              <w:jc w:val="both"/>
              <w:rPr>
                <w:rFonts w:ascii="Times New Roman" w:hAnsi="Times New Roman" w:cs="Times New Roman"/>
                <w:sz w:val="24"/>
                <w:szCs w:val="24"/>
              </w:rPr>
            </w:pPr>
          </w:p>
        </w:tc>
      </w:tr>
      <w:tr w:rsidR="00ED19FB" w:rsidRPr="003727F9" w:rsidTr="00E30394">
        <w:tc>
          <w:tcPr>
            <w:tcW w:w="353" w:type="pct"/>
          </w:tcPr>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t>7.8.1.1</w:t>
            </w:r>
          </w:p>
        </w:tc>
        <w:tc>
          <w:tcPr>
            <w:tcW w:w="2372" w:type="pct"/>
          </w:tcPr>
          <w:p w:rsidR="00ED19FB" w:rsidRPr="003727F9" w:rsidRDefault="00ED19FB" w:rsidP="003727F9">
            <w:pPr>
              <w:pStyle w:val="Balk1"/>
              <w:jc w:val="both"/>
              <w:rPr>
                <w:rFonts w:ascii="Times New Roman" w:hAnsi="Times New Roman" w:cs="Times New Roman"/>
                <w:b w:val="0"/>
                <w:sz w:val="24"/>
              </w:rPr>
            </w:pPr>
            <w:r w:rsidRPr="003727F9">
              <w:rPr>
                <w:rFonts w:ascii="Times New Roman" w:hAnsi="Times New Roman" w:cs="Times New Roman"/>
                <w:b w:val="0"/>
                <w:sz w:val="24"/>
              </w:rPr>
              <w:t>Sonuçlar açıklanmadan önce gözden geçirilmeli ve onaylanmalıdır</w:t>
            </w:r>
          </w:p>
        </w:tc>
        <w:tc>
          <w:tcPr>
            <w:tcW w:w="1011" w:type="pct"/>
          </w:tcPr>
          <w:p w:rsidR="00ED19FB" w:rsidRPr="003727F9" w:rsidRDefault="00ED19FB" w:rsidP="003727F9">
            <w:pPr>
              <w:jc w:val="both"/>
              <w:rPr>
                <w:rFonts w:ascii="Times New Roman" w:hAnsi="Times New Roman" w:cs="Times New Roman"/>
                <w:sz w:val="24"/>
                <w:szCs w:val="24"/>
              </w:rPr>
            </w:pPr>
          </w:p>
        </w:tc>
        <w:tc>
          <w:tcPr>
            <w:tcW w:w="1264" w:type="pct"/>
          </w:tcPr>
          <w:p w:rsidR="00ED19FB" w:rsidRPr="003727F9" w:rsidRDefault="00ED19FB" w:rsidP="003727F9">
            <w:pPr>
              <w:jc w:val="both"/>
              <w:rPr>
                <w:rFonts w:ascii="Times New Roman" w:hAnsi="Times New Roman" w:cs="Times New Roman"/>
                <w:sz w:val="24"/>
                <w:szCs w:val="24"/>
              </w:rPr>
            </w:pPr>
          </w:p>
        </w:tc>
      </w:tr>
      <w:tr w:rsidR="00ED19FB" w:rsidRPr="003727F9" w:rsidTr="00E30394">
        <w:tc>
          <w:tcPr>
            <w:tcW w:w="353" w:type="pct"/>
          </w:tcPr>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t>7.8.1.2</w:t>
            </w:r>
          </w:p>
        </w:tc>
        <w:tc>
          <w:tcPr>
            <w:tcW w:w="2372" w:type="pct"/>
          </w:tcPr>
          <w:p w:rsidR="00ED19FB" w:rsidRPr="003727F9" w:rsidRDefault="00ED19FB" w:rsidP="003727F9">
            <w:pPr>
              <w:pStyle w:val="Balk1"/>
              <w:jc w:val="both"/>
              <w:rPr>
                <w:rFonts w:ascii="Times New Roman" w:hAnsi="Times New Roman" w:cs="Times New Roman"/>
                <w:b w:val="0"/>
                <w:sz w:val="24"/>
              </w:rPr>
            </w:pPr>
            <w:r w:rsidRPr="003727F9">
              <w:rPr>
                <w:rFonts w:ascii="Times New Roman" w:hAnsi="Times New Roman" w:cs="Times New Roman"/>
                <w:b w:val="0"/>
                <w:sz w:val="24"/>
              </w:rPr>
              <w:t>Sonuçlar; genel olarak bir raporda (ör. bir deney raporu, kalibrasyon sertifikası veya numune alma raporu) doğru, açık, kesin ve tarafsız bir şekilde sunulmalı, müşteriyle mutabık kalınan ve sonuçların yorumlanması için gereken bilgilerin yanı sıra kullanılan yöntemin gerektirdiği tüm bilgileri de içermelidir. Yayımlanan bütün raporlar teknik kayıt olarak muhafaza edilmelidir.</w:t>
            </w:r>
          </w:p>
        </w:tc>
        <w:tc>
          <w:tcPr>
            <w:tcW w:w="1011" w:type="pct"/>
          </w:tcPr>
          <w:p w:rsidR="00ED19FB" w:rsidRPr="003727F9" w:rsidRDefault="00ED19FB" w:rsidP="003727F9">
            <w:pPr>
              <w:jc w:val="both"/>
              <w:rPr>
                <w:rFonts w:ascii="Times New Roman" w:hAnsi="Times New Roman" w:cs="Times New Roman"/>
                <w:sz w:val="24"/>
                <w:szCs w:val="24"/>
              </w:rPr>
            </w:pPr>
          </w:p>
        </w:tc>
        <w:tc>
          <w:tcPr>
            <w:tcW w:w="1264" w:type="pct"/>
          </w:tcPr>
          <w:p w:rsidR="00ED19FB" w:rsidRPr="003727F9" w:rsidRDefault="00ED19FB" w:rsidP="003727F9">
            <w:pPr>
              <w:jc w:val="both"/>
              <w:rPr>
                <w:rFonts w:ascii="Times New Roman" w:hAnsi="Times New Roman" w:cs="Times New Roman"/>
                <w:sz w:val="24"/>
                <w:szCs w:val="24"/>
              </w:rPr>
            </w:pPr>
          </w:p>
        </w:tc>
      </w:tr>
      <w:tr w:rsidR="00ED19FB" w:rsidRPr="003727F9" w:rsidTr="00E30394">
        <w:tc>
          <w:tcPr>
            <w:tcW w:w="353" w:type="pct"/>
          </w:tcPr>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t>7.8.1.3</w:t>
            </w:r>
          </w:p>
        </w:tc>
        <w:tc>
          <w:tcPr>
            <w:tcW w:w="2372" w:type="pct"/>
          </w:tcPr>
          <w:p w:rsidR="00ED19FB" w:rsidRPr="003727F9" w:rsidRDefault="00ED19FB" w:rsidP="003727F9">
            <w:pPr>
              <w:pStyle w:val="Balk1"/>
              <w:jc w:val="both"/>
              <w:rPr>
                <w:rFonts w:ascii="Times New Roman" w:hAnsi="Times New Roman" w:cs="Times New Roman"/>
                <w:b w:val="0"/>
                <w:sz w:val="24"/>
              </w:rPr>
            </w:pPr>
            <w:r w:rsidRPr="003727F9">
              <w:rPr>
                <w:rFonts w:ascii="Times New Roman" w:hAnsi="Times New Roman" w:cs="Times New Roman"/>
                <w:b w:val="0"/>
                <w:sz w:val="24"/>
              </w:rPr>
              <w:t>Müşteriyle mutabık kalındığında, sonuçlar sadeleştirilmiş bir şekilde raporlanabilir. Madde 7.8.2’den Madde 7.8.7’ye kadar olan maddelerde listelenmiş ve müşteriye rapor edilmeyen her bilgi, kolaylıkla erişilebilir olmalıdır.</w:t>
            </w:r>
          </w:p>
        </w:tc>
        <w:tc>
          <w:tcPr>
            <w:tcW w:w="1011" w:type="pct"/>
          </w:tcPr>
          <w:p w:rsidR="00ED19FB" w:rsidRPr="003727F9" w:rsidRDefault="00ED19FB" w:rsidP="003727F9">
            <w:pPr>
              <w:jc w:val="both"/>
              <w:rPr>
                <w:rFonts w:ascii="Times New Roman" w:hAnsi="Times New Roman" w:cs="Times New Roman"/>
                <w:sz w:val="24"/>
                <w:szCs w:val="24"/>
              </w:rPr>
            </w:pPr>
          </w:p>
        </w:tc>
        <w:tc>
          <w:tcPr>
            <w:tcW w:w="1264" w:type="pct"/>
          </w:tcPr>
          <w:p w:rsidR="00ED19FB" w:rsidRPr="003727F9" w:rsidRDefault="00ED19FB" w:rsidP="003727F9">
            <w:pPr>
              <w:jc w:val="both"/>
              <w:rPr>
                <w:rFonts w:ascii="Times New Roman" w:hAnsi="Times New Roman" w:cs="Times New Roman"/>
                <w:sz w:val="24"/>
                <w:szCs w:val="24"/>
              </w:rPr>
            </w:pPr>
          </w:p>
        </w:tc>
      </w:tr>
      <w:tr w:rsidR="00ED19FB" w:rsidRPr="003727F9" w:rsidTr="00E30394">
        <w:tc>
          <w:tcPr>
            <w:tcW w:w="353" w:type="pct"/>
          </w:tcPr>
          <w:p w:rsidR="00ED19FB" w:rsidRPr="003727F9" w:rsidRDefault="00ED19FB" w:rsidP="003727F9">
            <w:pPr>
              <w:jc w:val="both"/>
              <w:rPr>
                <w:rFonts w:ascii="Times New Roman" w:hAnsi="Times New Roman" w:cs="Times New Roman"/>
                <w:b/>
                <w:sz w:val="24"/>
                <w:szCs w:val="24"/>
              </w:rPr>
            </w:pPr>
            <w:r w:rsidRPr="003727F9">
              <w:rPr>
                <w:rFonts w:ascii="Times New Roman" w:hAnsi="Times New Roman" w:cs="Times New Roman"/>
                <w:b/>
                <w:sz w:val="24"/>
                <w:szCs w:val="24"/>
              </w:rPr>
              <w:lastRenderedPageBreak/>
              <w:t>7.8.2</w:t>
            </w:r>
          </w:p>
        </w:tc>
        <w:tc>
          <w:tcPr>
            <w:tcW w:w="2372" w:type="pct"/>
          </w:tcPr>
          <w:p w:rsidR="00ED19FB" w:rsidRPr="003727F9" w:rsidRDefault="00ED19FB" w:rsidP="003727F9">
            <w:pPr>
              <w:pStyle w:val="Balk1"/>
              <w:jc w:val="both"/>
              <w:rPr>
                <w:rFonts w:ascii="Times New Roman" w:hAnsi="Times New Roman" w:cs="Times New Roman"/>
                <w:sz w:val="24"/>
              </w:rPr>
            </w:pPr>
            <w:r w:rsidRPr="003727F9">
              <w:rPr>
                <w:rFonts w:ascii="Times New Roman" w:hAnsi="Times New Roman" w:cs="Times New Roman"/>
                <w:sz w:val="24"/>
              </w:rPr>
              <w:t>Raporlar için ortak gereklilikler (deney, kalibrasyon veya numune alma)</w:t>
            </w:r>
          </w:p>
        </w:tc>
        <w:tc>
          <w:tcPr>
            <w:tcW w:w="1011" w:type="pct"/>
          </w:tcPr>
          <w:p w:rsidR="00ED19FB" w:rsidRPr="003727F9" w:rsidRDefault="00ED19FB" w:rsidP="003727F9">
            <w:pPr>
              <w:jc w:val="both"/>
              <w:rPr>
                <w:rFonts w:ascii="Times New Roman" w:hAnsi="Times New Roman" w:cs="Times New Roman"/>
                <w:sz w:val="24"/>
                <w:szCs w:val="24"/>
              </w:rPr>
            </w:pPr>
          </w:p>
        </w:tc>
        <w:tc>
          <w:tcPr>
            <w:tcW w:w="1264" w:type="pct"/>
          </w:tcPr>
          <w:p w:rsidR="00ED19FB" w:rsidRPr="003727F9" w:rsidRDefault="00ED19FB" w:rsidP="003727F9">
            <w:pPr>
              <w:jc w:val="both"/>
              <w:rPr>
                <w:rFonts w:ascii="Times New Roman" w:hAnsi="Times New Roman" w:cs="Times New Roman"/>
                <w:sz w:val="24"/>
                <w:szCs w:val="24"/>
              </w:rPr>
            </w:pPr>
          </w:p>
        </w:tc>
      </w:tr>
      <w:tr w:rsidR="00ED19FB" w:rsidRPr="003727F9" w:rsidTr="00E30394">
        <w:tc>
          <w:tcPr>
            <w:tcW w:w="353" w:type="pct"/>
          </w:tcPr>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t>7.8.2.1</w:t>
            </w:r>
          </w:p>
        </w:tc>
        <w:tc>
          <w:tcPr>
            <w:tcW w:w="2372" w:type="pct"/>
          </w:tcPr>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t>Laboratuvar aksi için geçerli nedenlere sahip olmadıkça; her rapor, yanlış anlama veya hatalı kullanım ihtimallerini asgariye indirmek için en azından aşağıdaki bilgileri içermelidir:</w:t>
            </w:r>
          </w:p>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t>a)başlığı (ör. “Deney Raporu”, “Kalibrasyon Sertifikası” veya “Numune Alma Raporu”),</w:t>
            </w:r>
          </w:p>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t>b)laboratuvarın adı/unvanı ve adresini,</w:t>
            </w:r>
          </w:p>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t>c)müşterinin tesisi veya laboratuvarın sabit tesislerinin dışındaki yerler veya ilişkili olan geçici veya gezici tesisler dâhil, laboratuvar faaliyetlerinin gerçekleştirildiği yeri,</w:t>
            </w:r>
          </w:p>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t>d)tüm bileşenlerinin eksiksiz bir raporun bir parçası olarak ortaya konulduğu ve rapor sonunun net bir biçimde tanımlandığı özgün tanımını,</w:t>
            </w:r>
          </w:p>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t>e)müşterinin adı/unvanı ve iletişim bilgilerini,</w:t>
            </w:r>
          </w:p>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t>f)kullanılan yöntemin tanımını,</w:t>
            </w:r>
          </w:p>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t>g)ögenin tarifini, anlaşılır bir tanımlamasını ve gerekli olduğu hâllerde durumunu,</w:t>
            </w:r>
          </w:p>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t xml:space="preserve">h)deney sonuçlarının geçerliliği ve uygulanması için önemli olduğu yerlerde </w:t>
            </w:r>
            <w:r w:rsidRPr="003727F9">
              <w:rPr>
                <w:rFonts w:ascii="Times New Roman" w:hAnsi="Times New Roman" w:cs="Times New Roman"/>
                <w:sz w:val="24"/>
                <w:szCs w:val="24"/>
              </w:rPr>
              <w:lastRenderedPageBreak/>
              <w:t xml:space="preserve">deney veya </w:t>
            </w:r>
            <w:proofErr w:type="gramStart"/>
            <w:r w:rsidRPr="003727F9">
              <w:rPr>
                <w:rFonts w:ascii="Times New Roman" w:hAnsi="Times New Roman" w:cs="Times New Roman"/>
                <w:sz w:val="24"/>
                <w:szCs w:val="24"/>
              </w:rPr>
              <w:t>kalibrasyon</w:t>
            </w:r>
            <w:proofErr w:type="gramEnd"/>
            <w:r w:rsidRPr="003727F9">
              <w:rPr>
                <w:rFonts w:ascii="Times New Roman" w:hAnsi="Times New Roman" w:cs="Times New Roman"/>
                <w:sz w:val="24"/>
                <w:szCs w:val="24"/>
              </w:rPr>
              <w:t xml:space="preserve"> ögelerinin kabul tarihi veya numune alma tarihini,</w:t>
            </w:r>
          </w:p>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t>i)</w:t>
            </w:r>
            <w:proofErr w:type="gramStart"/>
            <w:r w:rsidRPr="003727F9">
              <w:rPr>
                <w:rFonts w:ascii="Times New Roman" w:hAnsi="Times New Roman" w:cs="Times New Roman"/>
                <w:sz w:val="24"/>
                <w:szCs w:val="24"/>
              </w:rPr>
              <w:t>laboratuvar  faaliyetlerinin</w:t>
            </w:r>
            <w:proofErr w:type="gramEnd"/>
            <w:r w:rsidRPr="003727F9">
              <w:rPr>
                <w:rFonts w:ascii="Times New Roman" w:hAnsi="Times New Roman" w:cs="Times New Roman"/>
                <w:sz w:val="24"/>
                <w:szCs w:val="24"/>
              </w:rPr>
              <w:t xml:space="preserve">  gerçekleşme tarihi/tarihlerini,</w:t>
            </w:r>
          </w:p>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t>j)raporun yayım tarihini,</w:t>
            </w:r>
          </w:p>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t>k)deney sonuçlarının geçerliliği ve uygulanmasıyla ilgili olmaları durumunda, laboratuvar veya diğer kuruluşlar tarafından kullanılan numune alma planına ve yöntemine dair referansı,</w:t>
            </w:r>
          </w:p>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t>l)sonuçların sadece deneyi/</w:t>
            </w:r>
            <w:proofErr w:type="gramStart"/>
            <w:r w:rsidRPr="003727F9">
              <w:rPr>
                <w:rFonts w:ascii="Times New Roman" w:hAnsi="Times New Roman" w:cs="Times New Roman"/>
                <w:sz w:val="24"/>
                <w:szCs w:val="24"/>
              </w:rPr>
              <w:t>kalibrasyonu</w:t>
            </w:r>
            <w:proofErr w:type="gramEnd"/>
            <w:r w:rsidRPr="003727F9">
              <w:rPr>
                <w:rFonts w:ascii="Times New Roman" w:hAnsi="Times New Roman" w:cs="Times New Roman"/>
                <w:sz w:val="24"/>
                <w:szCs w:val="24"/>
              </w:rPr>
              <w:t xml:space="preserve"> yapılan veya numunesi alınan ögelerle ilgili olduğuna dair bir açıklamayı,</w:t>
            </w:r>
          </w:p>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t>m)uygun olduğu durumda sonuçlarla birlikte ölçüm birimlerini,</w:t>
            </w:r>
          </w:p>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t>n)deney yöntemine eklemeler, yöntemden sapmalar veya hâriç tutmaları,</w:t>
            </w:r>
          </w:p>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t>o)raporu onaylayan kişinin/kişilerin kimliğini,</w:t>
            </w:r>
          </w:p>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t>p)sonuçların dış tedarikçilerden gelmesi durumunda bunun açıkça belirtilmesini.</w:t>
            </w:r>
          </w:p>
        </w:tc>
        <w:tc>
          <w:tcPr>
            <w:tcW w:w="1011" w:type="pct"/>
          </w:tcPr>
          <w:p w:rsidR="00ED19FB" w:rsidRPr="003727F9" w:rsidRDefault="00ED19FB" w:rsidP="003727F9">
            <w:pPr>
              <w:jc w:val="both"/>
              <w:rPr>
                <w:rFonts w:ascii="Times New Roman" w:hAnsi="Times New Roman" w:cs="Times New Roman"/>
                <w:sz w:val="24"/>
                <w:szCs w:val="24"/>
              </w:rPr>
            </w:pPr>
          </w:p>
        </w:tc>
        <w:tc>
          <w:tcPr>
            <w:tcW w:w="1264" w:type="pct"/>
          </w:tcPr>
          <w:p w:rsidR="00ED19FB" w:rsidRPr="003727F9" w:rsidRDefault="00ED19FB" w:rsidP="003727F9">
            <w:pPr>
              <w:jc w:val="both"/>
              <w:rPr>
                <w:rFonts w:ascii="Times New Roman" w:hAnsi="Times New Roman" w:cs="Times New Roman"/>
                <w:sz w:val="24"/>
                <w:szCs w:val="24"/>
              </w:rPr>
            </w:pPr>
          </w:p>
        </w:tc>
      </w:tr>
      <w:tr w:rsidR="00ED19FB" w:rsidRPr="003727F9" w:rsidTr="00E30394">
        <w:tc>
          <w:tcPr>
            <w:tcW w:w="353" w:type="pct"/>
          </w:tcPr>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lastRenderedPageBreak/>
              <w:t>7.8.2.2</w:t>
            </w:r>
          </w:p>
        </w:tc>
        <w:tc>
          <w:tcPr>
            <w:tcW w:w="2372" w:type="pct"/>
          </w:tcPr>
          <w:p w:rsidR="00ED19FB" w:rsidRPr="003727F9" w:rsidRDefault="00ED19FB" w:rsidP="003727F9">
            <w:pPr>
              <w:pStyle w:val="Balk1"/>
              <w:jc w:val="both"/>
              <w:rPr>
                <w:rFonts w:ascii="Times New Roman" w:hAnsi="Times New Roman" w:cs="Times New Roman"/>
                <w:b w:val="0"/>
                <w:sz w:val="24"/>
              </w:rPr>
            </w:pPr>
            <w:r w:rsidRPr="003727F9">
              <w:rPr>
                <w:rFonts w:ascii="Times New Roman" w:hAnsi="Times New Roman" w:cs="Times New Roman"/>
                <w:b w:val="0"/>
                <w:sz w:val="24"/>
              </w:rPr>
              <w:t xml:space="preserve">Laboratuvar, bilginin müşteri tarafından sağlandığı durumlar hâricinde raporda verilen tüm bilgilerden sorumlu olmalıdır. Müşteri tarafından sağlanan verilerin açık bir şekilde tanımlanması gerekir. Ek olarak, bilginin müşteri tarafından sağlanması ve bu bilginin </w:t>
            </w:r>
            <w:r w:rsidRPr="003727F9">
              <w:rPr>
                <w:rFonts w:ascii="Times New Roman" w:hAnsi="Times New Roman" w:cs="Times New Roman"/>
                <w:b w:val="0"/>
                <w:sz w:val="24"/>
              </w:rPr>
              <w:lastRenderedPageBreak/>
              <w:t>sonuçların geçerliliğini etkileyebilecek olması durumunda rapora bir feragat beyanı konulmalıdır. Laboratuvarın numune alma aşamasına dair sorumluluğu bulunmadığı durumlarda (ör. numunenin müşteri tarafından sağlanmış olması durumunda), sonuçların numunenin teslim alındığı hâli için geçerli olduğu raporda belirtilmelidir.</w:t>
            </w:r>
          </w:p>
        </w:tc>
        <w:tc>
          <w:tcPr>
            <w:tcW w:w="1011" w:type="pct"/>
          </w:tcPr>
          <w:p w:rsidR="00ED19FB" w:rsidRPr="003727F9" w:rsidRDefault="00ED19FB" w:rsidP="003727F9">
            <w:pPr>
              <w:jc w:val="both"/>
              <w:rPr>
                <w:rFonts w:ascii="Times New Roman" w:hAnsi="Times New Roman" w:cs="Times New Roman"/>
                <w:sz w:val="24"/>
                <w:szCs w:val="24"/>
              </w:rPr>
            </w:pPr>
          </w:p>
        </w:tc>
        <w:tc>
          <w:tcPr>
            <w:tcW w:w="1264" w:type="pct"/>
          </w:tcPr>
          <w:p w:rsidR="00ED19FB" w:rsidRPr="003727F9" w:rsidRDefault="00ED19FB" w:rsidP="003727F9">
            <w:pPr>
              <w:jc w:val="both"/>
              <w:rPr>
                <w:rFonts w:ascii="Times New Roman" w:hAnsi="Times New Roman" w:cs="Times New Roman"/>
                <w:sz w:val="24"/>
                <w:szCs w:val="24"/>
              </w:rPr>
            </w:pPr>
          </w:p>
        </w:tc>
      </w:tr>
      <w:tr w:rsidR="00ED19FB" w:rsidRPr="003727F9" w:rsidTr="00E30394">
        <w:tc>
          <w:tcPr>
            <w:tcW w:w="353" w:type="pct"/>
          </w:tcPr>
          <w:p w:rsidR="00ED19FB" w:rsidRPr="003727F9" w:rsidRDefault="00ED19FB" w:rsidP="003727F9">
            <w:pPr>
              <w:jc w:val="both"/>
              <w:rPr>
                <w:rFonts w:ascii="Times New Roman" w:hAnsi="Times New Roman" w:cs="Times New Roman"/>
                <w:b/>
                <w:sz w:val="24"/>
                <w:szCs w:val="24"/>
              </w:rPr>
            </w:pPr>
            <w:r w:rsidRPr="003727F9">
              <w:rPr>
                <w:rFonts w:ascii="Times New Roman" w:hAnsi="Times New Roman" w:cs="Times New Roman"/>
                <w:b/>
                <w:sz w:val="24"/>
                <w:szCs w:val="24"/>
              </w:rPr>
              <w:lastRenderedPageBreak/>
              <w:t>7.8.3</w:t>
            </w:r>
          </w:p>
        </w:tc>
        <w:tc>
          <w:tcPr>
            <w:tcW w:w="2372" w:type="pct"/>
          </w:tcPr>
          <w:p w:rsidR="00ED19FB" w:rsidRPr="003727F9" w:rsidRDefault="00ED19FB" w:rsidP="003727F9">
            <w:pPr>
              <w:pStyle w:val="Balk1"/>
              <w:jc w:val="both"/>
              <w:rPr>
                <w:rFonts w:ascii="Times New Roman" w:hAnsi="Times New Roman" w:cs="Times New Roman"/>
                <w:sz w:val="24"/>
              </w:rPr>
            </w:pPr>
            <w:r w:rsidRPr="003727F9">
              <w:rPr>
                <w:rFonts w:ascii="Times New Roman" w:hAnsi="Times New Roman" w:cs="Times New Roman"/>
                <w:sz w:val="24"/>
              </w:rPr>
              <w:t>Deney raporları için özel gereklilikler</w:t>
            </w:r>
          </w:p>
        </w:tc>
        <w:tc>
          <w:tcPr>
            <w:tcW w:w="1011" w:type="pct"/>
          </w:tcPr>
          <w:p w:rsidR="00ED19FB" w:rsidRPr="003727F9" w:rsidRDefault="00ED19FB" w:rsidP="003727F9">
            <w:pPr>
              <w:jc w:val="both"/>
              <w:rPr>
                <w:rFonts w:ascii="Times New Roman" w:hAnsi="Times New Roman" w:cs="Times New Roman"/>
                <w:sz w:val="24"/>
                <w:szCs w:val="24"/>
              </w:rPr>
            </w:pPr>
          </w:p>
        </w:tc>
        <w:tc>
          <w:tcPr>
            <w:tcW w:w="1264" w:type="pct"/>
          </w:tcPr>
          <w:p w:rsidR="00ED19FB" w:rsidRPr="003727F9" w:rsidRDefault="00ED19FB" w:rsidP="003727F9">
            <w:pPr>
              <w:jc w:val="both"/>
              <w:rPr>
                <w:rFonts w:ascii="Times New Roman" w:hAnsi="Times New Roman" w:cs="Times New Roman"/>
                <w:sz w:val="24"/>
                <w:szCs w:val="24"/>
              </w:rPr>
            </w:pPr>
          </w:p>
        </w:tc>
      </w:tr>
      <w:tr w:rsidR="00ED19FB" w:rsidRPr="003727F9" w:rsidTr="00E30394">
        <w:tc>
          <w:tcPr>
            <w:tcW w:w="353" w:type="pct"/>
          </w:tcPr>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t>7.8.3.1</w:t>
            </w:r>
          </w:p>
        </w:tc>
        <w:tc>
          <w:tcPr>
            <w:tcW w:w="2372" w:type="pct"/>
          </w:tcPr>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t>Madde 7.8.2’de listelenmiş gerekliliklere ek olarak, deney sonuçlarının yorumlanması gerekli olduğunda deney raporları aşağıdakileri içermelidir:</w:t>
            </w:r>
          </w:p>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t>a)çevresel koşullar gibi özel deney koşulları ile ilgili bilgileri,</w:t>
            </w:r>
          </w:p>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t>b)ilgili olduğu durumda gerekliliklere veya şartnamelere uygunluk beyanını (bk. 7.8.6),</w:t>
            </w:r>
          </w:p>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t xml:space="preserve">c)aşağıdaki durumlarda, uygulanabilir olduğu yerlerde ölçülen büyüklükle aynı birimde veya ölçülen büyüklüğe bağlı bir ifade olarak (ör. </w:t>
            </w:r>
            <w:proofErr w:type="gramStart"/>
            <w:r w:rsidRPr="003727F9">
              <w:rPr>
                <w:rFonts w:ascii="Times New Roman" w:hAnsi="Times New Roman" w:cs="Times New Roman"/>
                <w:sz w:val="24"/>
                <w:szCs w:val="24"/>
              </w:rPr>
              <w:t>yüzde</w:t>
            </w:r>
            <w:proofErr w:type="gramEnd"/>
            <w:r w:rsidRPr="003727F9">
              <w:rPr>
                <w:rFonts w:ascii="Times New Roman" w:hAnsi="Times New Roman" w:cs="Times New Roman"/>
                <w:sz w:val="24"/>
                <w:szCs w:val="24"/>
              </w:rPr>
              <w:t xml:space="preserve"> olarak) ölçüm belirsizliğini:</w:t>
            </w:r>
          </w:p>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t>-deney sonuçlarının uygulanması veya geçerli kılınmasıyla ilgili olduğunda,</w:t>
            </w:r>
          </w:p>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t>-müşterinin talimatı bunu gerektirdiğinde veya</w:t>
            </w:r>
          </w:p>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lastRenderedPageBreak/>
              <w:t>-ölçüm belirsizliği belirlenmiş bir sınıra uygunluğu etkilediğinde,</w:t>
            </w:r>
          </w:p>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t>d)uygun olduğu yerlerde görüş ve yorumları (bk. 7.8.7)</w:t>
            </w:r>
          </w:p>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t>e)özel yöntemler, yetkililer, müşteriler veya müşteri gruplarınca gerekli kılınabilecek ek bilgileri.</w:t>
            </w:r>
          </w:p>
        </w:tc>
        <w:tc>
          <w:tcPr>
            <w:tcW w:w="1011" w:type="pct"/>
          </w:tcPr>
          <w:p w:rsidR="00ED19FB" w:rsidRPr="003727F9" w:rsidRDefault="00ED19FB" w:rsidP="003727F9">
            <w:pPr>
              <w:jc w:val="both"/>
              <w:rPr>
                <w:rFonts w:ascii="Times New Roman" w:hAnsi="Times New Roman" w:cs="Times New Roman"/>
                <w:sz w:val="24"/>
                <w:szCs w:val="24"/>
              </w:rPr>
            </w:pPr>
          </w:p>
        </w:tc>
        <w:tc>
          <w:tcPr>
            <w:tcW w:w="1264" w:type="pct"/>
          </w:tcPr>
          <w:p w:rsidR="00ED19FB" w:rsidRPr="003727F9" w:rsidRDefault="00ED19FB" w:rsidP="003727F9">
            <w:pPr>
              <w:jc w:val="both"/>
              <w:rPr>
                <w:rFonts w:ascii="Times New Roman" w:hAnsi="Times New Roman" w:cs="Times New Roman"/>
                <w:sz w:val="24"/>
                <w:szCs w:val="24"/>
              </w:rPr>
            </w:pPr>
          </w:p>
        </w:tc>
      </w:tr>
      <w:tr w:rsidR="00ED19FB" w:rsidRPr="003727F9" w:rsidTr="00E30394">
        <w:tc>
          <w:tcPr>
            <w:tcW w:w="353" w:type="pct"/>
          </w:tcPr>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lastRenderedPageBreak/>
              <w:t>7.8.3.2</w:t>
            </w:r>
          </w:p>
        </w:tc>
        <w:tc>
          <w:tcPr>
            <w:tcW w:w="2372" w:type="pct"/>
          </w:tcPr>
          <w:p w:rsidR="00ED19FB" w:rsidRPr="003727F9" w:rsidRDefault="00ED19FB" w:rsidP="003727F9">
            <w:pPr>
              <w:pStyle w:val="Balk1"/>
              <w:jc w:val="both"/>
              <w:rPr>
                <w:rFonts w:ascii="Times New Roman" w:hAnsi="Times New Roman" w:cs="Times New Roman"/>
                <w:b w:val="0"/>
                <w:sz w:val="24"/>
              </w:rPr>
            </w:pPr>
            <w:r w:rsidRPr="003727F9">
              <w:rPr>
                <w:rFonts w:ascii="Times New Roman" w:hAnsi="Times New Roman" w:cs="Times New Roman"/>
                <w:b w:val="0"/>
                <w:sz w:val="24"/>
              </w:rPr>
              <w:t>Laboratuvar numune alma faaliyetinden sorumlu olduğunda deney raporları, raporların yorumlanması için gerekli olduğu yerlerde Madde 7.8.5’te listelenen gereklilikleri yerine getirmelidir.</w:t>
            </w:r>
          </w:p>
        </w:tc>
        <w:tc>
          <w:tcPr>
            <w:tcW w:w="1011" w:type="pct"/>
          </w:tcPr>
          <w:p w:rsidR="00ED19FB" w:rsidRPr="003727F9" w:rsidRDefault="00ED19FB" w:rsidP="003727F9">
            <w:pPr>
              <w:jc w:val="both"/>
              <w:rPr>
                <w:rFonts w:ascii="Times New Roman" w:hAnsi="Times New Roman" w:cs="Times New Roman"/>
                <w:sz w:val="24"/>
                <w:szCs w:val="24"/>
              </w:rPr>
            </w:pPr>
          </w:p>
        </w:tc>
        <w:tc>
          <w:tcPr>
            <w:tcW w:w="1264" w:type="pct"/>
          </w:tcPr>
          <w:p w:rsidR="00ED19FB" w:rsidRPr="003727F9" w:rsidRDefault="00ED19FB" w:rsidP="003727F9">
            <w:pPr>
              <w:jc w:val="both"/>
              <w:rPr>
                <w:rFonts w:ascii="Times New Roman" w:hAnsi="Times New Roman" w:cs="Times New Roman"/>
                <w:sz w:val="24"/>
                <w:szCs w:val="24"/>
              </w:rPr>
            </w:pPr>
          </w:p>
        </w:tc>
      </w:tr>
    </w:tbl>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
        <w:gridCol w:w="4177"/>
        <w:gridCol w:w="1723"/>
        <w:gridCol w:w="2180"/>
      </w:tblGrid>
      <w:tr w:rsidR="00ED19FB" w:rsidRPr="003727F9" w:rsidTr="00E30394">
        <w:trPr>
          <w:tblHeader/>
        </w:trPr>
        <w:tc>
          <w:tcPr>
            <w:tcW w:w="353" w:type="pct"/>
            <w:shd w:val="clear" w:color="auto" w:fill="DEEAF6"/>
            <w:vAlign w:val="center"/>
          </w:tcPr>
          <w:p w:rsidR="00ED19FB" w:rsidRPr="003727F9" w:rsidRDefault="00ED19FB" w:rsidP="003727F9">
            <w:pPr>
              <w:jc w:val="both"/>
              <w:rPr>
                <w:rFonts w:ascii="Times New Roman" w:hAnsi="Times New Roman" w:cs="Times New Roman"/>
                <w:b/>
                <w:bCs/>
                <w:sz w:val="24"/>
                <w:szCs w:val="24"/>
              </w:rPr>
            </w:pPr>
            <w:r w:rsidRPr="003727F9">
              <w:rPr>
                <w:rFonts w:ascii="Times New Roman" w:hAnsi="Times New Roman" w:cs="Times New Roman"/>
                <w:b/>
                <w:bCs/>
                <w:sz w:val="24"/>
                <w:szCs w:val="24"/>
              </w:rPr>
              <w:lastRenderedPageBreak/>
              <w:t>Madde</w:t>
            </w:r>
          </w:p>
        </w:tc>
        <w:tc>
          <w:tcPr>
            <w:tcW w:w="2372" w:type="pct"/>
            <w:shd w:val="clear" w:color="auto" w:fill="DEEAF6"/>
            <w:vAlign w:val="center"/>
          </w:tcPr>
          <w:p w:rsidR="00ED19FB" w:rsidRPr="003727F9" w:rsidRDefault="00ED19FB" w:rsidP="003727F9">
            <w:pPr>
              <w:jc w:val="both"/>
              <w:rPr>
                <w:rFonts w:ascii="Times New Roman" w:hAnsi="Times New Roman" w:cs="Times New Roman"/>
                <w:b/>
                <w:bCs/>
                <w:sz w:val="24"/>
                <w:szCs w:val="24"/>
              </w:rPr>
            </w:pPr>
            <w:r w:rsidRPr="003727F9">
              <w:rPr>
                <w:rFonts w:ascii="Times New Roman" w:hAnsi="Times New Roman" w:cs="Times New Roman"/>
                <w:b/>
                <w:bCs/>
                <w:sz w:val="24"/>
                <w:szCs w:val="24"/>
              </w:rPr>
              <w:t>Standardın şartları nasıl uygulanıyor ve nerede dokümante ediliyor?</w:t>
            </w:r>
          </w:p>
        </w:tc>
        <w:tc>
          <w:tcPr>
            <w:tcW w:w="1011" w:type="pct"/>
            <w:shd w:val="clear" w:color="auto" w:fill="DEEAF6"/>
            <w:vAlign w:val="center"/>
          </w:tcPr>
          <w:p w:rsidR="00ED19FB" w:rsidRPr="003727F9" w:rsidRDefault="00ED19FB" w:rsidP="003727F9">
            <w:pPr>
              <w:jc w:val="both"/>
              <w:rPr>
                <w:rFonts w:ascii="Times New Roman" w:hAnsi="Times New Roman" w:cs="Times New Roman"/>
                <w:b/>
                <w:color w:val="000000"/>
                <w:sz w:val="24"/>
                <w:szCs w:val="24"/>
              </w:rPr>
            </w:pPr>
            <w:r w:rsidRPr="003727F9">
              <w:rPr>
                <w:rFonts w:ascii="Times New Roman" w:hAnsi="Times New Roman" w:cs="Times New Roman"/>
                <w:b/>
                <w:color w:val="000000"/>
                <w:sz w:val="24"/>
                <w:szCs w:val="24"/>
              </w:rPr>
              <w:t xml:space="preserve">Laboratuvar Belgeleri / Uygulama Hakkında Bilgi </w:t>
            </w:r>
          </w:p>
        </w:tc>
        <w:tc>
          <w:tcPr>
            <w:tcW w:w="1264" w:type="pct"/>
            <w:shd w:val="clear" w:color="auto" w:fill="DEEAF6"/>
            <w:vAlign w:val="center"/>
          </w:tcPr>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b/>
                <w:color w:val="000000"/>
                <w:sz w:val="24"/>
                <w:szCs w:val="24"/>
              </w:rPr>
              <w:t>Denetçinin Bulguları</w:t>
            </w:r>
          </w:p>
        </w:tc>
      </w:tr>
      <w:tr w:rsidR="00ED19FB" w:rsidRPr="003727F9" w:rsidTr="00E30394">
        <w:tc>
          <w:tcPr>
            <w:tcW w:w="353" w:type="pct"/>
          </w:tcPr>
          <w:p w:rsidR="00ED19FB" w:rsidRPr="003727F9" w:rsidRDefault="00ED19FB" w:rsidP="003727F9">
            <w:pPr>
              <w:jc w:val="both"/>
              <w:rPr>
                <w:rFonts w:ascii="Times New Roman" w:hAnsi="Times New Roman" w:cs="Times New Roman"/>
                <w:b/>
                <w:sz w:val="24"/>
                <w:szCs w:val="24"/>
              </w:rPr>
            </w:pPr>
            <w:r w:rsidRPr="003727F9">
              <w:rPr>
                <w:rFonts w:ascii="Times New Roman" w:hAnsi="Times New Roman" w:cs="Times New Roman"/>
                <w:b/>
                <w:sz w:val="24"/>
                <w:szCs w:val="24"/>
              </w:rPr>
              <w:t>7.8.4</w:t>
            </w:r>
          </w:p>
        </w:tc>
        <w:tc>
          <w:tcPr>
            <w:tcW w:w="2372" w:type="pct"/>
          </w:tcPr>
          <w:p w:rsidR="00ED19FB" w:rsidRPr="003727F9" w:rsidRDefault="00ED19FB" w:rsidP="003727F9">
            <w:pPr>
              <w:pStyle w:val="Balk1"/>
              <w:jc w:val="both"/>
              <w:rPr>
                <w:rFonts w:ascii="Times New Roman" w:hAnsi="Times New Roman" w:cs="Times New Roman"/>
                <w:sz w:val="24"/>
              </w:rPr>
            </w:pPr>
            <w:r w:rsidRPr="003727F9">
              <w:rPr>
                <w:rFonts w:ascii="Times New Roman" w:hAnsi="Times New Roman" w:cs="Times New Roman"/>
                <w:sz w:val="24"/>
              </w:rPr>
              <w:t>Kalibrasyon sertifikaları için özel gereklilikler</w:t>
            </w:r>
          </w:p>
        </w:tc>
        <w:tc>
          <w:tcPr>
            <w:tcW w:w="1011" w:type="pct"/>
          </w:tcPr>
          <w:p w:rsidR="00ED19FB" w:rsidRPr="003727F9" w:rsidRDefault="00ED19FB" w:rsidP="003727F9">
            <w:pPr>
              <w:jc w:val="both"/>
              <w:rPr>
                <w:rFonts w:ascii="Times New Roman" w:hAnsi="Times New Roman" w:cs="Times New Roman"/>
                <w:sz w:val="24"/>
                <w:szCs w:val="24"/>
              </w:rPr>
            </w:pPr>
          </w:p>
        </w:tc>
        <w:tc>
          <w:tcPr>
            <w:tcW w:w="1264" w:type="pct"/>
          </w:tcPr>
          <w:p w:rsidR="00ED19FB" w:rsidRPr="003727F9" w:rsidRDefault="00ED19FB" w:rsidP="003727F9">
            <w:pPr>
              <w:jc w:val="both"/>
              <w:rPr>
                <w:rFonts w:ascii="Times New Roman" w:hAnsi="Times New Roman" w:cs="Times New Roman"/>
                <w:sz w:val="24"/>
                <w:szCs w:val="24"/>
              </w:rPr>
            </w:pPr>
          </w:p>
        </w:tc>
      </w:tr>
      <w:tr w:rsidR="00ED19FB" w:rsidRPr="003727F9" w:rsidTr="00E30394">
        <w:tc>
          <w:tcPr>
            <w:tcW w:w="353" w:type="pct"/>
          </w:tcPr>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t>7.8.4.1</w:t>
            </w:r>
          </w:p>
        </w:tc>
        <w:tc>
          <w:tcPr>
            <w:tcW w:w="2372" w:type="pct"/>
          </w:tcPr>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t xml:space="preserve">Madde 7.8.2’de listelenmiş olan gerekliliklere ek olarak, </w:t>
            </w:r>
            <w:proofErr w:type="gramStart"/>
            <w:r w:rsidRPr="003727F9">
              <w:rPr>
                <w:rFonts w:ascii="Times New Roman" w:hAnsi="Times New Roman" w:cs="Times New Roman"/>
                <w:sz w:val="24"/>
                <w:szCs w:val="24"/>
              </w:rPr>
              <w:t>kalibrasyon</w:t>
            </w:r>
            <w:proofErr w:type="gramEnd"/>
            <w:r w:rsidRPr="003727F9">
              <w:rPr>
                <w:rFonts w:ascii="Times New Roman" w:hAnsi="Times New Roman" w:cs="Times New Roman"/>
                <w:sz w:val="24"/>
                <w:szCs w:val="24"/>
              </w:rPr>
              <w:t xml:space="preserve"> sertifikaları aşağıdakileri içermelidir:</w:t>
            </w:r>
          </w:p>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t xml:space="preserve">a)ölçülen büyüklükle aynı birimde veya ölçülen büyüklükle ilgili bir ifade olarak (ör. </w:t>
            </w:r>
            <w:proofErr w:type="gramStart"/>
            <w:r w:rsidRPr="003727F9">
              <w:rPr>
                <w:rFonts w:ascii="Times New Roman" w:hAnsi="Times New Roman" w:cs="Times New Roman"/>
                <w:sz w:val="24"/>
                <w:szCs w:val="24"/>
              </w:rPr>
              <w:t>yüzde</w:t>
            </w:r>
            <w:proofErr w:type="gramEnd"/>
            <w:r w:rsidRPr="003727F9">
              <w:rPr>
                <w:rFonts w:ascii="Times New Roman" w:hAnsi="Times New Roman" w:cs="Times New Roman"/>
                <w:sz w:val="24"/>
                <w:szCs w:val="24"/>
              </w:rPr>
              <w:t xml:space="preserve"> olarak) sonuca ait ölçüm belirsizliğini,</w:t>
            </w:r>
          </w:p>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t xml:space="preserve">b)ölçüm sonuçlarına etkisi olacak </w:t>
            </w:r>
            <w:proofErr w:type="gramStart"/>
            <w:r w:rsidRPr="003727F9">
              <w:rPr>
                <w:rFonts w:ascii="Times New Roman" w:hAnsi="Times New Roman" w:cs="Times New Roman"/>
                <w:sz w:val="24"/>
                <w:szCs w:val="24"/>
              </w:rPr>
              <w:t>kalibrasyonların</w:t>
            </w:r>
            <w:proofErr w:type="gramEnd"/>
            <w:r w:rsidRPr="003727F9">
              <w:rPr>
                <w:rFonts w:ascii="Times New Roman" w:hAnsi="Times New Roman" w:cs="Times New Roman"/>
                <w:sz w:val="24"/>
                <w:szCs w:val="24"/>
              </w:rPr>
              <w:t xml:space="preserve"> yapıldığı koşulları (ör. </w:t>
            </w:r>
            <w:proofErr w:type="gramStart"/>
            <w:r w:rsidRPr="003727F9">
              <w:rPr>
                <w:rFonts w:ascii="Times New Roman" w:hAnsi="Times New Roman" w:cs="Times New Roman"/>
                <w:sz w:val="24"/>
                <w:szCs w:val="24"/>
              </w:rPr>
              <w:t>çevresel</w:t>
            </w:r>
            <w:proofErr w:type="gramEnd"/>
            <w:r w:rsidRPr="003727F9">
              <w:rPr>
                <w:rFonts w:ascii="Times New Roman" w:hAnsi="Times New Roman" w:cs="Times New Roman"/>
                <w:sz w:val="24"/>
                <w:szCs w:val="24"/>
              </w:rPr>
              <w:t>),</w:t>
            </w:r>
          </w:p>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t xml:space="preserve">c)ölçümlerin metrolojik olarak nasıl izlenebileceğini tanımlayan bir beyanı </w:t>
            </w:r>
          </w:p>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t>d)mevcutsa, herhangi bir ayarlama veya onarım öncesi veya sonrasındaki sonuçları,</w:t>
            </w:r>
          </w:p>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t xml:space="preserve">e)ilgili olduğu yerlerde, gerekliliklere veya şartnameye uygunluk beyanını </w:t>
            </w:r>
          </w:p>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t xml:space="preserve">f)uygun olduğu yerlerde; görüş ve yorumları </w:t>
            </w:r>
          </w:p>
        </w:tc>
        <w:tc>
          <w:tcPr>
            <w:tcW w:w="1011" w:type="pct"/>
          </w:tcPr>
          <w:p w:rsidR="00ED19FB" w:rsidRPr="003727F9" w:rsidRDefault="00ED19FB" w:rsidP="003727F9">
            <w:pPr>
              <w:jc w:val="both"/>
              <w:rPr>
                <w:rFonts w:ascii="Times New Roman" w:hAnsi="Times New Roman" w:cs="Times New Roman"/>
                <w:sz w:val="24"/>
                <w:szCs w:val="24"/>
              </w:rPr>
            </w:pPr>
          </w:p>
        </w:tc>
        <w:tc>
          <w:tcPr>
            <w:tcW w:w="1264" w:type="pct"/>
          </w:tcPr>
          <w:p w:rsidR="00ED19FB" w:rsidRPr="003727F9" w:rsidRDefault="00ED19FB" w:rsidP="003727F9">
            <w:pPr>
              <w:jc w:val="both"/>
              <w:rPr>
                <w:rFonts w:ascii="Times New Roman" w:hAnsi="Times New Roman" w:cs="Times New Roman"/>
                <w:sz w:val="24"/>
                <w:szCs w:val="24"/>
              </w:rPr>
            </w:pPr>
          </w:p>
        </w:tc>
      </w:tr>
      <w:tr w:rsidR="00ED19FB" w:rsidRPr="003727F9" w:rsidTr="00E30394">
        <w:tc>
          <w:tcPr>
            <w:tcW w:w="353" w:type="pct"/>
          </w:tcPr>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t>7.8.4.2</w:t>
            </w:r>
          </w:p>
        </w:tc>
        <w:tc>
          <w:tcPr>
            <w:tcW w:w="2372" w:type="pct"/>
          </w:tcPr>
          <w:p w:rsidR="00ED19FB" w:rsidRPr="003727F9" w:rsidRDefault="00ED19FB" w:rsidP="003727F9">
            <w:pPr>
              <w:pStyle w:val="Balk1"/>
              <w:jc w:val="both"/>
              <w:rPr>
                <w:rFonts w:ascii="Times New Roman" w:hAnsi="Times New Roman" w:cs="Times New Roman"/>
                <w:b w:val="0"/>
                <w:sz w:val="24"/>
              </w:rPr>
            </w:pPr>
            <w:r w:rsidRPr="003727F9">
              <w:rPr>
                <w:rFonts w:ascii="Times New Roman" w:hAnsi="Times New Roman" w:cs="Times New Roman"/>
                <w:b w:val="0"/>
                <w:sz w:val="24"/>
              </w:rPr>
              <w:t>Laboratuvar numune alma faaliyetinden sorumlu olduğunda kalibrasyon sertifikaları, kalibrasyon sonuçlarının yorumlanması için gerekli olduğu yerlerde Madde 7.8.5’te listelenen gereklilikleri yerine getirmelidir.</w:t>
            </w:r>
          </w:p>
        </w:tc>
        <w:tc>
          <w:tcPr>
            <w:tcW w:w="1011" w:type="pct"/>
          </w:tcPr>
          <w:p w:rsidR="00ED19FB" w:rsidRPr="003727F9" w:rsidRDefault="00ED19FB" w:rsidP="003727F9">
            <w:pPr>
              <w:jc w:val="both"/>
              <w:rPr>
                <w:rFonts w:ascii="Times New Roman" w:hAnsi="Times New Roman" w:cs="Times New Roman"/>
                <w:sz w:val="24"/>
                <w:szCs w:val="24"/>
              </w:rPr>
            </w:pPr>
          </w:p>
        </w:tc>
        <w:tc>
          <w:tcPr>
            <w:tcW w:w="1264" w:type="pct"/>
          </w:tcPr>
          <w:p w:rsidR="00ED19FB" w:rsidRPr="003727F9" w:rsidRDefault="00ED19FB" w:rsidP="003727F9">
            <w:pPr>
              <w:jc w:val="both"/>
              <w:rPr>
                <w:rFonts w:ascii="Times New Roman" w:hAnsi="Times New Roman" w:cs="Times New Roman"/>
                <w:sz w:val="24"/>
                <w:szCs w:val="24"/>
              </w:rPr>
            </w:pPr>
          </w:p>
        </w:tc>
      </w:tr>
      <w:tr w:rsidR="00ED19FB" w:rsidRPr="003727F9" w:rsidTr="00E30394">
        <w:tc>
          <w:tcPr>
            <w:tcW w:w="353" w:type="pct"/>
          </w:tcPr>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t>7.8.4.3</w:t>
            </w:r>
          </w:p>
        </w:tc>
        <w:tc>
          <w:tcPr>
            <w:tcW w:w="2372" w:type="pct"/>
          </w:tcPr>
          <w:p w:rsidR="00ED19FB" w:rsidRPr="003727F9" w:rsidRDefault="00ED19FB" w:rsidP="003727F9">
            <w:pPr>
              <w:pStyle w:val="Balk1"/>
              <w:jc w:val="both"/>
              <w:rPr>
                <w:rFonts w:ascii="Times New Roman" w:hAnsi="Times New Roman" w:cs="Times New Roman"/>
                <w:b w:val="0"/>
                <w:sz w:val="24"/>
              </w:rPr>
            </w:pPr>
            <w:r w:rsidRPr="003727F9">
              <w:rPr>
                <w:rFonts w:ascii="Times New Roman" w:hAnsi="Times New Roman" w:cs="Times New Roman"/>
                <w:b w:val="0"/>
                <w:sz w:val="24"/>
              </w:rPr>
              <w:t xml:space="preserve">Müşteriyle mutabık kalınan durumlar hâricinde kalibrasyon sertifikası veya </w:t>
            </w:r>
            <w:r w:rsidRPr="003727F9">
              <w:rPr>
                <w:rFonts w:ascii="Times New Roman" w:hAnsi="Times New Roman" w:cs="Times New Roman"/>
                <w:b w:val="0"/>
                <w:sz w:val="24"/>
              </w:rPr>
              <w:lastRenderedPageBreak/>
              <w:t>kalibrasyon etiketi, kalibrasyon aralığıyla ilgili bir öneri içermemelidir.</w:t>
            </w:r>
          </w:p>
        </w:tc>
        <w:tc>
          <w:tcPr>
            <w:tcW w:w="1011" w:type="pct"/>
          </w:tcPr>
          <w:p w:rsidR="00ED19FB" w:rsidRPr="003727F9" w:rsidRDefault="00ED19FB" w:rsidP="003727F9">
            <w:pPr>
              <w:jc w:val="both"/>
              <w:rPr>
                <w:rFonts w:ascii="Times New Roman" w:hAnsi="Times New Roman" w:cs="Times New Roman"/>
                <w:sz w:val="24"/>
                <w:szCs w:val="24"/>
              </w:rPr>
            </w:pPr>
          </w:p>
        </w:tc>
        <w:tc>
          <w:tcPr>
            <w:tcW w:w="1264" w:type="pct"/>
          </w:tcPr>
          <w:p w:rsidR="00ED19FB" w:rsidRPr="003727F9" w:rsidRDefault="00ED19FB" w:rsidP="003727F9">
            <w:pPr>
              <w:jc w:val="both"/>
              <w:rPr>
                <w:rFonts w:ascii="Times New Roman" w:hAnsi="Times New Roman" w:cs="Times New Roman"/>
                <w:sz w:val="24"/>
                <w:szCs w:val="24"/>
              </w:rPr>
            </w:pPr>
          </w:p>
        </w:tc>
      </w:tr>
      <w:tr w:rsidR="00ED19FB" w:rsidRPr="003727F9" w:rsidTr="00E30394">
        <w:tc>
          <w:tcPr>
            <w:tcW w:w="353" w:type="pct"/>
          </w:tcPr>
          <w:p w:rsidR="00ED19FB" w:rsidRPr="003727F9" w:rsidRDefault="00ED19FB" w:rsidP="003727F9">
            <w:pPr>
              <w:jc w:val="both"/>
              <w:rPr>
                <w:rFonts w:ascii="Times New Roman" w:hAnsi="Times New Roman" w:cs="Times New Roman"/>
                <w:b/>
                <w:sz w:val="24"/>
                <w:szCs w:val="24"/>
              </w:rPr>
            </w:pPr>
            <w:r w:rsidRPr="003727F9">
              <w:rPr>
                <w:rFonts w:ascii="Times New Roman" w:hAnsi="Times New Roman" w:cs="Times New Roman"/>
                <w:b/>
                <w:sz w:val="24"/>
                <w:szCs w:val="24"/>
              </w:rPr>
              <w:lastRenderedPageBreak/>
              <w:t>7.8.5</w:t>
            </w:r>
          </w:p>
        </w:tc>
        <w:tc>
          <w:tcPr>
            <w:tcW w:w="2372" w:type="pct"/>
          </w:tcPr>
          <w:p w:rsidR="00ED19FB" w:rsidRPr="003727F9" w:rsidRDefault="00ED19FB" w:rsidP="003727F9">
            <w:pPr>
              <w:pStyle w:val="Balk1"/>
              <w:jc w:val="both"/>
              <w:rPr>
                <w:rFonts w:ascii="Times New Roman" w:hAnsi="Times New Roman" w:cs="Times New Roman"/>
                <w:sz w:val="24"/>
              </w:rPr>
            </w:pPr>
            <w:r w:rsidRPr="003727F9">
              <w:rPr>
                <w:rFonts w:ascii="Times New Roman" w:hAnsi="Times New Roman" w:cs="Times New Roman"/>
                <w:sz w:val="24"/>
              </w:rPr>
              <w:t>Numune almanın raporlanması – özel gereklilikler</w:t>
            </w:r>
          </w:p>
        </w:tc>
        <w:tc>
          <w:tcPr>
            <w:tcW w:w="1011" w:type="pct"/>
          </w:tcPr>
          <w:p w:rsidR="00ED19FB" w:rsidRPr="003727F9" w:rsidRDefault="00ED19FB" w:rsidP="003727F9">
            <w:pPr>
              <w:jc w:val="both"/>
              <w:rPr>
                <w:rFonts w:ascii="Times New Roman" w:hAnsi="Times New Roman" w:cs="Times New Roman"/>
                <w:sz w:val="24"/>
                <w:szCs w:val="24"/>
              </w:rPr>
            </w:pPr>
          </w:p>
        </w:tc>
        <w:tc>
          <w:tcPr>
            <w:tcW w:w="1264" w:type="pct"/>
          </w:tcPr>
          <w:p w:rsidR="00ED19FB" w:rsidRPr="003727F9" w:rsidRDefault="00ED19FB" w:rsidP="003727F9">
            <w:pPr>
              <w:jc w:val="both"/>
              <w:rPr>
                <w:rFonts w:ascii="Times New Roman" w:hAnsi="Times New Roman" w:cs="Times New Roman"/>
                <w:sz w:val="24"/>
                <w:szCs w:val="24"/>
              </w:rPr>
            </w:pPr>
          </w:p>
        </w:tc>
      </w:tr>
      <w:tr w:rsidR="00ED19FB" w:rsidRPr="003727F9" w:rsidTr="00E30394">
        <w:tc>
          <w:tcPr>
            <w:tcW w:w="353" w:type="pct"/>
          </w:tcPr>
          <w:p w:rsidR="00ED19FB" w:rsidRPr="003727F9" w:rsidRDefault="00ED19FB" w:rsidP="003727F9">
            <w:pPr>
              <w:jc w:val="both"/>
              <w:rPr>
                <w:rFonts w:ascii="Times New Roman" w:hAnsi="Times New Roman" w:cs="Times New Roman"/>
                <w:sz w:val="24"/>
                <w:szCs w:val="24"/>
              </w:rPr>
            </w:pPr>
          </w:p>
        </w:tc>
        <w:tc>
          <w:tcPr>
            <w:tcW w:w="2372" w:type="pct"/>
          </w:tcPr>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t>Laboratuvar numune alma faaliyetinden sorumlu olduğunda raporlar, Madde 7.8.2’de listelenen gerekliliklere ek olarak; sonuçların yorumlanması için gerekli olduğunda aşağıdaki maddeleri içermelidir:</w:t>
            </w:r>
          </w:p>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t>a)numune alma tarihini,</w:t>
            </w:r>
          </w:p>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t>b)numune alınan öge veya malzemenin özgün tanımını (uygun olması hâlinde, üreticinin adı/unvanı, model veya tip tanımı ya da seri numarası da dâhil),</w:t>
            </w:r>
          </w:p>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t>c)her türlü şema, çizim veya fotoğraf dâhil, numunenin alındığı yeri,</w:t>
            </w:r>
          </w:p>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t>d)numune alma planı ve numune alma yöntemine dair referansı,</w:t>
            </w:r>
          </w:p>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t>e)numune alma sırasında sonuçların yorumlanmasını etkileyecek her türlü çevresel koşulun ayrıntılarını,</w:t>
            </w:r>
          </w:p>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t xml:space="preserve">f)sonraki deney veya </w:t>
            </w:r>
            <w:proofErr w:type="gramStart"/>
            <w:r w:rsidRPr="003727F9">
              <w:rPr>
                <w:rFonts w:ascii="Times New Roman" w:hAnsi="Times New Roman" w:cs="Times New Roman"/>
                <w:sz w:val="24"/>
                <w:szCs w:val="24"/>
              </w:rPr>
              <w:t>kalibrasyona</w:t>
            </w:r>
            <w:proofErr w:type="gramEnd"/>
            <w:r w:rsidRPr="003727F9">
              <w:rPr>
                <w:rFonts w:ascii="Times New Roman" w:hAnsi="Times New Roman" w:cs="Times New Roman"/>
                <w:sz w:val="24"/>
                <w:szCs w:val="24"/>
              </w:rPr>
              <w:t xml:space="preserve"> ilişkin ölçüm belirsizliğini değerlendirmek için gerekli bilgileri.</w:t>
            </w:r>
          </w:p>
        </w:tc>
        <w:tc>
          <w:tcPr>
            <w:tcW w:w="1011" w:type="pct"/>
          </w:tcPr>
          <w:p w:rsidR="00ED19FB" w:rsidRPr="003727F9" w:rsidRDefault="00ED19FB" w:rsidP="003727F9">
            <w:pPr>
              <w:jc w:val="both"/>
              <w:rPr>
                <w:rFonts w:ascii="Times New Roman" w:hAnsi="Times New Roman" w:cs="Times New Roman"/>
                <w:sz w:val="24"/>
                <w:szCs w:val="24"/>
              </w:rPr>
            </w:pPr>
          </w:p>
        </w:tc>
        <w:tc>
          <w:tcPr>
            <w:tcW w:w="1264" w:type="pct"/>
          </w:tcPr>
          <w:p w:rsidR="00ED19FB" w:rsidRPr="003727F9" w:rsidRDefault="00ED19FB" w:rsidP="003727F9">
            <w:pPr>
              <w:jc w:val="both"/>
              <w:rPr>
                <w:rFonts w:ascii="Times New Roman" w:hAnsi="Times New Roman" w:cs="Times New Roman"/>
                <w:sz w:val="24"/>
                <w:szCs w:val="24"/>
              </w:rPr>
            </w:pPr>
          </w:p>
        </w:tc>
      </w:tr>
      <w:tr w:rsidR="00ED19FB" w:rsidRPr="003727F9" w:rsidTr="00E30394">
        <w:tc>
          <w:tcPr>
            <w:tcW w:w="353" w:type="pct"/>
          </w:tcPr>
          <w:p w:rsidR="00ED19FB" w:rsidRPr="003727F9" w:rsidRDefault="00ED19FB" w:rsidP="003727F9">
            <w:pPr>
              <w:jc w:val="both"/>
              <w:rPr>
                <w:rFonts w:ascii="Times New Roman" w:hAnsi="Times New Roman" w:cs="Times New Roman"/>
                <w:b/>
                <w:sz w:val="24"/>
                <w:szCs w:val="24"/>
              </w:rPr>
            </w:pPr>
            <w:r w:rsidRPr="003727F9">
              <w:rPr>
                <w:rFonts w:ascii="Times New Roman" w:hAnsi="Times New Roman" w:cs="Times New Roman"/>
                <w:b/>
                <w:sz w:val="24"/>
                <w:szCs w:val="24"/>
              </w:rPr>
              <w:t>7.8.6</w:t>
            </w:r>
          </w:p>
        </w:tc>
        <w:tc>
          <w:tcPr>
            <w:tcW w:w="2372" w:type="pct"/>
          </w:tcPr>
          <w:p w:rsidR="00ED19FB" w:rsidRPr="003727F9" w:rsidRDefault="00ED19FB" w:rsidP="003727F9">
            <w:pPr>
              <w:pStyle w:val="Balk1"/>
              <w:jc w:val="both"/>
              <w:rPr>
                <w:rFonts w:ascii="Times New Roman" w:hAnsi="Times New Roman" w:cs="Times New Roman"/>
                <w:sz w:val="24"/>
              </w:rPr>
            </w:pPr>
            <w:r w:rsidRPr="003727F9">
              <w:rPr>
                <w:rFonts w:ascii="Times New Roman" w:hAnsi="Times New Roman" w:cs="Times New Roman"/>
                <w:sz w:val="24"/>
              </w:rPr>
              <w:t>Uygunluk beyanlarının raporlanması</w:t>
            </w:r>
          </w:p>
        </w:tc>
        <w:tc>
          <w:tcPr>
            <w:tcW w:w="1011" w:type="pct"/>
          </w:tcPr>
          <w:p w:rsidR="00ED19FB" w:rsidRPr="003727F9" w:rsidRDefault="00ED19FB" w:rsidP="003727F9">
            <w:pPr>
              <w:jc w:val="both"/>
              <w:rPr>
                <w:rFonts w:ascii="Times New Roman" w:hAnsi="Times New Roman" w:cs="Times New Roman"/>
                <w:sz w:val="24"/>
                <w:szCs w:val="24"/>
              </w:rPr>
            </w:pPr>
          </w:p>
        </w:tc>
        <w:tc>
          <w:tcPr>
            <w:tcW w:w="1264" w:type="pct"/>
          </w:tcPr>
          <w:p w:rsidR="00ED19FB" w:rsidRPr="003727F9" w:rsidRDefault="00ED19FB" w:rsidP="003727F9">
            <w:pPr>
              <w:jc w:val="both"/>
              <w:rPr>
                <w:rFonts w:ascii="Times New Roman" w:hAnsi="Times New Roman" w:cs="Times New Roman"/>
                <w:sz w:val="24"/>
                <w:szCs w:val="24"/>
              </w:rPr>
            </w:pPr>
          </w:p>
        </w:tc>
      </w:tr>
      <w:tr w:rsidR="00ED19FB" w:rsidRPr="003727F9" w:rsidTr="00E30394">
        <w:tc>
          <w:tcPr>
            <w:tcW w:w="353" w:type="pct"/>
          </w:tcPr>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t>7.8.6.1</w:t>
            </w:r>
          </w:p>
        </w:tc>
        <w:tc>
          <w:tcPr>
            <w:tcW w:w="2372" w:type="pct"/>
          </w:tcPr>
          <w:p w:rsidR="00ED19FB" w:rsidRPr="003727F9" w:rsidRDefault="00ED19FB" w:rsidP="003727F9">
            <w:pPr>
              <w:pStyle w:val="Balk1"/>
              <w:jc w:val="both"/>
              <w:rPr>
                <w:rFonts w:ascii="Times New Roman" w:hAnsi="Times New Roman" w:cs="Times New Roman"/>
                <w:b w:val="0"/>
                <w:sz w:val="24"/>
              </w:rPr>
            </w:pPr>
            <w:r w:rsidRPr="003727F9">
              <w:rPr>
                <w:rFonts w:ascii="Times New Roman" w:hAnsi="Times New Roman" w:cs="Times New Roman"/>
                <w:b w:val="0"/>
                <w:sz w:val="24"/>
              </w:rPr>
              <w:t xml:space="preserve">Bir şartname veya standarda göre uygunluk beyanı sunulduğunda, laboratuvar uygulanan karar kuralını, </w:t>
            </w:r>
            <w:r w:rsidRPr="003727F9">
              <w:rPr>
                <w:rFonts w:ascii="Times New Roman" w:hAnsi="Times New Roman" w:cs="Times New Roman"/>
                <w:b w:val="0"/>
                <w:sz w:val="24"/>
              </w:rPr>
              <w:lastRenderedPageBreak/>
              <w:t xml:space="preserve">ilgili kuralın risk seviyesini (yanlış kabul, yanlış ret ve istatiksel varsayımlar gibi) dikkate alarak </w:t>
            </w:r>
            <w:r w:rsidRPr="003727F9">
              <w:rPr>
                <w:rFonts w:ascii="Times New Roman" w:hAnsi="Times New Roman" w:cs="Times New Roman"/>
                <w:sz w:val="24"/>
              </w:rPr>
              <w:t>dokümante</w:t>
            </w:r>
            <w:r w:rsidRPr="003727F9">
              <w:rPr>
                <w:rFonts w:ascii="Times New Roman" w:hAnsi="Times New Roman" w:cs="Times New Roman"/>
                <w:b w:val="0"/>
                <w:sz w:val="24"/>
              </w:rPr>
              <w:t xml:space="preserve"> etmeli ve karar kuralını uygulamalıdır.</w:t>
            </w:r>
          </w:p>
        </w:tc>
        <w:tc>
          <w:tcPr>
            <w:tcW w:w="1011" w:type="pct"/>
          </w:tcPr>
          <w:p w:rsidR="00ED19FB" w:rsidRPr="003727F9" w:rsidRDefault="00ED19FB" w:rsidP="003727F9">
            <w:pPr>
              <w:jc w:val="both"/>
              <w:rPr>
                <w:rFonts w:ascii="Times New Roman" w:hAnsi="Times New Roman" w:cs="Times New Roman"/>
                <w:sz w:val="24"/>
                <w:szCs w:val="24"/>
              </w:rPr>
            </w:pPr>
          </w:p>
        </w:tc>
        <w:tc>
          <w:tcPr>
            <w:tcW w:w="1264" w:type="pct"/>
          </w:tcPr>
          <w:p w:rsidR="00ED19FB" w:rsidRPr="003727F9" w:rsidRDefault="00ED19FB" w:rsidP="003727F9">
            <w:pPr>
              <w:jc w:val="both"/>
              <w:rPr>
                <w:rFonts w:ascii="Times New Roman" w:hAnsi="Times New Roman" w:cs="Times New Roman"/>
                <w:sz w:val="24"/>
                <w:szCs w:val="24"/>
              </w:rPr>
            </w:pPr>
          </w:p>
        </w:tc>
      </w:tr>
      <w:tr w:rsidR="00ED19FB" w:rsidRPr="003727F9" w:rsidTr="00E30394">
        <w:tc>
          <w:tcPr>
            <w:tcW w:w="353" w:type="pct"/>
          </w:tcPr>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lastRenderedPageBreak/>
              <w:t>7.8.6.2</w:t>
            </w:r>
          </w:p>
        </w:tc>
        <w:tc>
          <w:tcPr>
            <w:tcW w:w="2372" w:type="pct"/>
          </w:tcPr>
          <w:p w:rsidR="00ED19FB" w:rsidRPr="003727F9" w:rsidRDefault="00ED19FB" w:rsidP="002B2746">
            <w:pPr>
              <w:jc w:val="both"/>
              <w:rPr>
                <w:rFonts w:ascii="Times New Roman" w:hAnsi="Times New Roman" w:cs="Times New Roman"/>
                <w:sz w:val="24"/>
                <w:szCs w:val="24"/>
              </w:rPr>
            </w:pPr>
            <w:r w:rsidRPr="003727F9">
              <w:rPr>
                <w:rFonts w:ascii="Times New Roman" w:hAnsi="Times New Roman" w:cs="Times New Roman"/>
                <w:sz w:val="24"/>
                <w:szCs w:val="24"/>
              </w:rPr>
              <w:t>Laboratuvar uygunl</w:t>
            </w:r>
            <w:r w:rsidR="002B2746">
              <w:rPr>
                <w:rFonts w:ascii="Times New Roman" w:hAnsi="Times New Roman" w:cs="Times New Roman"/>
                <w:sz w:val="24"/>
                <w:szCs w:val="24"/>
              </w:rPr>
              <w:t xml:space="preserve">uk beyanını aşağıdaki durumları </w:t>
            </w:r>
            <w:r w:rsidRPr="003727F9">
              <w:rPr>
                <w:rFonts w:ascii="Times New Roman" w:hAnsi="Times New Roman" w:cs="Times New Roman"/>
                <w:sz w:val="24"/>
                <w:szCs w:val="24"/>
              </w:rPr>
              <w:t>açıkça tanımlayacak</w:t>
            </w:r>
            <w:r w:rsidRPr="003727F9">
              <w:rPr>
                <w:rFonts w:ascii="Times New Roman" w:hAnsi="Times New Roman" w:cs="Times New Roman"/>
                <w:sz w:val="24"/>
                <w:szCs w:val="24"/>
              </w:rPr>
              <w:tab/>
              <w:t>şekilde raporlamalıdır:</w:t>
            </w:r>
          </w:p>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t>a)uygunluk beyanının hangi sonuçlara uygulandığını,</w:t>
            </w:r>
          </w:p>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t>b)hangi şartnamelerin,</w:t>
            </w:r>
            <w:r w:rsidRPr="003727F9">
              <w:rPr>
                <w:rFonts w:ascii="Times New Roman" w:hAnsi="Times New Roman" w:cs="Times New Roman"/>
                <w:sz w:val="24"/>
                <w:szCs w:val="24"/>
              </w:rPr>
              <w:tab/>
              <w:t>standartların</w:t>
            </w:r>
            <w:r w:rsidRPr="003727F9">
              <w:rPr>
                <w:rFonts w:ascii="Times New Roman" w:hAnsi="Times New Roman" w:cs="Times New Roman"/>
                <w:sz w:val="24"/>
                <w:szCs w:val="24"/>
              </w:rPr>
              <w:tab/>
              <w:t>veya</w:t>
            </w:r>
            <w:r w:rsidRPr="003727F9">
              <w:rPr>
                <w:rFonts w:ascii="Times New Roman" w:hAnsi="Times New Roman" w:cs="Times New Roman"/>
                <w:sz w:val="24"/>
                <w:szCs w:val="24"/>
              </w:rPr>
              <w:tab/>
              <w:t>bunlarla ilgili bölümlerin karşılandığını ya da karşılanmadığını,</w:t>
            </w:r>
          </w:p>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t>c)uygulanan karar kuralını (talep edilen şartname veya standardın içeriğinde bulunmuyorsa).</w:t>
            </w:r>
          </w:p>
        </w:tc>
        <w:tc>
          <w:tcPr>
            <w:tcW w:w="1011" w:type="pct"/>
          </w:tcPr>
          <w:p w:rsidR="00ED19FB" w:rsidRPr="003727F9" w:rsidRDefault="00ED19FB" w:rsidP="003727F9">
            <w:pPr>
              <w:jc w:val="both"/>
              <w:rPr>
                <w:rFonts w:ascii="Times New Roman" w:hAnsi="Times New Roman" w:cs="Times New Roman"/>
                <w:sz w:val="24"/>
                <w:szCs w:val="24"/>
              </w:rPr>
            </w:pPr>
          </w:p>
        </w:tc>
        <w:tc>
          <w:tcPr>
            <w:tcW w:w="1264" w:type="pct"/>
          </w:tcPr>
          <w:p w:rsidR="00ED19FB" w:rsidRPr="003727F9" w:rsidRDefault="00ED19FB" w:rsidP="003727F9">
            <w:pPr>
              <w:jc w:val="both"/>
              <w:rPr>
                <w:rFonts w:ascii="Times New Roman" w:hAnsi="Times New Roman" w:cs="Times New Roman"/>
                <w:sz w:val="24"/>
                <w:szCs w:val="24"/>
              </w:rPr>
            </w:pPr>
          </w:p>
        </w:tc>
      </w:tr>
      <w:tr w:rsidR="00ED19FB" w:rsidRPr="003727F9" w:rsidTr="00E30394">
        <w:tc>
          <w:tcPr>
            <w:tcW w:w="353" w:type="pct"/>
          </w:tcPr>
          <w:p w:rsidR="00ED19FB" w:rsidRPr="003727F9" w:rsidRDefault="00ED19FB" w:rsidP="003727F9">
            <w:pPr>
              <w:jc w:val="both"/>
              <w:rPr>
                <w:rFonts w:ascii="Times New Roman" w:hAnsi="Times New Roman" w:cs="Times New Roman"/>
                <w:b/>
                <w:sz w:val="24"/>
                <w:szCs w:val="24"/>
              </w:rPr>
            </w:pPr>
            <w:r w:rsidRPr="003727F9">
              <w:rPr>
                <w:rFonts w:ascii="Times New Roman" w:hAnsi="Times New Roman" w:cs="Times New Roman"/>
                <w:b/>
                <w:sz w:val="24"/>
                <w:szCs w:val="24"/>
              </w:rPr>
              <w:t>7.8.7</w:t>
            </w:r>
          </w:p>
        </w:tc>
        <w:tc>
          <w:tcPr>
            <w:tcW w:w="2372" w:type="pct"/>
          </w:tcPr>
          <w:p w:rsidR="00ED19FB" w:rsidRPr="003727F9" w:rsidRDefault="00ED19FB" w:rsidP="003727F9">
            <w:pPr>
              <w:pStyle w:val="Balk1"/>
              <w:jc w:val="both"/>
              <w:rPr>
                <w:rFonts w:ascii="Times New Roman" w:hAnsi="Times New Roman" w:cs="Times New Roman"/>
                <w:sz w:val="24"/>
              </w:rPr>
            </w:pPr>
            <w:r w:rsidRPr="003727F9">
              <w:rPr>
                <w:rFonts w:ascii="Times New Roman" w:hAnsi="Times New Roman" w:cs="Times New Roman"/>
                <w:sz w:val="24"/>
              </w:rPr>
              <w:t>Görüş ve yorumların raporlanması</w:t>
            </w:r>
          </w:p>
        </w:tc>
        <w:tc>
          <w:tcPr>
            <w:tcW w:w="1011" w:type="pct"/>
          </w:tcPr>
          <w:p w:rsidR="00ED19FB" w:rsidRPr="003727F9" w:rsidRDefault="00ED19FB" w:rsidP="003727F9">
            <w:pPr>
              <w:jc w:val="both"/>
              <w:rPr>
                <w:rFonts w:ascii="Times New Roman" w:hAnsi="Times New Roman" w:cs="Times New Roman"/>
                <w:sz w:val="24"/>
                <w:szCs w:val="24"/>
              </w:rPr>
            </w:pPr>
          </w:p>
        </w:tc>
        <w:tc>
          <w:tcPr>
            <w:tcW w:w="1264" w:type="pct"/>
          </w:tcPr>
          <w:p w:rsidR="00ED19FB" w:rsidRPr="003727F9" w:rsidRDefault="00ED19FB" w:rsidP="003727F9">
            <w:pPr>
              <w:jc w:val="both"/>
              <w:rPr>
                <w:rFonts w:ascii="Times New Roman" w:hAnsi="Times New Roman" w:cs="Times New Roman"/>
                <w:sz w:val="24"/>
                <w:szCs w:val="24"/>
              </w:rPr>
            </w:pPr>
          </w:p>
        </w:tc>
      </w:tr>
      <w:tr w:rsidR="00ED19FB" w:rsidRPr="003727F9" w:rsidTr="00E30394">
        <w:tc>
          <w:tcPr>
            <w:tcW w:w="353" w:type="pct"/>
          </w:tcPr>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t>7.8.7.1</w:t>
            </w:r>
          </w:p>
          <w:p w:rsidR="00ED19FB" w:rsidRPr="003727F9" w:rsidRDefault="00ED19FB" w:rsidP="003727F9">
            <w:pPr>
              <w:jc w:val="both"/>
              <w:rPr>
                <w:rFonts w:ascii="Times New Roman" w:hAnsi="Times New Roman" w:cs="Times New Roman"/>
                <w:sz w:val="24"/>
                <w:szCs w:val="24"/>
              </w:rPr>
            </w:pPr>
          </w:p>
          <w:p w:rsidR="00ED19FB" w:rsidRPr="003727F9" w:rsidRDefault="00ED19FB" w:rsidP="003727F9">
            <w:pPr>
              <w:jc w:val="both"/>
              <w:rPr>
                <w:rFonts w:ascii="Times New Roman" w:hAnsi="Times New Roman" w:cs="Times New Roman"/>
                <w:sz w:val="24"/>
                <w:szCs w:val="24"/>
              </w:rPr>
            </w:pPr>
          </w:p>
          <w:p w:rsidR="00ED19FB" w:rsidRPr="003727F9" w:rsidRDefault="00ED19FB" w:rsidP="003727F9">
            <w:pPr>
              <w:jc w:val="both"/>
              <w:rPr>
                <w:rFonts w:ascii="Times New Roman" w:hAnsi="Times New Roman" w:cs="Times New Roman"/>
                <w:sz w:val="24"/>
                <w:szCs w:val="24"/>
              </w:rPr>
            </w:pPr>
          </w:p>
          <w:p w:rsidR="00ED19FB" w:rsidRPr="003727F9" w:rsidRDefault="00ED19FB" w:rsidP="003727F9">
            <w:pPr>
              <w:jc w:val="both"/>
              <w:rPr>
                <w:rFonts w:ascii="Times New Roman" w:hAnsi="Times New Roman" w:cs="Times New Roman"/>
                <w:sz w:val="24"/>
                <w:szCs w:val="24"/>
              </w:rPr>
            </w:pPr>
          </w:p>
          <w:p w:rsidR="00ED19FB" w:rsidRPr="003727F9" w:rsidRDefault="00ED19FB" w:rsidP="003727F9">
            <w:pPr>
              <w:jc w:val="both"/>
              <w:rPr>
                <w:rFonts w:ascii="Times New Roman" w:hAnsi="Times New Roman" w:cs="Times New Roman"/>
                <w:sz w:val="24"/>
                <w:szCs w:val="24"/>
              </w:rPr>
            </w:pPr>
          </w:p>
        </w:tc>
        <w:tc>
          <w:tcPr>
            <w:tcW w:w="2372" w:type="pct"/>
          </w:tcPr>
          <w:p w:rsidR="00ED19FB" w:rsidRPr="003727F9" w:rsidRDefault="00ED19FB" w:rsidP="003727F9">
            <w:pPr>
              <w:pStyle w:val="Balk1"/>
              <w:jc w:val="both"/>
              <w:rPr>
                <w:rFonts w:ascii="Times New Roman" w:hAnsi="Times New Roman" w:cs="Times New Roman"/>
                <w:b w:val="0"/>
                <w:sz w:val="24"/>
              </w:rPr>
            </w:pPr>
            <w:r w:rsidRPr="003727F9">
              <w:rPr>
                <w:rFonts w:ascii="Times New Roman" w:hAnsi="Times New Roman" w:cs="Times New Roman"/>
                <w:b w:val="0"/>
                <w:sz w:val="24"/>
              </w:rPr>
              <w:t xml:space="preserve">Görüş ve yorumlar ifade edilirken laboratuvar, rapordaki ilgili ifadenin sadece görüş ve yorum yapması için yetkilendirilen personel tarafından yapılmasını güvence altına almalıdır. Laboratuvar beyan edilmiş görüş ve yorumların dayanaklarını </w:t>
            </w:r>
            <w:r w:rsidRPr="003727F9">
              <w:rPr>
                <w:rFonts w:ascii="Times New Roman" w:hAnsi="Times New Roman" w:cs="Times New Roman"/>
                <w:sz w:val="24"/>
              </w:rPr>
              <w:t>dokümante</w:t>
            </w:r>
            <w:r w:rsidRPr="003727F9">
              <w:rPr>
                <w:rFonts w:ascii="Times New Roman" w:hAnsi="Times New Roman" w:cs="Times New Roman"/>
                <w:b w:val="0"/>
                <w:sz w:val="24"/>
              </w:rPr>
              <w:t xml:space="preserve"> etmelidir.</w:t>
            </w:r>
          </w:p>
        </w:tc>
        <w:tc>
          <w:tcPr>
            <w:tcW w:w="1011" w:type="pct"/>
          </w:tcPr>
          <w:p w:rsidR="00ED19FB" w:rsidRPr="003727F9" w:rsidRDefault="00ED19FB" w:rsidP="003727F9">
            <w:pPr>
              <w:jc w:val="both"/>
              <w:rPr>
                <w:rFonts w:ascii="Times New Roman" w:hAnsi="Times New Roman" w:cs="Times New Roman"/>
                <w:sz w:val="24"/>
                <w:szCs w:val="24"/>
              </w:rPr>
            </w:pPr>
          </w:p>
        </w:tc>
        <w:tc>
          <w:tcPr>
            <w:tcW w:w="1264" w:type="pct"/>
          </w:tcPr>
          <w:p w:rsidR="00ED19FB" w:rsidRPr="003727F9" w:rsidRDefault="00ED19FB" w:rsidP="003727F9">
            <w:pPr>
              <w:jc w:val="both"/>
              <w:rPr>
                <w:rFonts w:ascii="Times New Roman" w:hAnsi="Times New Roman" w:cs="Times New Roman"/>
                <w:sz w:val="24"/>
                <w:szCs w:val="24"/>
              </w:rPr>
            </w:pPr>
          </w:p>
        </w:tc>
      </w:tr>
      <w:tr w:rsidR="00ED19FB" w:rsidRPr="003727F9" w:rsidTr="00E30394">
        <w:tc>
          <w:tcPr>
            <w:tcW w:w="353" w:type="pct"/>
          </w:tcPr>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t>7.8.7.2</w:t>
            </w:r>
          </w:p>
        </w:tc>
        <w:tc>
          <w:tcPr>
            <w:tcW w:w="2372" w:type="pct"/>
          </w:tcPr>
          <w:p w:rsidR="00ED19FB" w:rsidRPr="003727F9" w:rsidRDefault="00ED19FB" w:rsidP="003727F9">
            <w:pPr>
              <w:pStyle w:val="Balk1"/>
              <w:jc w:val="both"/>
              <w:rPr>
                <w:rFonts w:ascii="Times New Roman" w:hAnsi="Times New Roman" w:cs="Times New Roman"/>
                <w:b w:val="0"/>
                <w:sz w:val="24"/>
              </w:rPr>
            </w:pPr>
            <w:r w:rsidRPr="003727F9">
              <w:rPr>
                <w:rFonts w:ascii="Times New Roman" w:hAnsi="Times New Roman" w:cs="Times New Roman"/>
                <w:b w:val="0"/>
                <w:sz w:val="24"/>
              </w:rPr>
              <w:t>Raporlarda ifade edilen görüş ve yorumlar, deneyi veya kalibrasyonu yapılan ögeden elde edilen sonuçlara dayandırılmalı ve böyle olduğu açık bir şekilde belirtilmelidir.</w:t>
            </w:r>
          </w:p>
        </w:tc>
        <w:tc>
          <w:tcPr>
            <w:tcW w:w="1011" w:type="pct"/>
          </w:tcPr>
          <w:p w:rsidR="00ED19FB" w:rsidRPr="003727F9" w:rsidRDefault="00ED19FB" w:rsidP="003727F9">
            <w:pPr>
              <w:jc w:val="both"/>
              <w:rPr>
                <w:rFonts w:ascii="Times New Roman" w:hAnsi="Times New Roman" w:cs="Times New Roman"/>
                <w:sz w:val="24"/>
                <w:szCs w:val="24"/>
              </w:rPr>
            </w:pPr>
          </w:p>
        </w:tc>
        <w:tc>
          <w:tcPr>
            <w:tcW w:w="1264" w:type="pct"/>
          </w:tcPr>
          <w:p w:rsidR="00ED19FB" w:rsidRPr="003727F9" w:rsidRDefault="00ED19FB" w:rsidP="003727F9">
            <w:pPr>
              <w:jc w:val="both"/>
              <w:rPr>
                <w:rFonts w:ascii="Times New Roman" w:hAnsi="Times New Roman" w:cs="Times New Roman"/>
                <w:sz w:val="24"/>
                <w:szCs w:val="24"/>
              </w:rPr>
            </w:pPr>
          </w:p>
        </w:tc>
      </w:tr>
      <w:tr w:rsidR="00ED19FB" w:rsidRPr="003727F9" w:rsidTr="00E30394">
        <w:tc>
          <w:tcPr>
            <w:tcW w:w="353" w:type="pct"/>
          </w:tcPr>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lastRenderedPageBreak/>
              <w:t>7.8.7.3</w:t>
            </w:r>
          </w:p>
        </w:tc>
        <w:tc>
          <w:tcPr>
            <w:tcW w:w="2372" w:type="pct"/>
          </w:tcPr>
          <w:p w:rsidR="00ED19FB" w:rsidRPr="003727F9" w:rsidRDefault="00ED19FB" w:rsidP="003727F9">
            <w:pPr>
              <w:pStyle w:val="Balk1"/>
              <w:jc w:val="both"/>
              <w:rPr>
                <w:rFonts w:ascii="Times New Roman" w:hAnsi="Times New Roman" w:cs="Times New Roman"/>
                <w:b w:val="0"/>
                <w:sz w:val="24"/>
              </w:rPr>
            </w:pPr>
            <w:r w:rsidRPr="003727F9">
              <w:rPr>
                <w:rFonts w:ascii="Times New Roman" w:hAnsi="Times New Roman" w:cs="Times New Roman"/>
                <w:b w:val="0"/>
                <w:sz w:val="24"/>
              </w:rPr>
              <w:t>Görüş ve yorumlar müşteriye doğrudan iletildiğinde, diyaloğa ilişkin kayıtlar muhafaza edilmelidir.</w:t>
            </w:r>
          </w:p>
        </w:tc>
        <w:tc>
          <w:tcPr>
            <w:tcW w:w="1011" w:type="pct"/>
          </w:tcPr>
          <w:p w:rsidR="00ED19FB" w:rsidRPr="003727F9" w:rsidRDefault="00ED19FB" w:rsidP="003727F9">
            <w:pPr>
              <w:jc w:val="both"/>
              <w:rPr>
                <w:rFonts w:ascii="Times New Roman" w:hAnsi="Times New Roman" w:cs="Times New Roman"/>
                <w:sz w:val="24"/>
                <w:szCs w:val="24"/>
              </w:rPr>
            </w:pPr>
          </w:p>
        </w:tc>
        <w:tc>
          <w:tcPr>
            <w:tcW w:w="1264" w:type="pct"/>
          </w:tcPr>
          <w:p w:rsidR="00ED19FB" w:rsidRPr="003727F9" w:rsidRDefault="00ED19FB" w:rsidP="003727F9">
            <w:pPr>
              <w:jc w:val="both"/>
              <w:rPr>
                <w:rFonts w:ascii="Times New Roman" w:hAnsi="Times New Roman" w:cs="Times New Roman"/>
                <w:sz w:val="24"/>
                <w:szCs w:val="24"/>
              </w:rPr>
            </w:pPr>
          </w:p>
        </w:tc>
      </w:tr>
      <w:tr w:rsidR="00ED19FB" w:rsidRPr="003727F9" w:rsidTr="00E30394">
        <w:tc>
          <w:tcPr>
            <w:tcW w:w="353" w:type="pct"/>
          </w:tcPr>
          <w:p w:rsidR="00ED19FB" w:rsidRPr="003727F9" w:rsidRDefault="00ED19FB" w:rsidP="003727F9">
            <w:pPr>
              <w:jc w:val="both"/>
              <w:rPr>
                <w:rFonts w:ascii="Times New Roman" w:hAnsi="Times New Roman" w:cs="Times New Roman"/>
                <w:b/>
                <w:sz w:val="24"/>
                <w:szCs w:val="24"/>
              </w:rPr>
            </w:pPr>
            <w:r w:rsidRPr="003727F9">
              <w:rPr>
                <w:rFonts w:ascii="Times New Roman" w:hAnsi="Times New Roman" w:cs="Times New Roman"/>
                <w:b/>
                <w:sz w:val="24"/>
                <w:szCs w:val="24"/>
              </w:rPr>
              <w:t>7.8.8</w:t>
            </w:r>
          </w:p>
        </w:tc>
        <w:tc>
          <w:tcPr>
            <w:tcW w:w="2372" w:type="pct"/>
          </w:tcPr>
          <w:p w:rsidR="00ED19FB" w:rsidRPr="003727F9" w:rsidRDefault="00ED19FB" w:rsidP="003727F9">
            <w:pPr>
              <w:pStyle w:val="Balk1"/>
              <w:jc w:val="both"/>
              <w:rPr>
                <w:rFonts w:ascii="Times New Roman" w:hAnsi="Times New Roman" w:cs="Times New Roman"/>
                <w:sz w:val="24"/>
              </w:rPr>
            </w:pPr>
            <w:r w:rsidRPr="003727F9">
              <w:rPr>
                <w:rFonts w:ascii="Times New Roman" w:hAnsi="Times New Roman" w:cs="Times New Roman"/>
                <w:sz w:val="24"/>
              </w:rPr>
              <w:t>Raporlardaki tadiller</w:t>
            </w:r>
          </w:p>
        </w:tc>
        <w:tc>
          <w:tcPr>
            <w:tcW w:w="1011" w:type="pct"/>
          </w:tcPr>
          <w:p w:rsidR="00ED19FB" w:rsidRPr="003727F9" w:rsidRDefault="00ED19FB" w:rsidP="003727F9">
            <w:pPr>
              <w:jc w:val="both"/>
              <w:rPr>
                <w:rFonts w:ascii="Times New Roman" w:hAnsi="Times New Roman" w:cs="Times New Roman"/>
                <w:sz w:val="24"/>
                <w:szCs w:val="24"/>
              </w:rPr>
            </w:pPr>
          </w:p>
        </w:tc>
        <w:tc>
          <w:tcPr>
            <w:tcW w:w="1264" w:type="pct"/>
          </w:tcPr>
          <w:p w:rsidR="00ED19FB" w:rsidRPr="003727F9" w:rsidRDefault="00ED19FB" w:rsidP="003727F9">
            <w:pPr>
              <w:jc w:val="both"/>
              <w:rPr>
                <w:rFonts w:ascii="Times New Roman" w:hAnsi="Times New Roman" w:cs="Times New Roman"/>
                <w:sz w:val="24"/>
                <w:szCs w:val="24"/>
              </w:rPr>
            </w:pPr>
          </w:p>
        </w:tc>
      </w:tr>
      <w:tr w:rsidR="00ED19FB" w:rsidRPr="003727F9" w:rsidTr="00E30394">
        <w:tc>
          <w:tcPr>
            <w:tcW w:w="353" w:type="pct"/>
          </w:tcPr>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t>7.8.8.1</w:t>
            </w:r>
          </w:p>
        </w:tc>
        <w:tc>
          <w:tcPr>
            <w:tcW w:w="2372" w:type="pct"/>
          </w:tcPr>
          <w:p w:rsidR="00ED19FB" w:rsidRPr="003727F9" w:rsidRDefault="00ED19FB" w:rsidP="003727F9">
            <w:pPr>
              <w:pStyle w:val="Balk1"/>
              <w:jc w:val="both"/>
              <w:rPr>
                <w:rFonts w:ascii="Times New Roman" w:hAnsi="Times New Roman" w:cs="Times New Roman"/>
                <w:b w:val="0"/>
                <w:sz w:val="24"/>
              </w:rPr>
            </w:pPr>
            <w:r w:rsidRPr="003727F9">
              <w:rPr>
                <w:rFonts w:ascii="Times New Roman" w:hAnsi="Times New Roman" w:cs="Times New Roman"/>
                <w:b w:val="0"/>
                <w:sz w:val="24"/>
              </w:rPr>
              <w:t>Yayımlanmış bir raporun değiştirilmesi, tadil edilmesi veya yeniden yayımlanması gerektiğinde yapılan her türlü bilgi değişikliği açık bir şekilde belirtilmeli, uygun olduğu yerlerde değişikliğin sebebi raporda yer almalıdır.</w:t>
            </w:r>
          </w:p>
        </w:tc>
        <w:tc>
          <w:tcPr>
            <w:tcW w:w="1011" w:type="pct"/>
          </w:tcPr>
          <w:p w:rsidR="00ED19FB" w:rsidRPr="003727F9" w:rsidRDefault="00ED19FB" w:rsidP="003727F9">
            <w:pPr>
              <w:jc w:val="both"/>
              <w:rPr>
                <w:rFonts w:ascii="Times New Roman" w:hAnsi="Times New Roman" w:cs="Times New Roman"/>
                <w:sz w:val="24"/>
                <w:szCs w:val="24"/>
              </w:rPr>
            </w:pPr>
          </w:p>
        </w:tc>
        <w:tc>
          <w:tcPr>
            <w:tcW w:w="1264" w:type="pct"/>
          </w:tcPr>
          <w:p w:rsidR="00ED19FB" w:rsidRPr="003727F9" w:rsidRDefault="00ED19FB" w:rsidP="003727F9">
            <w:pPr>
              <w:jc w:val="both"/>
              <w:rPr>
                <w:rFonts w:ascii="Times New Roman" w:hAnsi="Times New Roman" w:cs="Times New Roman"/>
                <w:sz w:val="24"/>
                <w:szCs w:val="24"/>
              </w:rPr>
            </w:pPr>
          </w:p>
        </w:tc>
      </w:tr>
      <w:tr w:rsidR="00ED19FB" w:rsidRPr="003727F9" w:rsidTr="00E30394">
        <w:tc>
          <w:tcPr>
            <w:tcW w:w="353" w:type="pct"/>
          </w:tcPr>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t>7.8.8.2</w:t>
            </w:r>
          </w:p>
        </w:tc>
        <w:tc>
          <w:tcPr>
            <w:tcW w:w="2372" w:type="pct"/>
          </w:tcPr>
          <w:p w:rsidR="00ED19FB" w:rsidRPr="003727F9" w:rsidRDefault="00ED19FB" w:rsidP="003727F9">
            <w:pPr>
              <w:pStyle w:val="Balk1"/>
              <w:jc w:val="both"/>
              <w:rPr>
                <w:rFonts w:ascii="Times New Roman" w:hAnsi="Times New Roman" w:cs="Times New Roman"/>
                <w:b w:val="0"/>
                <w:sz w:val="24"/>
              </w:rPr>
            </w:pPr>
            <w:r w:rsidRPr="003727F9">
              <w:rPr>
                <w:rFonts w:ascii="Times New Roman" w:hAnsi="Times New Roman" w:cs="Times New Roman"/>
                <w:b w:val="0"/>
                <w:sz w:val="24"/>
              </w:rPr>
              <w:t>Yayımlandıktan sonra raporda yapılan tadiller yalnızca, “Rapor tadili, seri numarası… [veya başka bir tanımlama</w:t>
            </w:r>
            <w:proofErr w:type="gramStart"/>
            <w:r w:rsidRPr="003727F9">
              <w:rPr>
                <w:rFonts w:ascii="Times New Roman" w:hAnsi="Times New Roman" w:cs="Times New Roman"/>
                <w:b w:val="0"/>
                <w:sz w:val="24"/>
              </w:rPr>
              <w:t>]”ifadesini</w:t>
            </w:r>
            <w:proofErr w:type="gramEnd"/>
            <w:r w:rsidRPr="003727F9">
              <w:rPr>
                <w:rFonts w:ascii="Times New Roman" w:hAnsi="Times New Roman" w:cs="Times New Roman"/>
                <w:b w:val="0"/>
                <w:sz w:val="24"/>
              </w:rPr>
              <w:t xml:space="preserve"> ya da eş değeri olan bir metin biçimini içeren ilave bir doküman veya veri transferi biçiminde yapılmalıdır. Bu tarz tadiller bu standardın bütün gerekliliklerini karşılamalıdır.</w:t>
            </w:r>
          </w:p>
        </w:tc>
        <w:tc>
          <w:tcPr>
            <w:tcW w:w="1011" w:type="pct"/>
          </w:tcPr>
          <w:p w:rsidR="00ED19FB" w:rsidRPr="003727F9" w:rsidRDefault="00ED19FB" w:rsidP="003727F9">
            <w:pPr>
              <w:jc w:val="both"/>
              <w:rPr>
                <w:rFonts w:ascii="Times New Roman" w:hAnsi="Times New Roman" w:cs="Times New Roman"/>
                <w:sz w:val="24"/>
                <w:szCs w:val="24"/>
              </w:rPr>
            </w:pPr>
          </w:p>
        </w:tc>
        <w:tc>
          <w:tcPr>
            <w:tcW w:w="1264" w:type="pct"/>
          </w:tcPr>
          <w:p w:rsidR="00ED19FB" w:rsidRPr="003727F9" w:rsidRDefault="00ED19FB" w:rsidP="003727F9">
            <w:pPr>
              <w:jc w:val="both"/>
              <w:rPr>
                <w:rFonts w:ascii="Times New Roman" w:hAnsi="Times New Roman" w:cs="Times New Roman"/>
                <w:sz w:val="24"/>
                <w:szCs w:val="24"/>
              </w:rPr>
            </w:pPr>
          </w:p>
        </w:tc>
      </w:tr>
      <w:tr w:rsidR="00ED19FB" w:rsidRPr="003727F9" w:rsidTr="00E30394">
        <w:tc>
          <w:tcPr>
            <w:tcW w:w="353" w:type="pct"/>
          </w:tcPr>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t>7.8.8.3</w:t>
            </w:r>
          </w:p>
        </w:tc>
        <w:tc>
          <w:tcPr>
            <w:tcW w:w="2372" w:type="pct"/>
          </w:tcPr>
          <w:p w:rsidR="00ED19FB" w:rsidRPr="003727F9" w:rsidRDefault="00ED19FB" w:rsidP="003727F9">
            <w:pPr>
              <w:pStyle w:val="Balk1"/>
              <w:jc w:val="both"/>
              <w:rPr>
                <w:rFonts w:ascii="Times New Roman" w:hAnsi="Times New Roman" w:cs="Times New Roman"/>
                <w:b w:val="0"/>
                <w:sz w:val="24"/>
              </w:rPr>
            </w:pPr>
            <w:r w:rsidRPr="003727F9">
              <w:rPr>
                <w:rFonts w:ascii="Times New Roman" w:hAnsi="Times New Roman" w:cs="Times New Roman"/>
                <w:b w:val="0"/>
                <w:sz w:val="24"/>
              </w:rPr>
              <w:t>Tamamen yeni bir raporun yayımlanması gerekli olduğunda, bu rapor özgün bir şekilde tanımlanmalı ve yerini aldığı aslına yapılmış bir atıf içermelidir.</w:t>
            </w:r>
          </w:p>
        </w:tc>
        <w:tc>
          <w:tcPr>
            <w:tcW w:w="1011" w:type="pct"/>
          </w:tcPr>
          <w:p w:rsidR="00ED19FB" w:rsidRPr="003727F9" w:rsidRDefault="00ED19FB" w:rsidP="003727F9">
            <w:pPr>
              <w:jc w:val="both"/>
              <w:rPr>
                <w:rFonts w:ascii="Times New Roman" w:hAnsi="Times New Roman" w:cs="Times New Roman"/>
                <w:sz w:val="24"/>
                <w:szCs w:val="24"/>
              </w:rPr>
            </w:pPr>
          </w:p>
        </w:tc>
        <w:tc>
          <w:tcPr>
            <w:tcW w:w="1264" w:type="pct"/>
          </w:tcPr>
          <w:p w:rsidR="00ED19FB" w:rsidRPr="003727F9" w:rsidRDefault="00ED19FB" w:rsidP="003727F9">
            <w:pPr>
              <w:jc w:val="both"/>
              <w:rPr>
                <w:rFonts w:ascii="Times New Roman" w:hAnsi="Times New Roman" w:cs="Times New Roman"/>
                <w:sz w:val="24"/>
                <w:szCs w:val="24"/>
              </w:rPr>
            </w:pPr>
          </w:p>
        </w:tc>
      </w:tr>
      <w:tr w:rsidR="00ED19FB" w:rsidRPr="003727F9" w:rsidTr="00E30394">
        <w:tc>
          <w:tcPr>
            <w:tcW w:w="353" w:type="pct"/>
          </w:tcPr>
          <w:p w:rsidR="00ED19FB" w:rsidRPr="003727F9" w:rsidRDefault="00ED19FB" w:rsidP="003727F9">
            <w:pPr>
              <w:jc w:val="both"/>
              <w:rPr>
                <w:rFonts w:ascii="Times New Roman" w:hAnsi="Times New Roman" w:cs="Times New Roman"/>
                <w:b/>
                <w:sz w:val="24"/>
                <w:szCs w:val="24"/>
              </w:rPr>
            </w:pPr>
            <w:r w:rsidRPr="003727F9">
              <w:rPr>
                <w:rFonts w:ascii="Times New Roman" w:hAnsi="Times New Roman" w:cs="Times New Roman"/>
                <w:b/>
                <w:sz w:val="24"/>
                <w:szCs w:val="24"/>
              </w:rPr>
              <w:t>7.9</w:t>
            </w:r>
          </w:p>
        </w:tc>
        <w:tc>
          <w:tcPr>
            <w:tcW w:w="2372" w:type="pct"/>
          </w:tcPr>
          <w:p w:rsidR="00ED19FB" w:rsidRPr="003727F9" w:rsidRDefault="00ED19FB" w:rsidP="003727F9">
            <w:pPr>
              <w:pStyle w:val="Balk1"/>
              <w:jc w:val="both"/>
              <w:rPr>
                <w:rFonts w:ascii="Times New Roman" w:hAnsi="Times New Roman" w:cs="Times New Roman"/>
                <w:sz w:val="24"/>
              </w:rPr>
            </w:pPr>
            <w:r w:rsidRPr="003727F9">
              <w:rPr>
                <w:rFonts w:ascii="Times New Roman" w:hAnsi="Times New Roman" w:cs="Times New Roman"/>
                <w:sz w:val="24"/>
              </w:rPr>
              <w:t>Şikâyetler</w:t>
            </w:r>
          </w:p>
        </w:tc>
        <w:tc>
          <w:tcPr>
            <w:tcW w:w="1011" w:type="pct"/>
          </w:tcPr>
          <w:p w:rsidR="00ED19FB" w:rsidRPr="003727F9" w:rsidRDefault="00ED19FB" w:rsidP="003727F9">
            <w:pPr>
              <w:jc w:val="both"/>
              <w:rPr>
                <w:rFonts w:ascii="Times New Roman" w:hAnsi="Times New Roman" w:cs="Times New Roman"/>
                <w:sz w:val="24"/>
                <w:szCs w:val="24"/>
              </w:rPr>
            </w:pPr>
          </w:p>
        </w:tc>
        <w:tc>
          <w:tcPr>
            <w:tcW w:w="1264" w:type="pct"/>
          </w:tcPr>
          <w:p w:rsidR="00ED19FB" w:rsidRPr="003727F9" w:rsidRDefault="00ED19FB" w:rsidP="003727F9">
            <w:pPr>
              <w:jc w:val="both"/>
              <w:rPr>
                <w:rFonts w:ascii="Times New Roman" w:hAnsi="Times New Roman" w:cs="Times New Roman"/>
                <w:sz w:val="24"/>
                <w:szCs w:val="24"/>
              </w:rPr>
            </w:pPr>
          </w:p>
        </w:tc>
      </w:tr>
      <w:tr w:rsidR="00ED19FB" w:rsidRPr="003727F9" w:rsidTr="00E30394">
        <w:tc>
          <w:tcPr>
            <w:tcW w:w="353" w:type="pct"/>
          </w:tcPr>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t>7.9.1</w:t>
            </w:r>
          </w:p>
        </w:tc>
        <w:tc>
          <w:tcPr>
            <w:tcW w:w="2372" w:type="pct"/>
          </w:tcPr>
          <w:p w:rsidR="00ED19FB" w:rsidRPr="003727F9" w:rsidRDefault="00ED19FB" w:rsidP="003727F9">
            <w:pPr>
              <w:pStyle w:val="Balk1"/>
              <w:jc w:val="both"/>
              <w:rPr>
                <w:rFonts w:ascii="Times New Roman" w:hAnsi="Times New Roman" w:cs="Times New Roman"/>
                <w:b w:val="0"/>
                <w:sz w:val="24"/>
              </w:rPr>
            </w:pPr>
            <w:r w:rsidRPr="003727F9">
              <w:rPr>
                <w:rFonts w:ascii="Times New Roman" w:hAnsi="Times New Roman" w:cs="Times New Roman"/>
                <w:b w:val="0"/>
                <w:sz w:val="24"/>
              </w:rPr>
              <w:t xml:space="preserve">Laboratuvar şikâyetlerin alınması, değerlendirilmesi ve karar verilmesiyle ilgili </w:t>
            </w:r>
            <w:r w:rsidRPr="003727F9">
              <w:rPr>
                <w:rFonts w:ascii="Times New Roman" w:hAnsi="Times New Roman" w:cs="Times New Roman"/>
                <w:sz w:val="24"/>
              </w:rPr>
              <w:t>dokümante</w:t>
            </w:r>
            <w:r w:rsidRPr="003727F9">
              <w:rPr>
                <w:rFonts w:ascii="Times New Roman" w:hAnsi="Times New Roman" w:cs="Times New Roman"/>
                <w:b w:val="0"/>
                <w:sz w:val="24"/>
              </w:rPr>
              <w:t xml:space="preserve"> edilmiş bir </w:t>
            </w:r>
            <w:r w:rsidRPr="003727F9">
              <w:rPr>
                <w:rFonts w:ascii="Times New Roman" w:hAnsi="Times New Roman" w:cs="Times New Roman"/>
                <w:sz w:val="24"/>
              </w:rPr>
              <w:t>prosese</w:t>
            </w:r>
            <w:r w:rsidRPr="003727F9">
              <w:rPr>
                <w:rFonts w:ascii="Times New Roman" w:hAnsi="Times New Roman" w:cs="Times New Roman"/>
                <w:b w:val="0"/>
                <w:sz w:val="24"/>
              </w:rPr>
              <w:t xml:space="preserve"> sahip olmalıdır.</w:t>
            </w:r>
          </w:p>
        </w:tc>
        <w:tc>
          <w:tcPr>
            <w:tcW w:w="1011" w:type="pct"/>
          </w:tcPr>
          <w:p w:rsidR="00ED19FB" w:rsidRPr="003727F9" w:rsidRDefault="00ED19FB" w:rsidP="003727F9">
            <w:pPr>
              <w:jc w:val="both"/>
              <w:rPr>
                <w:rFonts w:ascii="Times New Roman" w:hAnsi="Times New Roman" w:cs="Times New Roman"/>
                <w:sz w:val="24"/>
                <w:szCs w:val="24"/>
              </w:rPr>
            </w:pPr>
          </w:p>
        </w:tc>
        <w:tc>
          <w:tcPr>
            <w:tcW w:w="1264" w:type="pct"/>
          </w:tcPr>
          <w:p w:rsidR="00ED19FB" w:rsidRPr="003727F9" w:rsidRDefault="00ED19FB" w:rsidP="003727F9">
            <w:pPr>
              <w:jc w:val="both"/>
              <w:rPr>
                <w:rFonts w:ascii="Times New Roman" w:hAnsi="Times New Roman" w:cs="Times New Roman"/>
                <w:sz w:val="24"/>
                <w:szCs w:val="24"/>
              </w:rPr>
            </w:pPr>
          </w:p>
        </w:tc>
      </w:tr>
      <w:tr w:rsidR="00ED19FB" w:rsidRPr="003727F9" w:rsidTr="00E30394">
        <w:tc>
          <w:tcPr>
            <w:tcW w:w="353" w:type="pct"/>
          </w:tcPr>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t>7.9.2</w:t>
            </w:r>
          </w:p>
        </w:tc>
        <w:tc>
          <w:tcPr>
            <w:tcW w:w="2372" w:type="pct"/>
          </w:tcPr>
          <w:p w:rsidR="00ED19FB" w:rsidRPr="003727F9" w:rsidRDefault="00ED19FB" w:rsidP="003727F9">
            <w:pPr>
              <w:pStyle w:val="Balk1"/>
              <w:jc w:val="both"/>
              <w:rPr>
                <w:rFonts w:ascii="Times New Roman" w:hAnsi="Times New Roman" w:cs="Times New Roman"/>
                <w:b w:val="0"/>
                <w:sz w:val="24"/>
              </w:rPr>
            </w:pPr>
            <w:r w:rsidRPr="003727F9">
              <w:rPr>
                <w:rFonts w:ascii="Times New Roman" w:hAnsi="Times New Roman" w:cs="Times New Roman"/>
                <w:b w:val="0"/>
                <w:sz w:val="24"/>
              </w:rPr>
              <w:t xml:space="preserve">Şikâyetlerin ele alınması prosesinin açıklaması, talep eden her türlü ilgili taraf için erişilebilir olmalıdır. Bir şikâyetin alınması üzerine laboratuvar; şikâyetin, sorumluluğundaki laboratuvar faaliyetleriyle ilgili olup olmadığını </w:t>
            </w:r>
            <w:r w:rsidRPr="003727F9">
              <w:rPr>
                <w:rFonts w:ascii="Times New Roman" w:hAnsi="Times New Roman" w:cs="Times New Roman"/>
                <w:b w:val="0"/>
                <w:sz w:val="24"/>
              </w:rPr>
              <w:lastRenderedPageBreak/>
              <w:t>doğrulamalı, eğer öyleyse şikâyetle ilgilenmelidir. Laboratuvar şikâyetleri ele alma prosesinin tamamında alınan kararlardan sorumludur.</w:t>
            </w:r>
          </w:p>
        </w:tc>
        <w:tc>
          <w:tcPr>
            <w:tcW w:w="1011" w:type="pct"/>
          </w:tcPr>
          <w:p w:rsidR="00ED19FB" w:rsidRPr="003727F9" w:rsidRDefault="00ED19FB" w:rsidP="003727F9">
            <w:pPr>
              <w:jc w:val="both"/>
              <w:rPr>
                <w:rFonts w:ascii="Times New Roman" w:hAnsi="Times New Roman" w:cs="Times New Roman"/>
                <w:sz w:val="24"/>
                <w:szCs w:val="24"/>
              </w:rPr>
            </w:pPr>
          </w:p>
        </w:tc>
        <w:tc>
          <w:tcPr>
            <w:tcW w:w="1264" w:type="pct"/>
          </w:tcPr>
          <w:p w:rsidR="00ED19FB" w:rsidRPr="003727F9" w:rsidRDefault="00ED19FB" w:rsidP="003727F9">
            <w:pPr>
              <w:jc w:val="both"/>
              <w:rPr>
                <w:rFonts w:ascii="Times New Roman" w:hAnsi="Times New Roman" w:cs="Times New Roman"/>
                <w:sz w:val="24"/>
                <w:szCs w:val="24"/>
              </w:rPr>
            </w:pPr>
          </w:p>
        </w:tc>
      </w:tr>
      <w:tr w:rsidR="00ED19FB" w:rsidRPr="003727F9" w:rsidTr="00E30394">
        <w:tc>
          <w:tcPr>
            <w:tcW w:w="353" w:type="pct"/>
          </w:tcPr>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lastRenderedPageBreak/>
              <w:t>7.9.3</w:t>
            </w:r>
          </w:p>
        </w:tc>
        <w:tc>
          <w:tcPr>
            <w:tcW w:w="2372" w:type="pct"/>
          </w:tcPr>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t xml:space="preserve">Şikâyetleri ele alma </w:t>
            </w:r>
            <w:proofErr w:type="gramStart"/>
            <w:r w:rsidRPr="003727F9">
              <w:rPr>
                <w:rFonts w:ascii="Times New Roman" w:hAnsi="Times New Roman" w:cs="Times New Roman"/>
                <w:sz w:val="24"/>
                <w:szCs w:val="24"/>
              </w:rPr>
              <w:t>prosesi</w:t>
            </w:r>
            <w:proofErr w:type="gramEnd"/>
            <w:r w:rsidRPr="003727F9">
              <w:rPr>
                <w:rFonts w:ascii="Times New Roman" w:hAnsi="Times New Roman" w:cs="Times New Roman"/>
                <w:sz w:val="24"/>
                <w:szCs w:val="24"/>
              </w:rPr>
              <w:t xml:space="preserve"> asgari olarak aşağıdaki unsurları ve yöntemleri içermelidir:</w:t>
            </w:r>
          </w:p>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t xml:space="preserve">a)şikâyetlerin alınması, geçerli kılınması ve incelenmesine ilişkin </w:t>
            </w:r>
            <w:proofErr w:type="gramStart"/>
            <w:r w:rsidRPr="003727F9">
              <w:rPr>
                <w:rFonts w:ascii="Times New Roman" w:hAnsi="Times New Roman" w:cs="Times New Roman"/>
                <w:sz w:val="24"/>
                <w:szCs w:val="24"/>
              </w:rPr>
              <w:t>prosesin</w:t>
            </w:r>
            <w:proofErr w:type="gramEnd"/>
            <w:r w:rsidRPr="003727F9">
              <w:rPr>
                <w:rFonts w:ascii="Times New Roman" w:hAnsi="Times New Roman" w:cs="Times New Roman"/>
                <w:sz w:val="24"/>
                <w:szCs w:val="24"/>
              </w:rPr>
              <w:t xml:space="preserve"> açıklanması ve şikâyete yönelik hangi faaliyetlerin gerçekleştirileceğine karar verilmesini,</w:t>
            </w:r>
          </w:p>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t>b)çözümler için gerçekleştirilen faaliyetleri de içerecek şekilde şikâyetlerin izlenmesi ve kaydedilmesini,</w:t>
            </w:r>
          </w:p>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t>c)her türlü uygun adımın atılmasının güvence altına alınmasını.</w:t>
            </w:r>
          </w:p>
        </w:tc>
        <w:tc>
          <w:tcPr>
            <w:tcW w:w="1011" w:type="pct"/>
          </w:tcPr>
          <w:p w:rsidR="00ED19FB" w:rsidRPr="003727F9" w:rsidRDefault="00ED19FB" w:rsidP="003727F9">
            <w:pPr>
              <w:jc w:val="both"/>
              <w:rPr>
                <w:rFonts w:ascii="Times New Roman" w:hAnsi="Times New Roman" w:cs="Times New Roman"/>
                <w:sz w:val="24"/>
                <w:szCs w:val="24"/>
              </w:rPr>
            </w:pPr>
          </w:p>
        </w:tc>
        <w:tc>
          <w:tcPr>
            <w:tcW w:w="1264" w:type="pct"/>
          </w:tcPr>
          <w:p w:rsidR="00ED19FB" w:rsidRPr="003727F9" w:rsidRDefault="00ED19FB" w:rsidP="003727F9">
            <w:pPr>
              <w:jc w:val="both"/>
              <w:rPr>
                <w:rFonts w:ascii="Times New Roman" w:hAnsi="Times New Roman" w:cs="Times New Roman"/>
                <w:sz w:val="24"/>
                <w:szCs w:val="24"/>
              </w:rPr>
            </w:pPr>
          </w:p>
        </w:tc>
      </w:tr>
      <w:tr w:rsidR="00ED19FB" w:rsidRPr="003727F9" w:rsidTr="00E30394">
        <w:trPr>
          <w:trHeight w:val="702"/>
        </w:trPr>
        <w:tc>
          <w:tcPr>
            <w:tcW w:w="353" w:type="pct"/>
          </w:tcPr>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t>7.9.4</w:t>
            </w:r>
          </w:p>
          <w:p w:rsidR="00ED19FB" w:rsidRPr="003727F9" w:rsidRDefault="00ED19FB" w:rsidP="003727F9">
            <w:pPr>
              <w:jc w:val="both"/>
              <w:rPr>
                <w:rFonts w:ascii="Times New Roman" w:hAnsi="Times New Roman" w:cs="Times New Roman"/>
                <w:sz w:val="24"/>
                <w:szCs w:val="24"/>
              </w:rPr>
            </w:pPr>
          </w:p>
          <w:p w:rsidR="00ED19FB" w:rsidRPr="003727F9" w:rsidRDefault="00ED19FB" w:rsidP="003727F9">
            <w:pPr>
              <w:jc w:val="both"/>
              <w:rPr>
                <w:rFonts w:ascii="Times New Roman" w:hAnsi="Times New Roman" w:cs="Times New Roman"/>
                <w:sz w:val="24"/>
                <w:szCs w:val="24"/>
              </w:rPr>
            </w:pPr>
          </w:p>
          <w:p w:rsidR="00ED19FB" w:rsidRPr="003727F9" w:rsidRDefault="00ED19FB" w:rsidP="003727F9">
            <w:pPr>
              <w:jc w:val="both"/>
              <w:rPr>
                <w:rFonts w:ascii="Times New Roman" w:hAnsi="Times New Roman" w:cs="Times New Roman"/>
                <w:sz w:val="24"/>
                <w:szCs w:val="24"/>
              </w:rPr>
            </w:pPr>
          </w:p>
        </w:tc>
        <w:tc>
          <w:tcPr>
            <w:tcW w:w="2372" w:type="pct"/>
          </w:tcPr>
          <w:p w:rsidR="00ED19FB" w:rsidRPr="003727F9" w:rsidRDefault="00ED19FB" w:rsidP="003727F9">
            <w:pPr>
              <w:pStyle w:val="Balk1"/>
              <w:jc w:val="both"/>
              <w:rPr>
                <w:rFonts w:ascii="Times New Roman" w:hAnsi="Times New Roman" w:cs="Times New Roman"/>
                <w:b w:val="0"/>
                <w:sz w:val="24"/>
              </w:rPr>
            </w:pPr>
            <w:r w:rsidRPr="003727F9">
              <w:rPr>
                <w:rFonts w:ascii="Times New Roman" w:hAnsi="Times New Roman" w:cs="Times New Roman"/>
                <w:b w:val="0"/>
                <w:sz w:val="24"/>
              </w:rPr>
              <w:t>Şikâyeti alan laboratuvar, şikâyetin geçerli kılınması için gereken tüm bilgilerin bir araya getirilmesinden ve doğrulanmasından sorumludur.</w:t>
            </w:r>
          </w:p>
        </w:tc>
        <w:tc>
          <w:tcPr>
            <w:tcW w:w="1011" w:type="pct"/>
          </w:tcPr>
          <w:p w:rsidR="00ED19FB" w:rsidRPr="003727F9" w:rsidRDefault="00ED19FB" w:rsidP="003727F9">
            <w:pPr>
              <w:jc w:val="both"/>
              <w:rPr>
                <w:rFonts w:ascii="Times New Roman" w:hAnsi="Times New Roman" w:cs="Times New Roman"/>
                <w:sz w:val="24"/>
                <w:szCs w:val="24"/>
              </w:rPr>
            </w:pPr>
          </w:p>
        </w:tc>
        <w:tc>
          <w:tcPr>
            <w:tcW w:w="1264" w:type="pct"/>
          </w:tcPr>
          <w:p w:rsidR="00ED19FB" w:rsidRPr="003727F9" w:rsidRDefault="00ED19FB" w:rsidP="003727F9">
            <w:pPr>
              <w:jc w:val="both"/>
              <w:rPr>
                <w:rFonts w:ascii="Times New Roman" w:hAnsi="Times New Roman" w:cs="Times New Roman"/>
                <w:sz w:val="24"/>
                <w:szCs w:val="24"/>
              </w:rPr>
            </w:pPr>
          </w:p>
        </w:tc>
      </w:tr>
      <w:tr w:rsidR="00ED19FB" w:rsidRPr="003727F9" w:rsidTr="00E30394">
        <w:tc>
          <w:tcPr>
            <w:tcW w:w="353" w:type="pct"/>
          </w:tcPr>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t>7.9.5</w:t>
            </w:r>
          </w:p>
        </w:tc>
        <w:tc>
          <w:tcPr>
            <w:tcW w:w="2372" w:type="pct"/>
          </w:tcPr>
          <w:p w:rsidR="00ED19FB" w:rsidRPr="003727F9" w:rsidRDefault="00ED19FB" w:rsidP="003727F9">
            <w:pPr>
              <w:pStyle w:val="Balk1"/>
              <w:jc w:val="both"/>
              <w:rPr>
                <w:rFonts w:ascii="Times New Roman" w:hAnsi="Times New Roman" w:cs="Times New Roman"/>
                <w:b w:val="0"/>
                <w:sz w:val="24"/>
              </w:rPr>
            </w:pPr>
            <w:r w:rsidRPr="003727F9">
              <w:rPr>
                <w:rFonts w:ascii="Times New Roman" w:hAnsi="Times New Roman" w:cs="Times New Roman"/>
                <w:b w:val="0"/>
                <w:sz w:val="24"/>
              </w:rPr>
              <w:t>Mümkün olan her durumda, laboratuvar şikâyeti kabul ettiğini bildirmeli ve ilerleme raporlarını ve sonucu şikâyetçiye sunmalıdır.</w:t>
            </w:r>
          </w:p>
        </w:tc>
        <w:tc>
          <w:tcPr>
            <w:tcW w:w="1011" w:type="pct"/>
          </w:tcPr>
          <w:p w:rsidR="00ED19FB" w:rsidRPr="003727F9" w:rsidRDefault="00ED19FB" w:rsidP="003727F9">
            <w:pPr>
              <w:jc w:val="both"/>
              <w:rPr>
                <w:rFonts w:ascii="Times New Roman" w:hAnsi="Times New Roman" w:cs="Times New Roman"/>
                <w:sz w:val="24"/>
                <w:szCs w:val="24"/>
              </w:rPr>
            </w:pPr>
          </w:p>
        </w:tc>
        <w:tc>
          <w:tcPr>
            <w:tcW w:w="1264" w:type="pct"/>
          </w:tcPr>
          <w:p w:rsidR="00ED19FB" w:rsidRPr="003727F9" w:rsidRDefault="00ED19FB" w:rsidP="003727F9">
            <w:pPr>
              <w:jc w:val="both"/>
              <w:rPr>
                <w:rFonts w:ascii="Times New Roman" w:hAnsi="Times New Roman" w:cs="Times New Roman"/>
                <w:sz w:val="24"/>
                <w:szCs w:val="24"/>
              </w:rPr>
            </w:pPr>
          </w:p>
        </w:tc>
      </w:tr>
      <w:tr w:rsidR="00ED19FB" w:rsidRPr="003727F9" w:rsidTr="00E30394">
        <w:tc>
          <w:tcPr>
            <w:tcW w:w="353" w:type="pct"/>
          </w:tcPr>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t>7.9.6</w:t>
            </w:r>
          </w:p>
        </w:tc>
        <w:tc>
          <w:tcPr>
            <w:tcW w:w="2372" w:type="pct"/>
          </w:tcPr>
          <w:p w:rsidR="00ED19FB" w:rsidRPr="003727F9" w:rsidRDefault="00ED19FB" w:rsidP="003727F9">
            <w:pPr>
              <w:pStyle w:val="Balk1"/>
              <w:jc w:val="both"/>
              <w:rPr>
                <w:rFonts w:ascii="Times New Roman" w:hAnsi="Times New Roman" w:cs="Times New Roman"/>
                <w:b w:val="0"/>
                <w:sz w:val="24"/>
              </w:rPr>
            </w:pPr>
            <w:r w:rsidRPr="003727F9">
              <w:rPr>
                <w:rFonts w:ascii="Times New Roman" w:hAnsi="Times New Roman" w:cs="Times New Roman"/>
                <w:b w:val="0"/>
                <w:sz w:val="24"/>
              </w:rPr>
              <w:t>Şikâyetçiye bildirilecek sonuçlar, şikâyete konu laboratuvar faaliyetlerinde yer almayan kişi/kişiler tarafından hazırlanmalı, gözden geçirilmeli ve onaylanmalıdır.</w:t>
            </w:r>
          </w:p>
        </w:tc>
        <w:tc>
          <w:tcPr>
            <w:tcW w:w="1011" w:type="pct"/>
          </w:tcPr>
          <w:p w:rsidR="00ED19FB" w:rsidRPr="003727F9" w:rsidRDefault="00ED19FB" w:rsidP="003727F9">
            <w:pPr>
              <w:jc w:val="both"/>
              <w:rPr>
                <w:rFonts w:ascii="Times New Roman" w:hAnsi="Times New Roman" w:cs="Times New Roman"/>
                <w:sz w:val="24"/>
                <w:szCs w:val="24"/>
              </w:rPr>
            </w:pPr>
          </w:p>
        </w:tc>
        <w:tc>
          <w:tcPr>
            <w:tcW w:w="1264" w:type="pct"/>
          </w:tcPr>
          <w:p w:rsidR="00ED19FB" w:rsidRPr="003727F9" w:rsidRDefault="00ED19FB" w:rsidP="003727F9">
            <w:pPr>
              <w:jc w:val="both"/>
              <w:rPr>
                <w:rFonts w:ascii="Times New Roman" w:hAnsi="Times New Roman" w:cs="Times New Roman"/>
                <w:sz w:val="24"/>
                <w:szCs w:val="24"/>
              </w:rPr>
            </w:pPr>
          </w:p>
        </w:tc>
      </w:tr>
      <w:tr w:rsidR="00ED19FB" w:rsidRPr="003727F9" w:rsidTr="00E30394">
        <w:tc>
          <w:tcPr>
            <w:tcW w:w="353" w:type="pct"/>
          </w:tcPr>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lastRenderedPageBreak/>
              <w:t>7.9.7</w:t>
            </w:r>
          </w:p>
        </w:tc>
        <w:tc>
          <w:tcPr>
            <w:tcW w:w="2372" w:type="pct"/>
          </w:tcPr>
          <w:p w:rsidR="00ED19FB" w:rsidRPr="003727F9" w:rsidRDefault="00ED19FB" w:rsidP="003727F9">
            <w:pPr>
              <w:pStyle w:val="Balk1"/>
              <w:jc w:val="both"/>
              <w:rPr>
                <w:rFonts w:ascii="Times New Roman" w:hAnsi="Times New Roman" w:cs="Times New Roman"/>
                <w:b w:val="0"/>
                <w:sz w:val="24"/>
              </w:rPr>
            </w:pPr>
            <w:r w:rsidRPr="003727F9">
              <w:rPr>
                <w:rFonts w:ascii="Times New Roman" w:hAnsi="Times New Roman" w:cs="Times New Roman"/>
                <w:b w:val="0"/>
                <w:sz w:val="24"/>
              </w:rPr>
              <w:t>Laboratuvar mümkün olur olmaz şikâyetçiye, şikâyet değerlendirmesinin bittiğine dair resmî bildirimde bulunmalıdır.</w:t>
            </w:r>
          </w:p>
        </w:tc>
        <w:tc>
          <w:tcPr>
            <w:tcW w:w="1011" w:type="pct"/>
          </w:tcPr>
          <w:p w:rsidR="00ED19FB" w:rsidRPr="003727F9" w:rsidRDefault="00ED19FB" w:rsidP="003727F9">
            <w:pPr>
              <w:jc w:val="both"/>
              <w:rPr>
                <w:rFonts w:ascii="Times New Roman" w:hAnsi="Times New Roman" w:cs="Times New Roman"/>
                <w:sz w:val="24"/>
                <w:szCs w:val="24"/>
              </w:rPr>
            </w:pPr>
          </w:p>
        </w:tc>
        <w:tc>
          <w:tcPr>
            <w:tcW w:w="1264" w:type="pct"/>
          </w:tcPr>
          <w:p w:rsidR="00ED19FB" w:rsidRPr="003727F9" w:rsidRDefault="00ED19FB" w:rsidP="003727F9">
            <w:pPr>
              <w:jc w:val="both"/>
              <w:rPr>
                <w:rFonts w:ascii="Times New Roman" w:hAnsi="Times New Roman" w:cs="Times New Roman"/>
                <w:sz w:val="24"/>
                <w:szCs w:val="24"/>
              </w:rPr>
            </w:pPr>
          </w:p>
        </w:tc>
      </w:tr>
      <w:tr w:rsidR="00ED19FB" w:rsidRPr="003727F9" w:rsidTr="00E30394">
        <w:tc>
          <w:tcPr>
            <w:tcW w:w="353" w:type="pct"/>
          </w:tcPr>
          <w:p w:rsidR="00ED19FB" w:rsidRPr="003727F9" w:rsidRDefault="00ED19FB" w:rsidP="003727F9">
            <w:pPr>
              <w:jc w:val="both"/>
              <w:rPr>
                <w:rFonts w:ascii="Times New Roman" w:hAnsi="Times New Roman" w:cs="Times New Roman"/>
                <w:b/>
                <w:sz w:val="24"/>
                <w:szCs w:val="24"/>
              </w:rPr>
            </w:pPr>
            <w:r w:rsidRPr="003727F9">
              <w:rPr>
                <w:rFonts w:ascii="Times New Roman" w:hAnsi="Times New Roman" w:cs="Times New Roman"/>
                <w:b/>
                <w:sz w:val="24"/>
                <w:szCs w:val="24"/>
              </w:rPr>
              <w:t>7.10</w:t>
            </w:r>
          </w:p>
        </w:tc>
        <w:tc>
          <w:tcPr>
            <w:tcW w:w="2372" w:type="pct"/>
          </w:tcPr>
          <w:p w:rsidR="00ED19FB" w:rsidRPr="003727F9" w:rsidRDefault="00ED19FB" w:rsidP="003727F9">
            <w:pPr>
              <w:pStyle w:val="Balk1"/>
              <w:jc w:val="both"/>
              <w:rPr>
                <w:rFonts w:ascii="Times New Roman" w:hAnsi="Times New Roman" w:cs="Times New Roman"/>
                <w:sz w:val="24"/>
              </w:rPr>
            </w:pPr>
            <w:r w:rsidRPr="003727F9">
              <w:rPr>
                <w:rFonts w:ascii="Times New Roman" w:hAnsi="Times New Roman" w:cs="Times New Roman"/>
                <w:sz w:val="24"/>
              </w:rPr>
              <w:t>Uygun olmayan iş</w:t>
            </w:r>
          </w:p>
        </w:tc>
        <w:tc>
          <w:tcPr>
            <w:tcW w:w="1011" w:type="pct"/>
          </w:tcPr>
          <w:p w:rsidR="00ED19FB" w:rsidRPr="003727F9" w:rsidRDefault="00ED19FB" w:rsidP="003727F9">
            <w:pPr>
              <w:jc w:val="both"/>
              <w:rPr>
                <w:rFonts w:ascii="Times New Roman" w:hAnsi="Times New Roman" w:cs="Times New Roman"/>
                <w:sz w:val="24"/>
                <w:szCs w:val="24"/>
              </w:rPr>
            </w:pPr>
          </w:p>
        </w:tc>
        <w:tc>
          <w:tcPr>
            <w:tcW w:w="1264" w:type="pct"/>
          </w:tcPr>
          <w:p w:rsidR="00ED19FB" w:rsidRPr="003727F9" w:rsidRDefault="00ED19FB" w:rsidP="003727F9">
            <w:pPr>
              <w:jc w:val="both"/>
              <w:rPr>
                <w:rFonts w:ascii="Times New Roman" w:hAnsi="Times New Roman" w:cs="Times New Roman"/>
                <w:sz w:val="24"/>
                <w:szCs w:val="24"/>
              </w:rPr>
            </w:pPr>
          </w:p>
        </w:tc>
      </w:tr>
      <w:tr w:rsidR="00ED19FB" w:rsidRPr="003727F9" w:rsidTr="00E30394">
        <w:tc>
          <w:tcPr>
            <w:tcW w:w="353" w:type="pct"/>
          </w:tcPr>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t>7.10.1</w:t>
            </w:r>
          </w:p>
        </w:tc>
        <w:tc>
          <w:tcPr>
            <w:tcW w:w="2372" w:type="pct"/>
          </w:tcPr>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t xml:space="preserve">Laboratuvar, gerçekleştirdiği laboratuvar faaliyetlerinin herhangi bir kısmının veya sonuçlarının, kendi </w:t>
            </w:r>
            <w:proofErr w:type="gramStart"/>
            <w:r w:rsidRPr="003727F9">
              <w:rPr>
                <w:rFonts w:ascii="Times New Roman" w:hAnsi="Times New Roman" w:cs="Times New Roman"/>
                <w:sz w:val="24"/>
                <w:szCs w:val="24"/>
              </w:rPr>
              <w:t>prosedürlerine</w:t>
            </w:r>
            <w:proofErr w:type="gramEnd"/>
            <w:r w:rsidRPr="003727F9">
              <w:rPr>
                <w:rFonts w:ascii="Times New Roman" w:hAnsi="Times New Roman" w:cs="Times New Roman"/>
                <w:sz w:val="24"/>
                <w:szCs w:val="24"/>
              </w:rPr>
              <w:t xml:space="preserve"> veya müşteriyle mutabık kalınan gerekliliklere uymadığı zaman uygulayacağı bir prosedüre sahip olmalıdır. (ör. </w:t>
            </w:r>
            <w:proofErr w:type="gramStart"/>
            <w:r w:rsidRPr="003727F9">
              <w:rPr>
                <w:rFonts w:ascii="Times New Roman" w:hAnsi="Times New Roman" w:cs="Times New Roman"/>
                <w:sz w:val="24"/>
                <w:szCs w:val="24"/>
              </w:rPr>
              <w:t>donanım</w:t>
            </w:r>
            <w:proofErr w:type="gramEnd"/>
            <w:r w:rsidRPr="003727F9">
              <w:rPr>
                <w:rFonts w:ascii="Times New Roman" w:hAnsi="Times New Roman" w:cs="Times New Roman"/>
                <w:sz w:val="24"/>
                <w:szCs w:val="24"/>
              </w:rPr>
              <w:t xml:space="preserve"> veya çevresel koşulların belirlenen sınırların dışında kalması, izleme sonuçlarının belirlenen kriterleri karşılayamaması). Bu </w:t>
            </w:r>
            <w:proofErr w:type="gramStart"/>
            <w:r w:rsidRPr="003727F9">
              <w:rPr>
                <w:rFonts w:ascii="Times New Roman" w:hAnsi="Times New Roman" w:cs="Times New Roman"/>
                <w:sz w:val="24"/>
                <w:szCs w:val="24"/>
              </w:rPr>
              <w:t>prosedür</w:t>
            </w:r>
            <w:proofErr w:type="gramEnd"/>
            <w:r w:rsidRPr="003727F9">
              <w:rPr>
                <w:rFonts w:ascii="Times New Roman" w:hAnsi="Times New Roman" w:cs="Times New Roman"/>
                <w:sz w:val="24"/>
                <w:szCs w:val="24"/>
              </w:rPr>
              <w:t xml:space="preserve"> aşağıdakileri güvence altına almalıdır:</w:t>
            </w:r>
          </w:p>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t>a)uygun olmayan işin yönetimi için sorumluluk ve yetkilerin tanımlanmasını,</w:t>
            </w:r>
          </w:p>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t>b)faaliyetlerin (gerektiğinde işin durdurulması veya tekrarlanması ve raporların bekletilmesi faaliyetleri dâhil) laboratuvar tarafından oluşturulmuş risk seviyelerine dayandırılmasını,</w:t>
            </w:r>
          </w:p>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t>c)uygun olmayan işin önemine dair, önceki sonuçlar üzerinde yapılmış bir etki analizini de içerecek şekilde bir değerlendirmenin yapılmasını,</w:t>
            </w:r>
          </w:p>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t>d)uygun olmayan işin kabul edilebilirliğiyle ilgili bir kararın alınmasını,</w:t>
            </w:r>
          </w:p>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lastRenderedPageBreak/>
              <w:t>e)gerekli olduğu durumda müşterinin bilgilendirilerek yapılan işin geri çekilmesini,</w:t>
            </w:r>
          </w:p>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t>f)işe yeniden başlama onayına ilişkin sorumluluğun tanımlanmasını.</w:t>
            </w:r>
          </w:p>
        </w:tc>
        <w:tc>
          <w:tcPr>
            <w:tcW w:w="1011" w:type="pct"/>
          </w:tcPr>
          <w:p w:rsidR="00ED19FB" w:rsidRPr="003727F9" w:rsidRDefault="00ED19FB" w:rsidP="003727F9">
            <w:pPr>
              <w:jc w:val="both"/>
              <w:rPr>
                <w:rFonts w:ascii="Times New Roman" w:hAnsi="Times New Roman" w:cs="Times New Roman"/>
                <w:sz w:val="24"/>
                <w:szCs w:val="24"/>
              </w:rPr>
            </w:pPr>
          </w:p>
        </w:tc>
        <w:tc>
          <w:tcPr>
            <w:tcW w:w="1264" w:type="pct"/>
          </w:tcPr>
          <w:p w:rsidR="00ED19FB" w:rsidRPr="003727F9" w:rsidRDefault="00ED19FB" w:rsidP="003727F9">
            <w:pPr>
              <w:jc w:val="both"/>
              <w:rPr>
                <w:rFonts w:ascii="Times New Roman" w:hAnsi="Times New Roman" w:cs="Times New Roman"/>
                <w:sz w:val="24"/>
                <w:szCs w:val="24"/>
              </w:rPr>
            </w:pPr>
          </w:p>
        </w:tc>
      </w:tr>
      <w:tr w:rsidR="00ED19FB" w:rsidRPr="003727F9" w:rsidTr="00E30394">
        <w:tc>
          <w:tcPr>
            <w:tcW w:w="353" w:type="pct"/>
          </w:tcPr>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lastRenderedPageBreak/>
              <w:t>7.10.2</w:t>
            </w:r>
          </w:p>
        </w:tc>
        <w:tc>
          <w:tcPr>
            <w:tcW w:w="2372" w:type="pct"/>
          </w:tcPr>
          <w:p w:rsidR="00ED19FB" w:rsidRPr="003727F9" w:rsidRDefault="00ED19FB" w:rsidP="003727F9">
            <w:pPr>
              <w:pStyle w:val="Balk1"/>
              <w:jc w:val="both"/>
              <w:rPr>
                <w:rFonts w:ascii="Times New Roman" w:hAnsi="Times New Roman" w:cs="Times New Roman"/>
                <w:b w:val="0"/>
                <w:sz w:val="24"/>
              </w:rPr>
            </w:pPr>
            <w:r w:rsidRPr="003727F9">
              <w:rPr>
                <w:rFonts w:ascii="Times New Roman" w:hAnsi="Times New Roman" w:cs="Times New Roman"/>
                <w:b w:val="0"/>
                <w:sz w:val="24"/>
              </w:rPr>
              <w:t>Laboratuvar, uygun olmayan işin ve Madde 7.10.1 b ila f imlerinde belirtilen faaliyetlerin kayıtlarını muhafaza etmelidir.</w:t>
            </w:r>
          </w:p>
        </w:tc>
        <w:tc>
          <w:tcPr>
            <w:tcW w:w="1011" w:type="pct"/>
          </w:tcPr>
          <w:p w:rsidR="00ED19FB" w:rsidRPr="003727F9" w:rsidRDefault="00ED19FB" w:rsidP="003727F9">
            <w:pPr>
              <w:jc w:val="both"/>
              <w:rPr>
                <w:rFonts w:ascii="Times New Roman" w:hAnsi="Times New Roman" w:cs="Times New Roman"/>
                <w:sz w:val="24"/>
                <w:szCs w:val="24"/>
              </w:rPr>
            </w:pPr>
          </w:p>
        </w:tc>
        <w:tc>
          <w:tcPr>
            <w:tcW w:w="1264" w:type="pct"/>
          </w:tcPr>
          <w:p w:rsidR="00ED19FB" w:rsidRPr="003727F9" w:rsidRDefault="00ED19FB" w:rsidP="003727F9">
            <w:pPr>
              <w:jc w:val="both"/>
              <w:rPr>
                <w:rFonts w:ascii="Times New Roman" w:hAnsi="Times New Roman" w:cs="Times New Roman"/>
                <w:sz w:val="24"/>
                <w:szCs w:val="24"/>
              </w:rPr>
            </w:pPr>
          </w:p>
        </w:tc>
      </w:tr>
      <w:tr w:rsidR="00ED19FB" w:rsidRPr="003727F9" w:rsidTr="00E30394">
        <w:tc>
          <w:tcPr>
            <w:tcW w:w="353" w:type="pct"/>
          </w:tcPr>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t>7.10.3</w:t>
            </w:r>
          </w:p>
        </w:tc>
        <w:tc>
          <w:tcPr>
            <w:tcW w:w="2372" w:type="pct"/>
          </w:tcPr>
          <w:p w:rsidR="00ED19FB" w:rsidRPr="003727F9" w:rsidRDefault="00ED19FB" w:rsidP="003727F9">
            <w:pPr>
              <w:pStyle w:val="Balk1"/>
              <w:jc w:val="both"/>
              <w:rPr>
                <w:rFonts w:ascii="Times New Roman" w:hAnsi="Times New Roman" w:cs="Times New Roman"/>
                <w:b w:val="0"/>
                <w:sz w:val="24"/>
              </w:rPr>
            </w:pPr>
            <w:r w:rsidRPr="003727F9">
              <w:rPr>
                <w:rFonts w:ascii="Times New Roman" w:hAnsi="Times New Roman" w:cs="Times New Roman"/>
                <w:b w:val="0"/>
                <w:sz w:val="24"/>
              </w:rPr>
              <w:t>Yapılan değerlendirme, uygun olmayan işin ileride tekrarlanma ihtimalini veya laboratuvar faaliyetlerinin kendi yönetim sistemine uygunluğu hakkında bir şüphenin varlığını gösterdiğinde, laboratuvar düzeltici faaliyet uygulamalıdır.</w:t>
            </w:r>
          </w:p>
        </w:tc>
        <w:tc>
          <w:tcPr>
            <w:tcW w:w="1011" w:type="pct"/>
          </w:tcPr>
          <w:p w:rsidR="00ED19FB" w:rsidRPr="003727F9" w:rsidRDefault="00ED19FB" w:rsidP="003727F9">
            <w:pPr>
              <w:jc w:val="both"/>
              <w:rPr>
                <w:rFonts w:ascii="Times New Roman" w:hAnsi="Times New Roman" w:cs="Times New Roman"/>
                <w:sz w:val="24"/>
                <w:szCs w:val="24"/>
              </w:rPr>
            </w:pPr>
          </w:p>
        </w:tc>
        <w:tc>
          <w:tcPr>
            <w:tcW w:w="1264" w:type="pct"/>
          </w:tcPr>
          <w:p w:rsidR="00ED19FB" w:rsidRPr="003727F9" w:rsidRDefault="00ED19FB" w:rsidP="003727F9">
            <w:pPr>
              <w:jc w:val="both"/>
              <w:rPr>
                <w:rFonts w:ascii="Times New Roman" w:hAnsi="Times New Roman" w:cs="Times New Roman"/>
                <w:sz w:val="24"/>
                <w:szCs w:val="24"/>
              </w:rPr>
            </w:pPr>
          </w:p>
        </w:tc>
      </w:tr>
      <w:tr w:rsidR="00ED19FB" w:rsidRPr="003727F9" w:rsidTr="00E30394">
        <w:tc>
          <w:tcPr>
            <w:tcW w:w="353" w:type="pct"/>
          </w:tcPr>
          <w:p w:rsidR="00ED19FB" w:rsidRPr="003727F9" w:rsidRDefault="00ED19FB" w:rsidP="003727F9">
            <w:pPr>
              <w:jc w:val="both"/>
              <w:rPr>
                <w:rFonts w:ascii="Times New Roman" w:hAnsi="Times New Roman" w:cs="Times New Roman"/>
                <w:b/>
                <w:sz w:val="24"/>
                <w:szCs w:val="24"/>
              </w:rPr>
            </w:pPr>
            <w:r w:rsidRPr="003727F9">
              <w:rPr>
                <w:rFonts w:ascii="Times New Roman" w:hAnsi="Times New Roman" w:cs="Times New Roman"/>
                <w:b/>
                <w:sz w:val="24"/>
                <w:szCs w:val="24"/>
              </w:rPr>
              <w:t>7.11</w:t>
            </w:r>
          </w:p>
        </w:tc>
        <w:tc>
          <w:tcPr>
            <w:tcW w:w="2372" w:type="pct"/>
          </w:tcPr>
          <w:p w:rsidR="00ED19FB" w:rsidRPr="003727F9" w:rsidRDefault="00ED19FB" w:rsidP="003727F9">
            <w:pPr>
              <w:pStyle w:val="Balk1"/>
              <w:jc w:val="both"/>
              <w:rPr>
                <w:rFonts w:ascii="Times New Roman" w:hAnsi="Times New Roman" w:cs="Times New Roman"/>
                <w:sz w:val="24"/>
              </w:rPr>
            </w:pPr>
            <w:r w:rsidRPr="003727F9">
              <w:rPr>
                <w:rFonts w:ascii="Times New Roman" w:hAnsi="Times New Roman" w:cs="Times New Roman"/>
                <w:sz w:val="24"/>
              </w:rPr>
              <w:t>Verilerin kontrolü ve bilgi yönetimi</w:t>
            </w:r>
          </w:p>
        </w:tc>
        <w:tc>
          <w:tcPr>
            <w:tcW w:w="1011" w:type="pct"/>
          </w:tcPr>
          <w:p w:rsidR="00ED19FB" w:rsidRPr="003727F9" w:rsidRDefault="00ED19FB" w:rsidP="003727F9">
            <w:pPr>
              <w:jc w:val="both"/>
              <w:rPr>
                <w:rFonts w:ascii="Times New Roman" w:hAnsi="Times New Roman" w:cs="Times New Roman"/>
                <w:sz w:val="24"/>
                <w:szCs w:val="24"/>
              </w:rPr>
            </w:pPr>
          </w:p>
        </w:tc>
        <w:tc>
          <w:tcPr>
            <w:tcW w:w="1264" w:type="pct"/>
          </w:tcPr>
          <w:p w:rsidR="00ED19FB" w:rsidRPr="003727F9" w:rsidRDefault="00ED19FB" w:rsidP="003727F9">
            <w:pPr>
              <w:jc w:val="both"/>
              <w:rPr>
                <w:rFonts w:ascii="Times New Roman" w:hAnsi="Times New Roman" w:cs="Times New Roman"/>
                <w:sz w:val="24"/>
                <w:szCs w:val="24"/>
              </w:rPr>
            </w:pPr>
          </w:p>
        </w:tc>
      </w:tr>
      <w:tr w:rsidR="00ED19FB" w:rsidRPr="003727F9" w:rsidTr="00E30394">
        <w:tc>
          <w:tcPr>
            <w:tcW w:w="353" w:type="pct"/>
          </w:tcPr>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t>7.11.1</w:t>
            </w:r>
          </w:p>
        </w:tc>
        <w:tc>
          <w:tcPr>
            <w:tcW w:w="2372" w:type="pct"/>
          </w:tcPr>
          <w:p w:rsidR="00ED19FB" w:rsidRPr="003727F9" w:rsidRDefault="00ED19FB" w:rsidP="003727F9">
            <w:pPr>
              <w:pStyle w:val="Balk1"/>
              <w:jc w:val="both"/>
              <w:rPr>
                <w:rFonts w:ascii="Times New Roman" w:hAnsi="Times New Roman" w:cs="Times New Roman"/>
                <w:b w:val="0"/>
                <w:sz w:val="24"/>
              </w:rPr>
            </w:pPr>
            <w:r w:rsidRPr="003727F9">
              <w:rPr>
                <w:rFonts w:ascii="Times New Roman" w:hAnsi="Times New Roman" w:cs="Times New Roman"/>
                <w:b w:val="0"/>
                <w:sz w:val="24"/>
              </w:rPr>
              <w:t>Laboratuvarın, faaliyetlerini gerçekleştirmek için ihtiyaç duyduğu bilgi ve verilere erişimi bulunmalıdır.</w:t>
            </w:r>
          </w:p>
        </w:tc>
        <w:tc>
          <w:tcPr>
            <w:tcW w:w="1011" w:type="pct"/>
          </w:tcPr>
          <w:p w:rsidR="00ED19FB" w:rsidRPr="003727F9" w:rsidRDefault="00ED19FB" w:rsidP="003727F9">
            <w:pPr>
              <w:jc w:val="both"/>
              <w:rPr>
                <w:rFonts w:ascii="Times New Roman" w:hAnsi="Times New Roman" w:cs="Times New Roman"/>
                <w:sz w:val="24"/>
                <w:szCs w:val="24"/>
              </w:rPr>
            </w:pPr>
          </w:p>
        </w:tc>
        <w:tc>
          <w:tcPr>
            <w:tcW w:w="1264" w:type="pct"/>
          </w:tcPr>
          <w:p w:rsidR="00ED19FB" w:rsidRPr="003727F9" w:rsidRDefault="00ED19FB" w:rsidP="003727F9">
            <w:pPr>
              <w:jc w:val="both"/>
              <w:rPr>
                <w:rFonts w:ascii="Times New Roman" w:hAnsi="Times New Roman" w:cs="Times New Roman"/>
                <w:sz w:val="24"/>
                <w:szCs w:val="24"/>
              </w:rPr>
            </w:pPr>
          </w:p>
        </w:tc>
      </w:tr>
      <w:tr w:rsidR="00ED19FB" w:rsidRPr="003727F9" w:rsidTr="00E30394">
        <w:tc>
          <w:tcPr>
            <w:tcW w:w="353" w:type="pct"/>
          </w:tcPr>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t>7.11.2</w:t>
            </w:r>
          </w:p>
        </w:tc>
        <w:tc>
          <w:tcPr>
            <w:tcW w:w="2372" w:type="pct"/>
          </w:tcPr>
          <w:p w:rsidR="00ED19FB" w:rsidRPr="003727F9" w:rsidRDefault="00ED19FB" w:rsidP="003727F9">
            <w:pPr>
              <w:pStyle w:val="Balk1"/>
              <w:jc w:val="both"/>
              <w:rPr>
                <w:rFonts w:ascii="Times New Roman" w:hAnsi="Times New Roman" w:cs="Times New Roman"/>
                <w:b w:val="0"/>
                <w:sz w:val="24"/>
              </w:rPr>
            </w:pPr>
            <w:r w:rsidRPr="003727F9">
              <w:rPr>
                <w:rFonts w:ascii="Times New Roman" w:hAnsi="Times New Roman" w:cs="Times New Roman"/>
                <w:b w:val="0"/>
                <w:sz w:val="24"/>
              </w:rPr>
              <w:t xml:space="preserve">Verilerin toplanması, işlenmesi, kaydedilmesi, raporlanması, depolanması veya veriye tekrar ulaşılması için kullanılan laboratuvar bilgi yönetim sistemi/sistemleri; arayüzlerin laboratuvar bilgi yönetim sisteminde/sistemlerinde düzgün işleyişi de dâhil, kullanım öncesi fonksiyonellik açısından geçerli kılınmalıdır. Laboratuvar yazılım yapılandırması veya hazır ticari yazılımlardaki değişiklikler de dâhil, herhangi bir değişiklik olduğunda, bu değişiklikler </w:t>
            </w:r>
            <w:r w:rsidRPr="003727F9">
              <w:rPr>
                <w:rFonts w:ascii="Times New Roman" w:hAnsi="Times New Roman" w:cs="Times New Roman"/>
                <w:b w:val="0"/>
                <w:sz w:val="24"/>
              </w:rPr>
              <w:lastRenderedPageBreak/>
              <w:t xml:space="preserve">uygulanmadan önce onaylanmalı, </w:t>
            </w:r>
            <w:r w:rsidRPr="003727F9">
              <w:rPr>
                <w:rFonts w:ascii="Times New Roman" w:hAnsi="Times New Roman" w:cs="Times New Roman"/>
                <w:sz w:val="24"/>
              </w:rPr>
              <w:t>dokümante</w:t>
            </w:r>
            <w:r w:rsidRPr="003727F9">
              <w:rPr>
                <w:rFonts w:ascii="Times New Roman" w:hAnsi="Times New Roman" w:cs="Times New Roman"/>
                <w:b w:val="0"/>
                <w:sz w:val="24"/>
              </w:rPr>
              <w:t xml:space="preserve"> edilmeli ve geçerli kılınmalıdır.</w:t>
            </w:r>
          </w:p>
        </w:tc>
        <w:tc>
          <w:tcPr>
            <w:tcW w:w="1011" w:type="pct"/>
          </w:tcPr>
          <w:p w:rsidR="00ED19FB" w:rsidRPr="003727F9" w:rsidRDefault="00ED19FB" w:rsidP="003727F9">
            <w:pPr>
              <w:jc w:val="both"/>
              <w:rPr>
                <w:rFonts w:ascii="Times New Roman" w:hAnsi="Times New Roman" w:cs="Times New Roman"/>
                <w:sz w:val="24"/>
                <w:szCs w:val="24"/>
              </w:rPr>
            </w:pPr>
          </w:p>
        </w:tc>
        <w:tc>
          <w:tcPr>
            <w:tcW w:w="1264" w:type="pct"/>
          </w:tcPr>
          <w:p w:rsidR="00ED19FB" w:rsidRPr="003727F9" w:rsidRDefault="00ED19FB" w:rsidP="003727F9">
            <w:pPr>
              <w:jc w:val="both"/>
              <w:rPr>
                <w:rFonts w:ascii="Times New Roman" w:hAnsi="Times New Roman" w:cs="Times New Roman"/>
                <w:sz w:val="24"/>
                <w:szCs w:val="24"/>
              </w:rPr>
            </w:pPr>
          </w:p>
        </w:tc>
      </w:tr>
      <w:tr w:rsidR="00ED19FB" w:rsidRPr="003727F9" w:rsidTr="00E30394">
        <w:tc>
          <w:tcPr>
            <w:tcW w:w="353" w:type="pct"/>
          </w:tcPr>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lastRenderedPageBreak/>
              <w:t>7.11.3</w:t>
            </w:r>
          </w:p>
        </w:tc>
        <w:tc>
          <w:tcPr>
            <w:tcW w:w="2372" w:type="pct"/>
          </w:tcPr>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t>Laboratuvar bilgi yönetim sistemi/sistemleri;</w:t>
            </w:r>
          </w:p>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t>a)yetkisiz erişimlerden korunmalı,</w:t>
            </w:r>
          </w:p>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t>b)müdahalelere ve kayıplara karşı korunmalı,</w:t>
            </w:r>
          </w:p>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t>c)tedarikçi veya laboratuvar şartnamelerine uygun bir ortamda çalıştırılmalı; bilgisayarlı olmayan sistemler olması durumunda ise, manuel kayıt ve kopyanın doğruluğunu koruma koşullarını sağlamalı,</w:t>
            </w:r>
          </w:p>
          <w:p w:rsidR="00ED19FB" w:rsidRPr="003727F9" w:rsidRDefault="00ED19FB" w:rsidP="003727F9">
            <w:pPr>
              <w:jc w:val="both"/>
              <w:rPr>
                <w:rFonts w:ascii="Times New Roman" w:hAnsi="Times New Roman" w:cs="Times New Roman"/>
                <w:sz w:val="24"/>
                <w:szCs w:val="24"/>
                <w:lang w:bidi="tr-TR"/>
              </w:rPr>
            </w:pPr>
            <w:r w:rsidRPr="003727F9">
              <w:rPr>
                <w:rFonts w:ascii="Times New Roman" w:hAnsi="Times New Roman" w:cs="Times New Roman"/>
                <w:sz w:val="24"/>
                <w:szCs w:val="24"/>
                <w:lang w:bidi="tr-TR"/>
              </w:rPr>
              <w:t>d)verilerin ve bilgilerin bütünlüğünü güvence altına alacak şekilde sürekliliğini sağlamalı,</w:t>
            </w:r>
          </w:p>
          <w:p w:rsidR="00ED19FB" w:rsidRPr="003727F9" w:rsidRDefault="00ED19FB" w:rsidP="003727F9">
            <w:pPr>
              <w:jc w:val="both"/>
              <w:rPr>
                <w:rFonts w:ascii="Times New Roman" w:hAnsi="Times New Roman" w:cs="Times New Roman"/>
                <w:sz w:val="24"/>
                <w:szCs w:val="24"/>
                <w:lang w:bidi="tr-TR"/>
              </w:rPr>
            </w:pPr>
            <w:r w:rsidRPr="003727F9">
              <w:rPr>
                <w:rFonts w:ascii="Times New Roman" w:hAnsi="Times New Roman" w:cs="Times New Roman"/>
                <w:sz w:val="24"/>
                <w:szCs w:val="24"/>
                <w:lang w:bidi="tr-TR"/>
              </w:rPr>
              <w:t>e)sistem arızalarının kayıt altına alınmasını, uygun acil ve düzeltici faaliyetleri içermelidir.</w:t>
            </w:r>
          </w:p>
        </w:tc>
        <w:tc>
          <w:tcPr>
            <w:tcW w:w="1011" w:type="pct"/>
          </w:tcPr>
          <w:p w:rsidR="00ED19FB" w:rsidRPr="003727F9" w:rsidRDefault="00ED19FB" w:rsidP="003727F9">
            <w:pPr>
              <w:jc w:val="both"/>
              <w:rPr>
                <w:rFonts w:ascii="Times New Roman" w:hAnsi="Times New Roman" w:cs="Times New Roman"/>
                <w:sz w:val="24"/>
                <w:szCs w:val="24"/>
              </w:rPr>
            </w:pPr>
          </w:p>
        </w:tc>
        <w:tc>
          <w:tcPr>
            <w:tcW w:w="1264" w:type="pct"/>
          </w:tcPr>
          <w:p w:rsidR="00ED19FB" w:rsidRPr="003727F9" w:rsidRDefault="00ED19FB" w:rsidP="003727F9">
            <w:pPr>
              <w:jc w:val="both"/>
              <w:rPr>
                <w:rFonts w:ascii="Times New Roman" w:hAnsi="Times New Roman" w:cs="Times New Roman"/>
                <w:sz w:val="24"/>
                <w:szCs w:val="24"/>
              </w:rPr>
            </w:pPr>
          </w:p>
        </w:tc>
      </w:tr>
      <w:tr w:rsidR="00ED19FB" w:rsidRPr="003727F9" w:rsidTr="00E30394">
        <w:tc>
          <w:tcPr>
            <w:tcW w:w="353" w:type="pct"/>
          </w:tcPr>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t>7.11.4</w:t>
            </w:r>
          </w:p>
        </w:tc>
        <w:tc>
          <w:tcPr>
            <w:tcW w:w="2372" w:type="pct"/>
          </w:tcPr>
          <w:p w:rsidR="00ED19FB" w:rsidRPr="003727F9" w:rsidRDefault="00ED19FB" w:rsidP="003727F9">
            <w:pPr>
              <w:pStyle w:val="Balk1"/>
              <w:jc w:val="both"/>
              <w:rPr>
                <w:rFonts w:ascii="Times New Roman" w:hAnsi="Times New Roman" w:cs="Times New Roman"/>
                <w:b w:val="0"/>
                <w:sz w:val="24"/>
              </w:rPr>
            </w:pPr>
            <w:r w:rsidRPr="003727F9">
              <w:rPr>
                <w:rFonts w:ascii="Times New Roman" w:hAnsi="Times New Roman" w:cs="Times New Roman"/>
                <w:b w:val="0"/>
                <w:sz w:val="24"/>
              </w:rPr>
              <w:t>Laboratuvar bilgi yönetim sistemi, dışarıdan veya dış tedarikçi tarafından yönetilip sürdürüldüğünde laboratuvar, tedarikçinin veya sistemi işletenin bu standartta geçerli gerekliliklerine uygun olduğunu güvence altına almalıdır.</w:t>
            </w:r>
          </w:p>
        </w:tc>
        <w:tc>
          <w:tcPr>
            <w:tcW w:w="1011" w:type="pct"/>
          </w:tcPr>
          <w:p w:rsidR="00ED19FB" w:rsidRPr="003727F9" w:rsidRDefault="00ED19FB" w:rsidP="003727F9">
            <w:pPr>
              <w:jc w:val="both"/>
              <w:rPr>
                <w:rFonts w:ascii="Times New Roman" w:hAnsi="Times New Roman" w:cs="Times New Roman"/>
                <w:sz w:val="24"/>
                <w:szCs w:val="24"/>
              </w:rPr>
            </w:pPr>
          </w:p>
        </w:tc>
        <w:tc>
          <w:tcPr>
            <w:tcW w:w="1264" w:type="pct"/>
          </w:tcPr>
          <w:p w:rsidR="00ED19FB" w:rsidRPr="003727F9" w:rsidRDefault="00ED19FB" w:rsidP="003727F9">
            <w:pPr>
              <w:jc w:val="both"/>
              <w:rPr>
                <w:rFonts w:ascii="Times New Roman" w:hAnsi="Times New Roman" w:cs="Times New Roman"/>
                <w:sz w:val="24"/>
                <w:szCs w:val="24"/>
              </w:rPr>
            </w:pPr>
          </w:p>
        </w:tc>
      </w:tr>
      <w:tr w:rsidR="00ED19FB" w:rsidRPr="003727F9" w:rsidTr="00E30394">
        <w:tc>
          <w:tcPr>
            <w:tcW w:w="353" w:type="pct"/>
          </w:tcPr>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t>7.11.5</w:t>
            </w:r>
          </w:p>
        </w:tc>
        <w:tc>
          <w:tcPr>
            <w:tcW w:w="2372" w:type="pct"/>
          </w:tcPr>
          <w:p w:rsidR="00ED19FB" w:rsidRPr="003727F9" w:rsidRDefault="00ED19FB" w:rsidP="003727F9">
            <w:pPr>
              <w:pStyle w:val="Balk1"/>
              <w:jc w:val="both"/>
              <w:rPr>
                <w:rFonts w:ascii="Times New Roman" w:hAnsi="Times New Roman" w:cs="Times New Roman"/>
                <w:b w:val="0"/>
                <w:sz w:val="24"/>
              </w:rPr>
            </w:pPr>
            <w:r w:rsidRPr="003727F9">
              <w:rPr>
                <w:rFonts w:ascii="Times New Roman" w:hAnsi="Times New Roman" w:cs="Times New Roman"/>
                <w:b w:val="0"/>
                <w:sz w:val="24"/>
              </w:rPr>
              <w:t xml:space="preserve">Laboratuvar; talimatların, kılavuzların ve laboratuvar bilgi yönetim sistemiyle/sistemleriyle ilgili referans verilerin personel için kolaylıkla </w:t>
            </w:r>
            <w:r w:rsidRPr="003727F9">
              <w:rPr>
                <w:rFonts w:ascii="Times New Roman" w:hAnsi="Times New Roman" w:cs="Times New Roman"/>
                <w:b w:val="0"/>
                <w:sz w:val="24"/>
              </w:rPr>
              <w:lastRenderedPageBreak/>
              <w:t>erişebilir olmasını güvence altına almalıdır.</w:t>
            </w:r>
          </w:p>
        </w:tc>
        <w:tc>
          <w:tcPr>
            <w:tcW w:w="1011" w:type="pct"/>
          </w:tcPr>
          <w:p w:rsidR="00ED19FB" w:rsidRPr="003727F9" w:rsidRDefault="00ED19FB" w:rsidP="003727F9">
            <w:pPr>
              <w:jc w:val="both"/>
              <w:rPr>
                <w:rFonts w:ascii="Times New Roman" w:hAnsi="Times New Roman" w:cs="Times New Roman"/>
                <w:sz w:val="24"/>
                <w:szCs w:val="24"/>
              </w:rPr>
            </w:pPr>
          </w:p>
        </w:tc>
        <w:tc>
          <w:tcPr>
            <w:tcW w:w="1264" w:type="pct"/>
          </w:tcPr>
          <w:p w:rsidR="00ED19FB" w:rsidRPr="003727F9" w:rsidRDefault="00ED19FB" w:rsidP="003727F9">
            <w:pPr>
              <w:jc w:val="both"/>
              <w:rPr>
                <w:rFonts w:ascii="Times New Roman" w:hAnsi="Times New Roman" w:cs="Times New Roman"/>
                <w:sz w:val="24"/>
                <w:szCs w:val="24"/>
              </w:rPr>
            </w:pPr>
          </w:p>
        </w:tc>
      </w:tr>
      <w:tr w:rsidR="00ED19FB" w:rsidRPr="003727F9" w:rsidTr="00E30394">
        <w:tc>
          <w:tcPr>
            <w:tcW w:w="353" w:type="pct"/>
          </w:tcPr>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lastRenderedPageBreak/>
              <w:t>7.11.6</w:t>
            </w:r>
          </w:p>
        </w:tc>
        <w:tc>
          <w:tcPr>
            <w:tcW w:w="2372" w:type="pct"/>
          </w:tcPr>
          <w:p w:rsidR="00ED19FB" w:rsidRPr="003727F9" w:rsidRDefault="00ED19FB" w:rsidP="003727F9">
            <w:pPr>
              <w:pStyle w:val="Balk1"/>
              <w:jc w:val="both"/>
              <w:rPr>
                <w:rFonts w:ascii="Times New Roman" w:hAnsi="Times New Roman" w:cs="Times New Roman"/>
                <w:b w:val="0"/>
                <w:sz w:val="24"/>
              </w:rPr>
            </w:pPr>
            <w:r w:rsidRPr="003727F9">
              <w:rPr>
                <w:rFonts w:ascii="Times New Roman" w:hAnsi="Times New Roman" w:cs="Times New Roman"/>
                <w:b w:val="0"/>
                <w:sz w:val="24"/>
              </w:rPr>
              <w:t>Hesaplamalar ve veri transferleri uygun ve sistematik bir şekilde kontrol edilmelidir.</w:t>
            </w:r>
          </w:p>
        </w:tc>
        <w:tc>
          <w:tcPr>
            <w:tcW w:w="1011" w:type="pct"/>
          </w:tcPr>
          <w:p w:rsidR="00ED19FB" w:rsidRPr="003727F9" w:rsidRDefault="00ED19FB" w:rsidP="003727F9">
            <w:pPr>
              <w:jc w:val="both"/>
              <w:rPr>
                <w:rFonts w:ascii="Times New Roman" w:hAnsi="Times New Roman" w:cs="Times New Roman"/>
                <w:sz w:val="24"/>
                <w:szCs w:val="24"/>
              </w:rPr>
            </w:pPr>
          </w:p>
        </w:tc>
        <w:tc>
          <w:tcPr>
            <w:tcW w:w="1264" w:type="pct"/>
          </w:tcPr>
          <w:p w:rsidR="00ED19FB" w:rsidRPr="003727F9" w:rsidRDefault="00ED19FB" w:rsidP="003727F9">
            <w:pPr>
              <w:jc w:val="both"/>
              <w:rPr>
                <w:rFonts w:ascii="Times New Roman" w:hAnsi="Times New Roman" w:cs="Times New Roman"/>
                <w:sz w:val="24"/>
                <w:szCs w:val="24"/>
              </w:rPr>
            </w:pPr>
          </w:p>
        </w:tc>
      </w:tr>
    </w:tbl>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
        <w:gridCol w:w="4177"/>
        <w:gridCol w:w="1723"/>
        <w:gridCol w:w="2180"/>
      </w:tblGrid>
      <w:tr w:rsidR="00ED19FB" w:rsidRPr="003727F9" w:rsidTr="00E30394">
        <w:trPr>
          <w:tblHeader/>
        </w:trPr>
        <w:tc>
          <w:tcPr>
            <w:tcW w:w="353" w:type="pct"/>
            <w:shd w:val="clear" w:color="auto" w:fill="DEEAF6"/>
            <w:vAlign w:val="center"/>
          </w:tcPr>
          <w:p w:rsidR="00ED19FB" w:rsidRPr="003727F9" w:rsidRDefault="00ED19FB" w:rsidP="003727F9">
            <w:pPr>
              <w:jc w:val="both"/>
              <w:rPr>
                <w:rFonts w:ascii="Times New Roman" w:hAnsi="Times New Roman" w:cs="Times New Roman"/>
                <w:b/>
                <w:bCs/>
                <w:sz w:val="24"/>
                <w:szCs w:val="24"/>
              </w:rPr>
            </w:pPr>
            <w:r w:rsidRPr="003727F9">
              <w:rPr>
                <w:rFonts w:ascii="Times New Roman" w:hAnsi="Times New Roman" w:cs="Times New Roman"/>
                <w:b/>
                <w:bCs/>
                <w:sz w:val="24"/>
                <w:szCs w:val="24"/>
              </w:rPr>
              <w:lastRenderedPageBreak/>
              <w:t>Madde</w:t>
            </w:r>
          </w:p>
        </w:tc>
        <w:tc>
          <w:tcPr>
            <w:tcW w:w="2372" w:type="pct"/>
            <w:shd w:val="clear" w:color="auto" w:fill="DEEAF6"/>
            <w:vAlign w:val="center"/>
          </w:tcPr>
          <w:p w:rsidR="00ED19FB" w:rsidRPr="003727F9" w:rsidRDefault="00ED19FB" w:rsidP="003727F9">
            <w:pPr>
              <w:jc w:val="both"/>
              <w:rPr>
                <w:rFonts w:ascii="Times New Roman" w:hAnsi="Times New Roman" w:cs="Times New Roman"/>
                <w:b/>
                <w:bCs/>
                <w:sz w:val="24"/>
                <w:szCs w:val="24"/>
              </w:rPr>
            </w:pPr>
            <w:r w:rsidRPr="003727F9">
              <w:rPr>
                <w:rFonts w:ascii="Times New Roman" w:hAnsi="Times New Roman" w:cs="Times New Roman"/>
                <w:b/>
                <w:bCs/>
                <w:sz w:val="24"/>
                <w:szCs w:val="24"/>
              </w:rPr>
              <w:t>Standardın şartları nasıl uygulanıyor ve nerede dokümante ediliyor?</w:t>
            </w:r>
          </w:p>
        </w:tc>
        <w:tc>
          <w:tcPr>
            <w:tcW w:w="1011" w:type="pct"/>
            <w:shd w:val="clear" w:color="auto" w:fill="DEEAF6"/>
            <w:vAlign w:val="center"/>
          </w:tcPr>
          <w:p w:rsidR="00ED19FB" w:rsidRPr="003727F9" w:rsidRDefault="00ED19FB" w:rsidP="003727F9">
            <w:pPr>
              <w:jc w:val="both"/>
              <w:rPr>
                <w:rFonts w:ascii="Times New Roman" w:hAnsi="Times New Roman" w:cs="Times New Roman"/>
                <w:b/>
                <w:color w:val="000000"/>
                <w:sz w:val="24"/>
                <w:szCs w:val="24"/>
              </w:rPr>
            </w:pPr>
            <w:r w:rsidRPr="003727F9">
              <w:rPr>
                <w:rFonts w:ascii="Times New Roman" w:hAnsi="Times New Roman" w:cs="Times New Roman"/>
                <w:b/>
                <w:color w:val="000000"/>
                <w:sz w:val="24"/>
                <w:szCs w:val="24"/>
              </w:rPr>
              <w:t xml:space="preserve">Laboratuvar Belgeleri / Uygulama Hakkında Bilgi </w:t>
            </w:r>
          </w:p>
        </w:tc>
        <w:tc>
          <w:tcPr>
            <w:tcW w:w="1264" w:type="pct"/>
            <w:shd w:val="clear" w:color="auto" w:fill="DEEAF6"/>
            <w:vAlign w:val="center"/>
          </w:tcPr>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b/>
                <w:color w:val="000000"/>
                <w:sz w:val="24"/>
                <w:szCs w:val="24"/>
              </w:rPr>
              <w:t>Denetçinin Bulguları</w:t>
            </w:r>
          </w:p>
        </w:tc>
      </w:tr>
      <w:tr w:rsidR="00ED19FB" w:rsidRPr="003727F9" w:rsidTr="00E30394">
        <w:tc>
          <w:tcPr>
            <w:tcW w:w="353" w:type="pct"/>
          </w:tcPr>
          <w:p w:rsidR="00ED19FB" w:rsidRPr="003727F9" w:rsidRDefault="00ED19FB" w:rsidP="003727F9">
            <w:pPr>
              <w:jc w:val="both"/>
              <w:rPr>
                <w:rFonts w:ascii="Times New Roman" w:hAnsi="Times New Roman" w:cs="Times New Roman"/>
                <w:b/>
                <w:sz w:val="24"/>
                <w:szCs w:val="24"/>
              </w:rPr>
            </w:pPr>
            <w:r w:rsidRPr="003727F9">
              <w:rPr>
                <w:rFonts w:ascii="Times New Roman" w:hAnsi="Times New Roman" w:cs="Times New Roman"/>
                <w:b/>
                <w:sz w:val="24"/>
                <w:szCs w:val="24"/>
              </w:rPr>
              <w:t>8</w:t>
            </w:r>
          </w:p>
        </w:tc>
        <w:tc>
          <w:tcPr>
            <w:tcW w:w="2372" w:type="pct"/>
          </w:tcPr>
          <w:p w:rsidR="00ED19FB" w:rsidRPr="003727F9" w:rsidRDefault="00ED19FB" w:rsidP="003727F9">
            <w:pPr>
              <w:pStyle w:val="Balk1"/>
              <w:jc w:val="both"/>
              <w:rPr>
                <w:rFonts w:ascii="Times New Roman" w:hAnsi="Times New Roman" w:cs="Times New Roman"/>
                <w:sz w:val="24"/>
              </w:rPr>
            </w:pPr>
            <w:r w:rsidRPr="003727F9">
              <w:rPr>
                <w:rFonts w:ascii="Times New Roman" w:hAnsi="Times New Roman" w:cs="Times New Roman"/>
                <w:sz w:val="24"/>
              </w:rPr>
              <w:t>Yönetim sistemi gereklilikleri</w:t>
            </w:r>
          </w:p>
        </w:tc>
        <w:tc>
          <w:tcPr>
            <w:tcW w:w="1011" w:type="pct"/>
          </w:tcPr>
          <w:p w:rsidR="00ED19FB" w:rsidRPr="003727F9" w:rsidRDefault="00ED19FB" w:rsidP="003727F9">
            <w:pPr>
              <w:jc w:val="both"/>
              <w:rPr>
                <w:rFonts w:ascii="Times New Roman" w:hAnsi="Times New Roman" w:cs="Times New Roman"/>
                <w:sz w:val="24"/>
                <w:szCs w:val="24"/>
              </w:rPr>
            </w:pPr>
          </w:p>
        </w:tc>
        <w:tc>
          <w:tcPr>
            <w:tcW w:w="1264" w:type="pct"/>
          </w:tcPr>
          <w:p w:rsidR="00ED19FB" w:rsidRPr="003727F9" w:rsidRDefault="00ED19FB" w:rsidP="003727F9">
            <w:pPr>
              <w:jc w:val="both"/>
              <w:rPr>
                <w:rFonts w:ascii="Times New Roman" w:hAnsi="Times New Roman" w:cs="Times New Roman"/>
                <w:sz w:val="24"/>
                <w:szCs w:val="24"/>
              </w:rPr>
            </w:pPr>
          </w:p>
        </w:tc>
      </w:tr>
      <w:tr w:rsidR="00ED19FB" w:rsidRPr="003727F9" w:rsidTr="00E30394">
        <w:tc>
          <w:tcPr>
            <w:tcW w:w="353" w:type="pct"/>
          </w:tcPr>
          <w:p w:rsidR="00ED19FB" w:rsidRPr="003727F9" w:rsidRDefault="00ED19FB" w:rsidP="003727F9">
            <w:pPr>
              <w:jc w:val="both"/>
              <w:rPr>
                <w:rFonts w:ascii="Times New Roman" w:hAnsi="Times New Roman" w:cs="Times New Roman"/>
                <w:b/>
                <w:sz w:val="24"/>
                <w:szCs w:val="24"/>
              </w:rPr>
            </w:pPr>
            <w:r w:rsidRPr="003727F9">
              <w:rPr>
                <w:rFonts w:ascii="Times New Roman" w:hAnsi="Times New Roman" w:cs="Times New Roman"/>
                <w:b/>
                <w:sz w:val="24"/>
                <w:szCs w:val="24"/>
              </w:rPr>
              <w:t>8.1</w:t>
            </w:r>
          </w:p>
        </w:tc>
        <w:tc>
          <w:tcPr>
            <w:tcW w:w="2372" w:type="pct"/>
          </w:tcPr>
          <w:p w:rsidR="00ED19FB" w:rsidRPr="003727F9" w:rsidRDefault="00ED19FB" w:rsidP="003727F9">
            <w:pPr>
              <w:pStyle w:val="Balk1"/>
              <w:jc w:val="both"/>
              <w:rPr>
                <w:rFonts w:ascii="Times New Roman" w:hAnsi="Times New Roman" w:cs="Times New Roman"/>
                <w:sz w:val="24"/>
              </w:rPr>
            </w:pPr>
            <w:r w:rsidRPr="003727F9">
              <w:rPr>
                <w:rFonts w:ascii="Times New Roman" w:hAnsi="Times New Roman" w:cs="Times New Roman"/>
                <w:sz w:val="24"/>
              </w:rPr>
              <w:t>Seçenekler</w:t>
            </w:r>
          </w:p>
        </w:tc>
        <w:tc>
          <w:tcPr>
            <w:tcW w:w="1011" w:type="pct"/>
          </w:tcPr>
          <w:p w:rsidR="00ED19FB" w:rsidRPr="003727F9" w:rsidRDefault="00ED19FB" w:rsidP="003727F9">
            <w:pPr>
              <w:jc w:val="both"/>
              <w:rPr>
                <w:rFonts w:ascii="Times New Roman" w:hAnsi="Times New Roman" w:cs="Times New Roman"/>
                <w:sz w:val="24"/>
                <w:szCs w:val="24"/>
              </w:rPr>
            </w:pPr>
          </w:p>
        </w:tc>
        <w:tc>
          <w:tcPr>
            <w:tcW w:w="1264" w:type="pct"/>
          </w:tcPr>
          <w:p w:rsidR="00ED19FB" w:rsidRPr="003727F9" w:rsidRDefault="00ED19FB" w:rsidP="003727F9">
            <w:pPr>
              <w:jc w:val="both"/>
              <w:rPr>
                <w:rFonts w:ascii="Times New Roman" w:hAnsi="Times New Roman" w:cs="Times New Roman"/>
                <w:sz w:val="24"/>
                <w:szCs w:val="24"/>
              </w:rPr>
            </w:pPr>
          </w:p>
        </w:tc>
      </w:tr>
      <w:tr w:rsidR="00ED19FB" w:rsidRPr="003727F9" w:rsidTr="00E30394">
        <w:tc>
          <w:tcPr>
            <w:tcW w:w="353" w:type="pct"/>
          </w:tcPr>
          <w:p w:rsidR="00ED19FB" w:rsidRPr="003727F9" w:rsidRDefault="00ED19FB" w:rsidP="003727F9">
            <w:pPr>
              <w:jc w:val="both"/>
              <w:rPr>
                <w:rFonts w:ascii="Times New Roman" w:hAnsi="Times New Roman" w:cs="Times New Roman"/>
                <w:b/>
                <w:sz w:val="24"/>
                <w:szCs w:val="24"/>
              </w:rPr>
            </w:pPr>
            <w:r w:rsidRPr="003727F9">
              <w:rPr>
                <w:rFonts w:ascii="Times New Roman" w:hAnsi="Times New Roman" w:cs="Times New Roman"/>
                <w:b/>
                <w:sz w:val="24"/>
                <w:szCs w:val="24"/>
              </w:rPr>
              <w:t>8.1.1</w:t>
            </w:r>
          </w:p>
        </w:tc>
        <w:tc>
          <w:tcPr>
            <w:tcW w:w="2372" w:type="pct"/>
          </w:tcPr>
          <w:p w:rsidR="00ED19FB" w:rsidRPr="003727F9" w:rsidRDefault="00ED19FB" w:rsidP="003727F9">
            <w:pPr>
              <w:pStyle w:val="Balk1"/>
              <w:jc w:val="both"/>
              <w:rPr>
                <w:rFonts w:ascii="Times New Roman" w:hAnsi="Times New Roman" w:cs="Times New Roman"/>
                <w:sz w:val="24"/>
              </w:rPr>
            </w:pPr>
            <w:r w:rsidRPr="003727F9">
              <w:rPr>
                <w:rFonts w:ascii="Times New Roman" w:hAnsi="Times New Roman" w:cs="Times New Roman"/>
                <w:sz w:val="24"/>
              </w:rPr>
              <w:t>Genel</w:t>
            </w:r>
          </w:p>
        </w:tc>
        <w:tc>
          <w:tcPr>
            <w:tcW w:w="1011" w:type="pct"/>
          </w:tcPr>
          <w:p w:rsidR="00ED19FB" w:rsidRPr="003727F9" w:rsidRDefault="00ED19FB" w:rsidP="003727F9">
            <w:pPr>
              <w:jc w:val="both"/>
              <w:rPr>
                <w:rFonts w:ascii="Times New Roman" w:hAnsi="Times New Roman" w:cs="Times New Roman"/>
                <w:sz w:val="24"/>
                <w:szCs w:val="24"/>
              </w:rPr>
            </w:pPr>
          </w:p>
        </w:tc>
        <w:tc>
          <w:tcPr>
            <w:tcW w:w="1264" w:type="pct"/>
          </w:tcPr>
          <w:p w:rsidR="00ED19FB" w:rsidRPr="003727F9" w:rsidRDefault="00ED19FB" w:rsidP="003727F9">
            <w:pPr>
              <w:jc w:val="both"/>
              <w:rPr>
                <w:rFonts w:ascii="Times New Roman" w:hAnsi="Times New Roman" w:cs="Times New Roman"/>
                <w:sz w:val="24"/>
                <w:szCs w:val="24"/>
              </w:rPr>
            </w:pPr>
          </w:p>
        </w:tc>
      </w:tr>
      <w:tr w:rsidR="00ED19FB" w:rsidRPr="003727F9" w:rsidTr="00E30394">
        <w:tc>
          <w:tcPr>
            <w:tcW w:w="353" w:type="pct"/>
          </w:tcPr>
          <w:p w:rsidR="00ED19FB" w:rsidRPr="003727F9" w:rsidRDefault="00ED19FB" w:rsidP="003727F9">
            <w:pPr>
              <w:jc w:val="both"/>
              <w:rPr>
                <w:rFonts w:ascii="Times New Roman" w:hAnsi="Times New Roman" w:cs="Times New Roman"/>
                <w:sz w:val="24"/>
                <w:szCs w:val="24"/>
              </w:rPr>
            </w:pPr>
          </w:p>
        </w:tc>
        <w:tc>
          <w:tcPr>
            <w:tcW w:w="2372" w:type="pct"/>
          </w:tcPr>
          <w:p w:rsidR="00ED19FB" w:rsidRPr="003727F9" w:rsidRDefault="00ED19FB" w:rsidP="003727F9">
            <w:pPr>
              <w:pStyle w:val="Balk1"/>
              <w:jc w:val="both"/>
              <w:rPr>
                <w:rFonts w:ascii="Times New Roman" w:hAnsi="Times New Roman" w:cs="Times New Roman"/>
                <w:b w:val="0"/>
                <w:sz w:val="24"/>
              </w:rPr>
            </w:pPr>
            <w:r w:rsidRPr="003727F9">
              <w:rPr>
                <w:rFonts w:ascii="Times New Roman" w:hAnsi="Times New Roman" w:cs="Times New Roman"/>
                <w:b w:val="0"/>
                <w:sz w:val="24"/>
              </w:rPr>
              <w:t xml:space="preserve">Laboratuvar bu standardın gerekliliklerinin tutarlı bir şekilde yerine getirilmesini destekleyen, gösteren ve laboratuvar sonuçlarının kalitesine güvence veren bir yönetim sistemi kurmalı, bu sistemi </w:t>
            </w:r>
            <w:r w:rsidRPr="003727F9">
              <w:rPr>
                <w:rFonts w:ascii="Times New Roman" w:hAnsi="Times New Roman" w:cs="Times New Roman"/>
                <w:sz w:val="24"/>
              </w:rPr>
              <w:t>dokümante</w:t>
            </w:r>
            <w:r w:rsidRPr="003727F9">
              <w:rPr>
                <w:rFonts w:ascii="Times New Roman" w:hAnsi="Times New Roman" w:cs="Times New Roman"/>
                <w:b w:val="0"/>
                <w:sz w:val="24"/>
              </w:rPr>
              <w:t xml:space="preserve"> etmeli, uygulamalı ve sürekliliğini sağlamalıdır. Madde 4 ila 7’deki gerekliliklerin karşılanmasına ek olarak, laboratuvarlar yönetim sistemlerini, Seçenek A veya B’ye uygun olarak uygulamalıdır.</w:t>
            </w:r>
          </w:p>
        </w:tc>
        <w:tc>
          <w:tcPr>
            <w:tcW w:w="1011" w:type="pct"/>
          </w:tcPr>
          <w:p w:rsidR="00ED19FB" w:rsidRPr="003727F9" w:rsidRDefault="00ED19FB" w:rsidP="003727F9">
            <w:pPr>
              <w:jc w:val="both"/>
              <w:rPr>
                <w:rFonts w:ascii="Times New Roman" w:hAnsi="Times New Roman" w:cs="Times New Roman"/>
                <w:sz w:val="24"/>
                <w:szCs w:val="24"/>
              </w:rPr>
            </w:pPr>
          </w:p>
        </w:tc>
        <w:tc>
          <w:tcPr>
            <w:tcW w:w="1264" w:type="pct"/>
          </w:tcPr>
          <w:p w:rsidR="00ED19FB" w:rsidRPr="003727F9" w:rsidRDefault="00ED19FB" w:rsidP="003727F9">
            <w:pPr>
              <w:jc w:val="both"/>
              <w:rPr>
                <w:rFonts w:ascii="Times New Roman" w:hAnsi="Times New Roman" w:cs="Times New Roman"/>
                <w:sz w:val="24"/>
                <w:szCs w:val="24"/>
              </w:rPr>
            </w:pPr>
          </w:p>
        </w:tc>
      </w:tr>
      <w:tr w:rsidR="00ED19FB" w:rsidRPr="003727F9" w:rsidTr="00E30394">
        <w:tc>
          <w:tcPr>
            <w:tcW w:w="353" w:type="pct"/>
          </w:tcPr>
          <w:p w:rsidR="00ED19FB" w:rsidRPr="003727F9" w:rsidRDefault="00ED19FB" w:rsidP="003727F9">
            <w:pPr>
              <w:jc w:val="both"/>
              <w:rPr>
                <w:rFonts w:ascii="Times New Roman" w:hAnsi="Times New Roman" w:cs="Times New Roman"/>
                <w:b/>
                <w:sz w:val="24"/>
                <w:szCs w:val="24"/>
              </w:rPr>
            </w:pPr>
            <w:r w:rsidRPr="003727F9">
              <w:rPr>
                <w:rFonts w:ascii="Times New Roman" w:hAnsi="Times New Roman" w:cs="Times New Roman"/>
                <w:b/>
                <w:sz w:val="24"/>
                <w:szCs w:val="24"/>
              </w:rPr>
              <w:t>8.1.2</w:t>
            </w:r>
          </w:p>
        </w:tc>
        <w:tc>
          <w:tcPr>
            <w:tcW w:w="2372" w:type="pct"/>
          </w:tcPr>
          <w:p w:rsidR="00ED19FB" w:rsidRPr="003727F9" w:rsidRDefault="00ED19FB" w:rsidP="003727F9">
            <w:pPr>
              <w:pStyle w:val="Balk1"/>
              <w:jc w:val="both"/>
              <w:rPr>
                <w:rFonts w:ascii="Times New Roman" w:hAnsi="Times New Roman" w:cs="Times New Roman"/>
                <w:sz w:val="24"/>
              </w:rPr>
            </w:pPr>
            <w:r w:rsidRPr="003727F9">
              <w:rPr>
                <w:rFonts w:ascii="Times New Roman" w:hAnsi="Times New Roman" w:cs="Times New Roman"/>
                <w:sz w:val="24"/>
              </w:rPr>
              <w:t>Seçenek A</w:t>
            </w:r>
          </w:p>
        </w:tc>
        <w:tc>
          <w:tcPr>
            <w:tcW w:w="1011" w:type="pct"/>
          </w:tcPr>
          <w:p w:rsidR="00ED19FB" w:rsidRPr="003727F9" w:rsidRDefault="00ED19FB" w:rsidP="003727F9">
            <w:pPr>
              <w:jc w:val="both"/>
              <w:rPr>
                <w:rFonts w:ascii="Times New Roman" w:hAnsi="Times New Roman" w:cs="Times New Roman"/>
                <w:sz w:val="24"/>
                <w:szCs w:val="24"/>
              </w:rPr>
            </w:pPr>
          </w:p>
        </w:tc>
        <w:tc>
          <w:tcPr>
            <w:tcW w:w="1264" w:type="pct"/>
          </w:tcPr>
          <w:p w:rsidR="00ED19FB" w:rsidRPr="003727F9" w:rsidRDefault="00ED19FB" w:rsidP="003727F9">
            <w:pPr>
              <w:jc w:val="both"/>
              <w:rPr>
                <w:rFonts w:ascii="Times New Roman" w:hAnsi="Times New Roman" w:cs="Times New Roman"/>
                <w:sz w:val="24"/>
                <w:szCs w:val="24"/>
              </w:rPr>
            </w:pPr>
          </w:p>
        </w:tc>
      </w:tr>
      <w:tr w:rsidR="00ED19FB" w:rsidRPr="003727F9" w:rsidTr="00E30394">
        <w:tc>
          <w:tcPr>
            <w:tcW w:w="353" w:type="pct"/>
          </w:tcPr>
          <w:p w:rsidR="00ED19FB" w:rsidRPr="003727F9" w:rsidRDefault="00ED19FB" w:rsidP="003727F9">
            <w:pPr>
              <w:jc w:val="both"/>
              <w:rPr>
                <w:rFonts w:ascii="Times New Roman" w:hAnsi="Times New Roman" w:cs="Times New Roman"/>
                <w:sz w:val="24"/>
                <w:szCs w:val="24"/>
              </w:rPr>
            </w:pPr>
          </w:p>
        </w:tc>
        <w:tc>
          <w:tcPr>
            <w:tcW w:w="2372" w:type="pct"/>
          </w:tcPr>
          <w:p w:rsidR="00ED19FB" w:rsidRPr="003727F9" w:rsidRDefault="00ED19FB" w:rsidP="003727F9">
            <w:pPr>
              <w:pStyle w:val="Balk1"/>
              <w:jc w:val="both"/>
              <w:rPr>
                <w:rFonts w:ascii="Times New Roman" w:hAnsi="Times New Roman" w:cs="Times New Roman"/>
                <w:b w:val="0"/>
                <w:sz w:val="24"/>
              </w:rPr>
            </w:pPr>
            <w:r w:rsidRPr="003727F9">
              <w:rPr>
                <w:rFonts w:ascii="Times New Roman" w:hAnsi="Times New Roman" w:cs="Times New Roman"/>
                <w:b w:val="0"/>
                <w:sz w:val="24"/>
              </w:rPr>
              <w:t>Laboratuvarın yönetim sistemi asgari olarak aşağıdakileri ele almalıdır:</w:t>
            </w:r>
          </w:p>
          <w:p w:rsidR="00ED19FB" w:rsidRPr="003727F9" w:rsidRDefault="00ED19FB" w:rsidP="003727F9">
            <w:pPr>
              <w:pStyle w:val="Balk1"/>
              <w:numPr>
                <w:ilvl w:val="0"/>
                <w:numId w:val="6"/>
              </w:numPr>
              <w:jc w:val="both"/>
              <w:rPr>
                <w:rFonts w:ascii="Times New Roman" w:hAnsi="Times New Roman" w:cs="Times New Roman"/>
                <w:b w:val="0"/>
                <w:sz w:val="24"/>
              </w:rPr>
            </w:pPr>
            <w:r w:rsidRPr="003727F9">
              <w:rPr>
                <w:rFonts w:ascii="Times New Roman" w:hAnsi="Times New Roman" w:cs="Times New Roman"/>
                <w:b w:val="0"/>
                <w:sz w:val="24"/>
              </w:rPr>
              <w:t>yönetim sistemi dokümantasyonunu (bk. 8.2)</w:t>
            </w:r>
          </w:p>
          <w:p w:rsidR="00ED19FB" w:rsidRPr="003727F9" w:rsidRDefault="00ED19FB" w:rsidP="003727F9">
            <w:pPr>
              <w:pStyle w:val="Balk1"/>
              <w:numPr>
                <w:ilvl w:val="0"/>
                <w:numId w:val="6"/>
              </w:numPr>
              <w:jc w:val="both"/>
              <w:rPr>
                <w:rFonts w:ascii="Times New Roman" w:hAnsi="Times New Roman" w:cs="Times New Roman"/>
                <w:b w:val="0"/>
                <w:sz w:val="24"/>
              </w:rPr>
            </w:pPr>
            <w:r w:rsidRPr="003727F9">
              <w:rPr>
                <w:rFonts w:ascii="Times New Roman" w:hAnsi="Times New Roman" w:cs="Times New Roman"/>
                <w:b w:val="0"/>
                <w:sz w:val="24"/>
              </w:rPr>
              <w:t>yönetim sistemi dokümanlarının kontrolünü (bk. 8.3)</w:t>
            </w:r>
          </w:p>
          <w:p w:rsidR="00ED19FB" w:rsidRPr="003727F9" w:rsidRDefault="00ED19FB" w:rsidP="003727F9">
            <w:pPr>
              <w:pStyle w:val="Balk1"/>
              <w:numPr>
                <w:ilvl w:val="0"/>
                <w:numId w:val="6"/>
              </w:numPr>
              <w:jc w:val="both"/>
              <w:rPr>
                <w:rFonts w:ascii="Times New Roman" w:hAnsi="Times New Roman" w:cs="Times New Roman"/>
                <w:b w:val="0"/>
                <w:sz w:val="24"/>
              </w:rPr>
            </w:pPr>
            <w:r w:rsidRPr="003727F9">
              <w:rPr>
                <w:rFonts w:ascii="Times New Roman" w:hAnsi="Times New Roman" w:cs="Times New Roman"/>
                <w:b w:val="0"/>
                <w:sz w:val="24"/>
              </w:rPr>
              <w:t>kayıtların kontrolünü (bk. 8.4)</w:t>
            </w:r>
          </w:p>
          <w:p w:rsidR="00ED19FB" w:rsidRPr="003727F9" w:rsidRDefault="00ED19FB" w:rsidP="003727F9">
            <w:pPr>
              <w:pStyle w:val="Balk1"/>
              <w:numPr>
                <w:ilvl w:val="0"/>
                <w:numId w:val="6"/>
              </w:numPr>
              <w:jc w:val="both"/>
              <w:rPr>
                <w:rFonts w:ascii="Times New Roman" w:hAnsi="Times New Roman" w:cs="Times New Roman"/>
                <w:b w:val="0"/>
                <w:sz w:val="24"/>
              </w:rPr>
            </w:pPr>
            <w:r w:rsidRPr="003727F9">
              <w:rPr>
                <w:rFonts w:ascii="Times New Roman" w:hAnsi="Times New Roman" w:cs="Times New Roman"/>
                <w:b w:val="0"/>
                <w:sz w:val="24"/>
              </w:rPr>
              <w:t>risk ve fırsatları ele almak için faaliyetleri (bk. 8.5)</w:t>
            </w:r>
          </w:p>
          <w:p w:rsidR="00ED19FB" w:rsidRPr="003727F9" w:rsidRDefault="00ED19FB" w:rsidP="003727F9">
            <w:pPr>
              <w:pStyle w:val="Balk1"/>
              <w:numPr>
                <w:ilvl w:val="0"/>
                <w:numId w:val="6"/>
              </w:numPr>
              <w:jc w:val="both"/>
              <w:rPr>
                <w:rFonts w:ascii="Times New Roman" w:hAnsi="Times New Roman" w:cs="Times New Roman"/>
                <w:b w:val="0"/>
                <w:sz w:val="24"/>
              </w:rPr>
            </w:pPr>
            <w:r w:rsidRPr="003727F9">
              <w:rPr>
                <w:rFonts w:ascii="Times New Roman" w:hAnsi="Times New Roman" w:cs="Times New Roman"/>
                <w:b w:val="0"/>
                <w:sz w:val="24"/>
              </w:rPr>
              <w:t>iyileştirmeleri (bk. 8.6)</w:t>
            </w:r>
          </w:p>
          <w:p w:rsidR="00ED19FB" w:rsidRPr="003727F9" w:rsidRDefault="00ED19FB" w:rsidP="003727F9">
            <w:pPr>
              <w:pStyle w:val="Balk1"/>
              <w:numPr>
                <w:ilvl w:val="0"/>
                <w:numId w:val="6"/>
              </w:numPr>
              <w:jc w:val="both"/>
              <w:rPr>
                <w:rFonts w:ascii="Times New Roman" w:hAnsi="Times New Roman" w:cs="Times New Roman"/>
                <w:b w:val="0"/>
                <w:sz w:val="24"/>
              </w:rPr>
            </w:pPr>
            <w:r w:rsidRPr="003727F9">
              <w:rPr>
                <w:rFonts w:ascii="Times New Roman" w:hAnsi="Times New Roman" w:cs="Times New Roman"/>
                <w:b w:val="0"/>
                <w:sz w:val="24"/>
              </w:rPr>
              <w:t>düzeltici faaliyetleri (bk. 8.7)</w:t>
            </w:r>
          </w:p>
          <w:p w:rsidR="00ED19FB" w:rsidRPr="003727F9" w:rsidRDefault="00ED19FB" w:rsidP="003727F9">
            <w:pPr>
              <w:pStyle w:val="Balk1"/>
              <w:numPr>
                <w:ilvl w:val="0"/>
                <w:numId w:val="6"/>
              </w:numPr>
              <w:jc w:val="both"/>
              <w:rPr>
                <w:rFonts w:ascii="Times New Roman" w:hAnsi="Times New Roman" w:cs="Times New Roman"/>
                <w:b w:val="0"/>
                <w:sz w:val="24"/>
              </w:rPr>
            </w:pPr>
            <w:r w:rsidRPr="003727F9">
              <w:rPr>
                <w:rFonts w:ascii="Times New Roman" w:hAnsi="Times New Roman" w:cs="Times New Roman"/>
                <w:b w:val="0"/>
                <w:sz w:val="24"/>
              </w:rPr>
              <w:t>iç tetkikleri (bk. 8.8)</w:t>
            </w:r>
          </w:p>
          <w:p w:rsidR="00ED19FB" w:rsidRPr="003727F9" w:rsidRDefault="00ED19FB" w:rsidP="003727F9">
            <w:pPr>
              <w:pStyle w:val="Balk1"/>
              <w:numPr>
                <w:ilvl w:val="0"/>
                <w:numId w:val="6"/>
              </w:numPr>
              <w:jc w:val="both"/>
              <w:rPr>
                <w:rFonts w:ascii="Times New Roman" w:hAnsi="Times New Roman" w:cs="Times New Roman"/>
                <w:b w:val="0"/>
                <w:sz w:val="24"/>
              </w:rPr>
            </w:pPr>
            <w:r w:rsidRPr="003727F9">
              <w:rPr>
                <w:rFonts w:ascii="Times New Roman" w:hAnsi="Times New Roman" w:cs="Times New Roman"/>
                <w:b w:val="0"/>
                <w:sz w:val="24"/>
              </w:rPr>
              <w:t>yönetimin gözden geçirmelerini (bk. 8.9)</w:t>
            </w:r>
          </w:p>
        </w:tc>
        <w:tc>
          <w:tcPr>
            <w:tcW w:w="1011" w:type="pct"/>
          </w:tcPr>
          <w:p w:rsidR="00ED19FB" w:rsidRPr="003727F9" w:rsidRDefault="00ED19FB" w:rsidP="003727F9">
            <w:pPr>
              <w:jc w:val="both"/>
              <w:rPr>
                <w:rFonts w:ascii="Times New Roman" w:hAnsi="Times New Roman" w:cs="Times New Roman"/>
                <w:sz w:val="24"/>
                <w:szCs w:val="24"/>
              </w:rPr>
            </w:pPr>
          </w:p>
        </w:tc>
        <w:tc>
          <w:tcPr>
            <w:tcW w:w="1264" w:type="pct"/>
          </w:tcPr>
          <w:p w:rsidR="00ED19FB" w:rsidRPr="003727F9" w:rsidRDefault="00ED19FB" w:rsidP="003727F9">
            <w:pPr>
              <w:jc w:val="both"/>
              <w:rPr>
                <w:rFonts w:ascii="Times New Roman" w:hAnsi="Times New Roman" w:cs="Times New Roman"/>
                <w:sz w:val="24"/>
                <w:szCs w:val="24"/>
              </w:rPr>
            </w:pPr>
          </w:p>
        </w:tc>
      </w:tr>
      <w:tr w:rsidR="00ED19FB" w:rsidRPr="003727F9" w:rsidTr="00E30394">
        <w:tc>
          <w:tcPr>
            <w:tcW w:w="353" w:type="pct"/>
          </w:tcPr>
          <w:p w:rsidR="00ED19FB" w:rsidRPr="003727F9" w:rsidRDefault="00ED19FB" w:rsidP="003727F9">
            <w:pPr>
              <w:jc w:val="both"/>
              <w:rPr>
                <w:rFonts w:ascii="Times New Roman" w:hAnsi="Times New Roman" w:cs="Times New Roman"/>
                <w:b/>
                <w:sz w:val="24"/>
                <w:szCs w:val="24"/>
              </w:rPr>
            </w:pPr>
            <w:r w:rsidRPr="003727F9">
              <w:rPr>
                <w:rFonts w:ascii="Times New Roman" w:hAnsi="Times New Roman" w:cs="Times New Roman"/>
                <w:b/>
                <w:sz w:val="24"/>
                <w:szCs w:val="24"/>
              </w:rPr>
              <w:t>8.1.3</w:t>
            </w:r>
          </w:p>
        </w:tc>
        <w:tc>
          <w:tcPr>
            <w:tcW w:w="2372" w:type="pct"/>
          </w:tcPr>
          <w:p w:rsidR="00ED19FB" w:rsidRPr="003727F9" w:rsidRDefault="00ED19FB" w:rsidP="003727F9">
            <w:pPr>
              <w:pStyle w:val="Balk1"/>
              <w:jc w:val="both"/>
              <w:rPr>
                <w:rFonts w:ascii="Times New Roman" w:hAnsi="Times New Roman" w:cs="Times New Roman"/>
                <w:sz w:val="24"/>
              </w:rPr>
            </w:pPr>
            <w:r w:rsidRPr="003727F9">
              <w:rPr>
                <w:rFonts w:ascii="Times New Roman" w:hAnsi="Times New Roman" w:cs="Times New Roman"/>
                <w:sz w:val="24"/>
              </w:rPr>
              <w:t>Seçenek B</w:t>
            </w:r>
          </w:p>
        </w:tc>
        <w:tc>
          <w:tcPr>
            <w:tcW w:w="1011" w:type="pct"/>
          </w:tcPr>
          <w:p w:rsidR="00ED19FB" w:rsidRPr="003727F9" w:rsidRDefault="00ED19FB" w:rsidP="003727F9">
            <w:pPr>
              <w:jc w:val="both"/>
              <w:rPr>
                <w:rFonts w:ascii="Times New Roman" w:hAnsi="Times New Roman" w:cs="Times New Roman"/>
                <w:sz w:val="24"/>
                <w:szCs w:val="24"/>
              </w:rPr>
            </w:pPr>
          </w:p>
        </w:tc>
        <w:tc>
          <w:tcPr>
            <w:tcW w:w="1264" w:type="pct"/>
          </w:tcPr>
          <w:p w:rsidR="00ED19FB" w:rsidRPr="003727F9" w:rsidRDefault="00ED19FB" w:rsidP="003727F9">
            <w:pPr>
              <w:jc w:val="both"/>
              <w:rPr>
                <w:rFonts w:ascii="Times New Roman" w:hAnsi="Times New Roman" w:cs="Times New Roman"/>
                <w:sz w:val="24"/>
                <w:szCs w:val="24"/>
              </w:rPr>
            </w:pPr>
          </w:p>
        </w:tc>
      </w:tr>
      <w:tr w:rsidR="00ED19FB" w:rsidRPr="003727F9" w:rsidTr="00E30394">
        <w:tc>
          <w:tcPr>
            <w:tcW w:w="353" w:type="pct"/>
          </w:tcPr>
          <w:p w:rsidR="00ED19FB" w:rsidRPr="003727F9" w:rsidRDefault="00ED19FB" w:rsidP="003727F9">
            <w:pPr>
              <w:jc w:val="both"/>
              <w:rPr>
                <w:rFonts w:ascii="Times New Roman" w:hAnsi="Times New Roman" w:cs="Times New Roman"/>
                <w:sz w:val="24"/>
                <w:szCs w:val="24"/>
              </w:rPr>
            </w:pPr>
          </w:p>
        </w:tc>
        <w:tc>
          <w:tcPr>
            <w:tcW w:w="2372" w:type="pct"/>
          </w:tcPr>
          <w:p w:rsidR="00ED19FB" w:rsidRPr="003727F9" w:rsidRDefault="00ED19FB" w:rsidP="003727F9">
            <w:pPr>
              <w:pStyle w:val="Balk1"/>
              <w:jc w:val="both"/>
              <w:rPr>
                <w:rFonts w:ascii="Times New Roman" w:hAnsi="Times New Roman" w:cs="Times New Roman"/>
                <w:b w:val="0"/>
                <w:sz w:val="24"/>
              </w:rPr>
            </w:pPr>
            <w:r w:rsidRPr="003727F9">
              <w:rPr>
                <w:rFonts w:ascii="Times New Roman" w:hAnsi="Times New Roman" w:cs="Times New Roman"/>
                <w:b w:val="0"/>
                <w:sz w:val="24"/>
              </w:rPr>
              <w:t xml:space="preserve">ISO 9001’in gerekliliklerine uygun olarak bir yönetim sistemi kuran, </w:t>
            </w:r>
            <w:r w:rsidRPr="003727F9">
              <w:rPr>
                <w:rFonts w:ascii="Times New Roman" w:hAnsi="Times New Roman" w:cs="Times New Roman"/>
                <w:b w:val="0"/>
                <w:sz w:val="24"/>
              </w:rPr>
              <w:lastRenderedPageBreak/>
              <w:t>sürdüren ve Madde 4 ila 7’nin gerekliliklerinin tutarlı bir şekilde yerine getirilmesini destekleme ve gösterme yeteneği olan bir laboratuvar, yönetim sistemine dair en azından Madde 8.2 ila 8.9’da belirtilen gerekliliklerin amaçlarını da yerine getirmiş sayılır.</w:t>
            </w:r>
          </w:p>
        </w:tc>
        <w:tc>
          <w:tcPr>
            <w:tcW w:w="1011" w:type="pct"/>
          </w:tcPr>
          <w:p w:rsidR="00ED19FB" w:rsidRPr="003727F9" w:rsidRDefault="00ED19FB" w:rsidP="003727F9">
            <w:pPr>
              <w:jc w:val="both"/>
              <w:rPr>
                <w:rFonts w:ascii="Times New Roman" w:hAnsi="Times New Roman" w:cs="Times New Roman"/>
                <w:sz w:val="24"/>
                <w:szCs w:val="24"/>
              </w:rPr>
            </w:pPr>
          </w:p>
        </w:tc>
        <w:tc>
          <w:tcPr>
            <w:tcW w:w="1264" w:type="pct"/>
          </w:tcPr>
          <w:p w:rsidR="00ED19FB" w:rsidRPr="003727F9" w:rsidRDefault="00ED19FB" w:rsidP="003727F9">
            <w:pPr>
              <w:jc w:val="both"/>
              <w:rPr>
                <w:rFonts w:ascii="Times New Roman" w:hAnsi="Times New Roman" w:cs="Times New Roman"/>
                <w:sz w:val="24"/>
                <w:szCs w:val="24"/>
              </w:rPr>
            </w:pPr>
          </w:p>
        </w:tc>
      </w:tr>
      <w:tr w:rsidR="00ED19FB" w:rsidRPr="003727F9" w:rsidTr="00E30394">
        <w:tc>
          <w:tcPr>
            <w:tcW w:w="353" w:type="pct"/>
          </w:tcPr>
          <w:p w:rsidR="00ED19FB" w:rsidRPr="003727F9" w:rsidRDefault="00ED19FB" w:rsidP="003727F9">
            <w:pPr>
              <w:jc w:val="both"/>
              <w:rPr>
                <w:rFonts w:ascii="Times New Roman" w:hAnsi="Times New Roman" w:cs="Times New Roman"/>
                <w:b/>
                <w:sz w:val="24"/>
                <w:szCs w:val="24"/>
              </w:rPr>
            </w:pPr>
            <w:r w:rsidRPr="003727F9">
              <w:rPr>
                <w:rFonts w:ascii="Times New Roman" w:hAnsi="Times New Roman" w:cs="Times New Roman"/>
                <w:b/>
                <w:sz w:val="24"/>
                <w:szCs w:val="24"/>
              </w:rPr>
              <w:lastRenderedPageBreak/>
              <w:t>8.2</w:t>
            </w:r>
          </w:p>
        </w:tc>
        <w:tc>
          <w:tcPr>
            <w:tcW w:w="2372" w:type="pct"/>
          </w:tcPr>
          <w:p w:rsidR="00ED19FB" w:rsidRPr="003727F9" w:rsidRDefault="00ED19FB" w:rsidP="003727F9">
            <w:pPr>
              <w:pStyle w:val="Balk1"/>
              <w:jc w:val="both"/>
              <w:rPr>
                <w:rFonts w:ascii="Times New Roman" w:hAnsi="Times New Roman" w:cs="Times New Roman"/>
                <w:sz w:val="24"/>
              </w:rPr>
            </w:pPr>
            <w:r w:rsidRPr="003727F9">
              <w:rPr>
                <w:rFonts w:ascii="Times New Roman" w:hAnsi="Times New Roman" w:cs="Times New Roman"/>
                <w:sz w:val="24"/>
              </w:rPr>
              <w:t>Yönetim sistemi dokümantasyonu (Seçenek A)</w:t>
            </w:r>
          </w:p>
        </w:tc>
        <w:tc>
          <w:tcPr>
            <w:tcW w:w="1011" w:type="pct"/>
          </w:tcPr>
          <w:p w:rsidR="00ED19FB" w:rsidRPr="003727F9" w:rsidRDefault="00ED19FB" w:rsidP="003727F9">
            <w:pPr>
              <w:jc w:val="both"/>
              <w:rPr>
                <w:rFonts w:ascii="Times New Roman" w:hAnsi="Times New Roman" w:cs="Times New Roman"/>
                <w:sz w:val="24"/>
                <w:szCs w:val="24"/>
              </w:rPr>
            </w:pPr>
          </w:p>
        </w:tc>
        <w:tc>
          <w:tcPr>
            <w:tcW w:w="1264" w:type="pct"/>
          </w:tcPr>
          <w:p w:rsidR="00ED19FB" w:rsidRPr="003727F9" w:rsidRDefault="00ED19FB" w:rsidP="003727F9">
            <w:pPr>
              <w:jc w:val="both"/>
              <w:rPr>
                <w:rFonts w:ascii="Times New Roman" w:hAnsi="Times New Roman" w:cs="Times New Roman"/>
                <w:sz w:val="24"/>
                <w:szCs w:val="24"/>
              </w:rPr>
            </w:pPr>
          </w:p>
        </w:tc>
      </w:tr>
      <w:tr w:rsidR="00ED19FB" w:rsidRPr="003727F9" w:rsidTr="00E30394">
        <w:tc>
          <w:tcPr>
            <w:tcW w:w="353" w:type="pct"/>
          </w:tcPr>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t>8.2.1</w:t>
            </w:r>
          </w:p>
          <w:p w:rsidR="00ED19FB" w:rsidRPr="003727F9" w:rsidRDefault="00ED19FB" w:rsidP="003727F9">
            <w:pPr>
              <w:jc w:val="both"/>
              <w:rPr>
                <w:rFonts w:ascii="Times New Roman" w:hAnsi="Times New Roman" w:cs="Times New Roman"/>
                <w:sz w:val="24"/>
                <w:szCs w:val="24"/>
              </w:rPr>
            </w:pPr>
          </w:p>
          <w:p w:rsidR="00ED19FB" w:rsidRPr="003727F9" w:rsidRDefault="00ED19FB" w:rsidP="003727F9">
            <w:pPr>
              <w:jc w:val="both"/>
              <w:rPr>
                <w:rFonts w:ascii="Times New Roman" w:hAnsi="Times New Roman" w:cs="Times New Roman"/>
                <w:sz w:val="24"/>
                <w:szCs w:val="24"/>
              </w:rPr>
            </w:pPr>
          </w:p>
          <w:p w:rsidR="00ED19FB" w:rsidRPr="003727F9" w:rsidRDefault="00ED19FB" w:rsidP="003727F9">
            <w:pPr>
              <w:jc w:val="both"/>
              <w:rPr>
                <w:rFonts w:ascii="Times New Roman" w:hAnsi="Times New Roman" w:cs="Times New Roman"/>
                <w:sz w:val="24"/>
                <w:szCs w:val="24"/>
              </w:rPr>
            </w:pPr>
          </w:p>
          <w:p w:rsidR="00ED19FB" w:rsidRPr="003727F9" w:rsidRDefault="00ED19FB" w:rsidP="003727F9">
            <w:pPr>
              <w:jc w:val="both"/>
              <w:rPr>
                <w:rFonts w:ascii="Times New Roman" w:hAnsi="Times New Roman" w:cs="Times New Roman"/>
                <w:sz w:val="24"/>
                <w:szCs w:val="24"/>
              </w:rPr>
            </w:pPr>
          </w:p>
          <w:p w:rsidR="00ED19FB" w:rsidRPr="003727F9" w:rsidRDefault="00ED19FB" w:rsidP="003727F9">
            <w:pPr>
              <w:jc w:val="both"/>
              <w:rPr>
                <w:rFonts w:ascii="Times New Roman" w:hAnsi="Times New Roman" w:cs="Times New Roman"/>
                <w:sz w:val="24"/>
                <w:szCs w:val="24"/>
              </w:rPr>
            </w:pPr>
          </w:p>
        </w:tc>
        <w:tc>
          <w:tcPr>
            <w:tcW w:w="2372" w:type="pct"/>
          </w:tcPr>
          <w:p w:rsidR="00ED19FB" w:rsidRPr="003727F9" w:rsidRDefault="00ED19FB" w:rsidP="003727F9">
            <w:pPr>
              <w:pStyle w:val="Balk1"/>
              <w:jc w:val="both"/>
              <w:rPr>
                <w:rFonts w:ascii="Times New Roman" w:hAnsi="Times New Roman" w:cs="Times New Roman"/>
                <w:b w:val="0"/>
                <w:sz w:val="24"/>
              </w:rPr>
            </w:pPr>
            <w:r w:rsidRPr="003727F9">
              <w:rPr>
                <w:rFonts w:ascii="Times New Roman" w:hAnsi="Times New Roman" w:cs="Times New Roman"/>
                <w:b w:val="0"/>
                <w:sz w:val="24"/>
              </w:rPr>
              <w:t xml:space="preserve">Laboratuvar yönetimi, bu standardın amaçlarını gerçekleştirmek için </w:t>
            </w:r>
            <w:r w:rsidRPr="003727F9">
              <w:rPr>
                <w:rFonts w:ascii="Times New Roman" w:hAnsi="Times New Roman" w:cs="Times New Roman"/>
                <w:sz w:val="24"/>
              </w:rPr>
              <w:t>politika ve hedefler</w:t>
            </w:r>
            <w:r w:rsidRPr="003727F9">
              <w:rPr>
                <w:rFonts w:ascii="Times New Roman" w:hAnsi="Times New Roman" w:cs="Times New Roman"/>
                <w:b w:val="0"/>
                <w:sz w:val="24"/>
              </w:rPr>
              <w:t xml:space="preserve"> oluşturmalı, bunları </w:t>
            </w:r>
            <w:r w:rsidRPr="003727F9">
              <w:rPr>
                <w:rFonts w:ascii="Times New Roman" w:hAnsi="Times New Roman" w:cs="Times New Roman"/>
                <w:sz w:val="24"/>
              </w:rPr>
              <w:t>dokümante</w:t>
            </w:r>
            <w:r w:rsidRPr="003727F9">
              <w:rPr>
                <w:rFonts w:ascii="Times New Roman" w:hAnsi="Times New Roman" w:cs="Times New Roman"/>
                <w:b w:val="0"/>
                <w:sz w:val="24"/>
              </w:rPr>
              <w:t xml:space="preserve"> etmeli, sürekliliğini sağlamalı; bu </w:t>
            </w:r>
            <w:r w:rsidRPr="003727F9">
              <w:rPr>
                <w:rFonts w:ascii="Times New Roman" w:hAnsi="Times New Roman" w:cs="Times New Roman"/>
                <w:sz w:val="24"/>
              </w:rPr>
              <w:t>politika ve hedeflerin</w:t>
            </w:r>
            <w:r w:rsidRPr="003727F9">
              <w:rPr>
                <w:rFonts w:ascii="Times New Roman" w:hAnsi="Times New Roman" w:cs="Times New Roman"/>
                <w:b w:val="0"/>
                <w:sz w:val="24"/>
              </w:rPr>
              <w:t xml:space="preserve"> laboratuvar organizasyonunun tüm seviyelerinde kabul edilmesini ve uygulanmasını güvence altına almalıdır.</w:t>
            </w:r>
          </w:p>
        </w:tc>
        <w:tc>
          <w:tcPr>
            <w:tcW w:w="1011" w:type="pct"/>
          </w:tcPr>
          <w:p w:rsidR="00ED19FB" w:rsidRPr="003727F9" w:rsidRDefault="00ED19FB" w:rsidP="003727F9">
            <w:pPr>
              <w:jc w:val="both"/>
              <w:rPr>
                <w:rFonts w:ascii="Times New Roman" w:hAnsi="Times New Roman" w:cs="Times New Roman"/>
                <w:sz w:val="24"/>
                <w:szCs w:val="24"/>
              </w:rPr>
            </w:pPr>
          </w:p>
        </w:tc>
        <w:tc>
          <w:tcPr>
            <w:tcW w:w="1264" w:type="pct"/>
          </w:tcPr>
          <w:p w:rsidR="00ED19FB" w:rsidRPr="003727F9" w:rsidRDefault="00ED19FB" w:rsidP="003727F9">
            <w:pPr>
              <w:jc w:val="both"/>
              <w:rPr>
                <w:rFonts w:ascii="Times New Roman" w:hAnsi="Times New Roman" w:cs="Times New Roman"/>
                <w:sz w:val="24"/>
                <w:szCs w:val="24"/>
              </w:rPr>
            </w:pPr>
          </w:p>
        </w:tc>
      </w:tr>
      <w:tr w:rsidR="00ED19FB" w:rsidRPr="003727F9" w:rsidTr="00E30394">
        <w:tc>
          <w:tcPr>
            <w:tcW w:w="353" w:type="pct"/>
          </w:tcPr>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t>8.2.2</w:t>
            </w:r>
          </w:p>
        </w:tc>
        <w:tc>
          <w:tcPr>
            <w:tcW w:w="2372" w:type="pct"/>
          </w:tcPr>
          <w:p w:rsidR="00ED19FB" w:rsidRPr="003727F9" w:rsidRDefault="00ED19FB" w:rsidP="003727F9">
            <w:pPr>
              <w:pStyle w:val="Balk1"/>
              <w:jc w:val="both"/>
              <w:rPr>
                <w:rFonts w:ascii="Times New Roman" w:hAnsi="Times New Roman" w:cs="Times New Roman"/>
                <w:b w:val="0"/>
                <w:sz w:val="24"/>
              </w:rPr>
            </w:pPr>
            <w:r w:rsidRPr="003727F9">
              <w:rPr>
                <w:rFonts w:ascii="Times New Roman" w:hAnsi="Times New Roman" w:cs="Times New Roman"/>
                <w:sz w:val="24"/>
              </w:rPr>
              <w:t>Politika ve hedefler</w:t>
            </w:r>
            <w:r w:rsidRPr="003727F9">
              <w:rPr>
                <w:rFonts w:ascii="Times New Roman" w:hAnsi="Times New Roman" w:cs="Times New Roman"/>
                <w:b w:val="0"/>
                <w:sz w:val="24"/>
              </w:rPr>
              <w:t>; yetkinliğe, tarafsızlığa ve laboratuvar faaliyetlerinin tutarlılığına yönelik olmalıdır.</w:t>
            </w:r>
          </w:p>
        </w:tc>
        <w:tc>
          <w:tcPr>
            <w:tcW w:w="1011" w:type="pct"/>
          </w:tcPr>
          <w:p w:rsidR="00ED19FB" w:rsidRPr="003727F9" w:rsidRDefault="00ED19FB" w:rsidP="003727F9">
            <w:pPr>
              <w:jc w:val="both"/>
              <w:rPr>
                <w:rFonts w:ascii="Times New Roman" w:hAnsi="Times New Roman" w:cs="Times New Roman"/>
                <w:sz w:val="24"/>
                <w:szCs w:val="24"/>
              </w:rPr>
            </w:pPr>
          </w:p>
        </w:tc>
        <w:tc>
          <w:tcPr>
            <w:tcW w:w="1264" w:type="pct"/>
          </w:tcPr>
          <w:p w:rsidR="00ED19FB" w:rsidRPr="003727F9" w:rsidRDefault="00ED19FB" w:rsidP="003727F9">
            <w:pPr>
              <w:jc w:val="both"/>
              <w:rPr>
                <w:rFonts w:ascii="Times New Roman" w:hAnsi="Times New Roman" w:cs="Times New Roman"/>
                <w:sz w:val="24"/>
                <w:szCs w:val="24"/>
              </w:rPr>
            </w:pPr>
          </w:p>
        </w:tc>
      </w:tr>
      <w:tr w:rsidR="00ED19FB" w:rsidRPr="003727F9" w:rsidTr="00E30394">
        <w:trPr>
          <w:trHeight w:val="488"/>
        </w:trPr>
        <w:tc>
          <w:tcPr>
            <w:tcW w:w="353" w:type="pct"/>
          </w:tcPr>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t>8.2.3</w:t>
            </w:r>
          </w:p>
        </w:tc>
        <w:tc>
          <w:tcPr>
            <w:tcW w:w="2372" w:type="pct"/>
          </w:tcPr>
          <w:p w:rsidR="00ED19FB" w:rsidRPr="003727F9" w:rsidRDefault="00ED19FB" w:rsidP="003727F9">
            <w:pPr>
              <w:pStyle w:val="Balk1"/>
              <w:jc w:val="both"/>
              <w:rPr>
                <w:rFonts w:ascii="Times New Roman" w:hAnsi="Times New Roman" w:cs="Times New Roman"/>
                <w:b w:val="0"/>
                <w:sz w:val="24"/>
              </w:rPr>
            </w:pPr>
            <w:r w:rsidRPr="003727F9">
              <w:rPr>
                <w:rFonts w:ascii="Times New Roman" w:hAnsi="Times New Roman" w:cs="Times New Roman"/>
                <w:b w:val="0"/>
                <w:sz w:val="24"/>
              </w:rPr>
              <w:t>Laboratuvar yönetimi, yönetim sisteminin geliştirilmesine, uygulanmasına ve sürekli olarak etkililiğinin artırılmasına olan bağlılığına dair kanıt sunmalıdır.</w:t>
            </w:r>
          </w:p>
        </w:tc>
        <w:tc>
          <w:tcPr>
            <w:tcW w:w="1011" w:type="pct"/>
          </w:tcPr>
          <w:p w:rsidR="00ED19FB" w:rsidRPr="003727F9" w:rsidRDefault="00ED19FB" w:rsidP="003727F9">
            <w:pPr>
              <w:jc w:val="both"/>
              <w:rPr>
                <w:rFonts w:ascii="Times New Roman" w:hAnsi="Times New Roman" w:cs="Times New Roman"/>
                <w:sz w:val="24"/>
                <w:szCs w:val="24"/>
              </w:rPr>
            </w:pPr>
          </w:p>
        </w:tc>
        <w:tc>
          <w:tcPr>
            <w:tcW w:w="1264" w:type="pct"/>
          </w:tcPr>
          <w:p w:rsidR="00ED19FB" w:rsidRPr="003727F9" w:rsidRDefault="00ED19FB" w:rsidP="003727F9">
            <w:pPr>
              <w:jc w:val="both"/>
              <w:rPr>
                <w:rFonts w:ascii="Times New Roman" w:hAnsi="Times New Roman" w:cs="Times New Roman"/>
                <w:sz w:val="24"/>
                <w:szCs w:val="24"/>
              </w:rPr>
            </w:pPr>
          </w:p>
        </w:tc>
      </w:tr>
      <w:tr w:rsidR="00ED19FB" w:rsidRPr="003727F9" w:rsidTr="00E30394">
        <w:tc>
          <w:tcPr>
            <w:tcW w:w="353" w:type="pct"/>
          </w:tcPr>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t>8.2.4</w:t>
            </w:r>
          </w:p>
        </w:tc>
        <w:tc>
          <w:tcPr>
            <w:tcW w:w="2372" w:type="pct"/>
          </w:tcPr>
          <w:p w:rsidR="00ED19FB" w:rsidRPr="003727F9" w:rsidRDefault="00ED19FB" w:rsidP="003727F9">
            <w:pPr>
              <w:pStyle w:val="Balk1"/>
              <w:jc w:val="both"/>
              <w:rPr>
                <w:rFonts w:ascii="Times New Roman" w:hAnsi="Times New Roman" w:cs="Times New Roman"/>
                <w:b w:val="0"/>
                <w:sz w:val="24"/>
              </w:rPr>
            </w:pPr>
            <w:r w:rsidRPr="003727F9">
              <w:rPr>
                <w:rFonts w:ascii="Times New Roman" w:hAnsi="Times New Roman" w:cs="Times New Roman"/>
                <w:b w:val="0"/>
                <w:sz w:val="24"/>
              </w:rPr>
              <w:t>Bu standardın gerekliliklerinin yerine getirilmesine ilişkin bütün dokümantasyon, prosesler, sistemler ve kayıtlar, yönetim sisteminde yer almalı, bunlara yönetim sisteminden atıf yapılmalı veya bunlar yönetim sistemi ile bağlantılı olmalıdır.</w:t>
            </w:r>
          </w:p>
        </w:tc>
        <w:tc>
          <w:tcPr>
            <w:tcW w:w="1011" w:type="pct"/>
          </w:tcPr>
          <w:p w:rsidR="00ED19FB" w:rsidRPr="003727F9" w:rsidRDefault="00ED19FB" w:rsidP="003727F9">
            <w:pPr>
              <w:jc w:val="both"/>
              <w:rPr>
                <w:rFonts w:ascii="Times New Roman" w:hAnsi="Times New Roman" w:cs="Times New Roman"/>
                <w:sz w:val="24"/>
                <w:szCs w:val="24"/>
              </w:rPr>
            </w:pPr>
          </w:p>
        </w:tc>
        <w:tc>
          <w:tcPr>
            <w:tcW w:w="1264" w:type="pct"/>
          </w:tcPr>
          <w:p w:rsidR="00ED19FB" w:rsidRPr="003727F9" w:rsidRDefault="00ED19FB" w:rsidP="003727F9">
            <w:pPr>
              <w:jc w:val="both"/>
              <w:rPr>
                <w:rFonts w:ascii="Times New Roman" w:hAnsi="Times New Roman" w:cs="Times New Roman"/>
                <w:sz w:val="24"/>
                <w:szCs w:val="24"/>
              </w:rPr>
            </w:pPr>
          </w:p>
        </w:tc>
      </w:tr>
      <w:tr w:rsidR="00ED19FB" w:rsidRPr="003727F9" w:rsidTr="00E30394">
        <w:tc>
          <w:tcPr>
            <w:tcW w:w="353" w:type="pct"/>
          </w:tcPr>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lastRenderedPageBreak/>
              <w:t>8.2.5</w:t>
            </w:r>
          </w:p>
        </w:tc>
        <w:tc>
          <w:tcPr>
            <w:tcW w:w="2372" w:type="pct"/>
          </w:tcPr>
          <w:p w:rsidR="00ED19FB" w:rsidRPr="003727F9" w:rsidRDefault="00ED19FB" w:rsidP="003727F9">
            <w:pPr>
              <w:pStyle w:val="Balk1"/>
              <w:jc w:val="both"/>
              <w:rPr>
                <w:rFonts w:ascii="Times New Roman" w:hAnsi="Times New Roman" w:cs="Times New Roman"/>
                <w:b w:val="0"/>
                <w:sz w:val="24"/>
              </w:rPr>
            </w:pPr>
            <w:r w:rsidRPr="003727F9">
              <w:rPr>
                <w:rFonts w:ascii="Times New Roman" w:hAnsi="Times New Roman" w:cs="Times New Roman"/>
                <w:b w:val="0"/>
                <w:sz w:val="24"/>
              </w:rPr>
              <w:t>Laboratuvar faaliyetlerinde yer alan bütün personel, yönetim sistemi dokümantasyonunun bölümlerine ve kendi sorumluluklarına uygulanabilir olan bilgilere erişebilmelidir.</w:t>
            </w:r>
          </w:p>
        </w:tc>
        <w:tc>
          <w:tcPr>
            <w:tcW w:w="1011" w:type="pct"/>
          </w:tcPr>
          <w:p w:rsidR="00ED19FB" w:rsidRPr="003727F9" w:rsidRDefault="00ED19FB" w:rsidP="003727F9">
            <w:pPr>
              <w:jc w:val="both"/>
              <w:rPr>
                <w:rFonts w:ascii="Times New Roman" w:hAnsi="Times New Roman" w:cs="Times New Roman"/>
                <w:sz w:val="24"/>
                <w:szCs w:val="24"/>
              </w:rPr>
            </w:pPr>
          </w:p>
        </w:tc>
        <w:tc>
          <w:tcPr>
            <w:tcW w:w="1264" w:type="pct"/>
          </w:tcPr>
          <w:p w:rsidR="00ED19FB" w:rsidRPr="003727F9" w:rsidRDefault="00ED19FB" w:rsidP="003727F9">
            <w:pPr>
              <w:jc w:val="both"/>
              <w:rPr>
                <w:rFonts w:ascii="Times New Roman" w:hAnsi="Times New Roman" w:cs="Times New Roman"/>
                <w:sz w:val="24"/>
                <w:szCs w:val="24"/>
              </w:rPr>
            </w:pPr>
          </w:p>
        </w:tc>
      </w:tr>
      <w:tr w:rsidR="00ED19FB" w:rsidRPr="003727F9" w:rsidTr="00E30394">
        <w:tc>
          <w:tcPr>
            <w:tcW w:w="353" w:type="pct"/>
          </w:tcPr>
          <w:p w:rsidR="00ED19FB" w:rsidRPr="003727F9" w:rsidRDefault="00ED19FB" w:rsidP="003727F9">
            <w:pPr>
              <w:jc w:val="both"/>
              <w:rPr>
                <w:rFonts w:ascii="Times New Roman" w:hAnsi="Times New Roman" w:cs="Times New Roman"/>
                <w:b/>
                <w:sz w:val="24"/>
                <w:szCs w:val="24"/>
              </w:rPr>
            </w:pPr>
            <w:r w:rsidRPr="003727F9">
              <w:rPr>
                <w:rFonts w:ascii="Times New Roman" w:hAnsi="Times New Roman" w:cs="Times New Roman"/>
                <w:b/>
                <w:sz w:val="24"/>
                <w:szCs w:val="24"/>
              </w:rPr>
              <w:t>8.3</w:t>
            </w:r>
          </w:p>
        </w:tc>
        <w:tc>
          <w:tcPr>
            <w:tcW w:w="2372" w:type="pct"/>
          </w:tcPr>
          <w:p w:rsidR="00ED19FB" w:rsidRPr="003727F9" w:rsidRDefault="00ED19FB" w:rsidP="003727F9">
            <w:pPr>
              <w:pStyle w:val="Balk1"/>
              <w:jc w:val="both"/>
              <w:rPr>
                <w:rFonts w:ascii="Times New Roman" w:hAnsi="Times New Roman" w:cs="Times New Roman"/>
                <w:sz w:val="24"/>
              </w:rPr>
            </w:pPr>
            <w:r w:rsidRPr="003727F9">
              <w:rPr>
                <w:rFonts w:ascii="Times New Roman" w:hAnsi="Times New Roman" w:cs="Times New Roman"/>
                <w:sz w:val="24"/>
              </w:rPr>
              <w:t>Yönetim sistemi dokümanlarının kontrolü (Seçenek A)</w:t>
            </w:r>
          </w:p>
        </w:tc>
        <w:tc>
          <w:tcPr>
            <w:tcW w:w="1011" w:type="pct"/>
          </w:tcPr>
          <w:p w:rsidR="00ED19FB" w:rsidRPr="003727F9" w:rsidRDefault="00ED19FB" w:rsidP="003727F9">
            <w:pPr>
              <w:jc w:val="both"/>
              <w:rPr>
                <w:rFonts w:ascii="Times New Roman" w:hAnsi="Times New Roman" w:cs="Times New Roman"/>
                <w:sz w:val="24"/>
                <w:szCs w:val="24"/>
              </w:rPr>
            </w:pPr>
          </w:p>
        </w:tc>
        <w:tc>
          <w:tcPr>
            <w:tcW w:w="1264" w:type="pct"/>
          </w:tcPr>
          <w:p w:rsidR="00ED19FB" w:rsidRPr="003727F9" w:rsidRDefault="00ED19FB" w:rsidP="003727F9">
            <w:pPr>
              <w:jc w:val="both"/>
              <w:rPr>
                <w:rFonts w:ascii="Times New Roman" w:hAnsi="Times New Roman" w:cs="Times New Roman"/>
                <w:sz w:val="24"/>
                <w:szCs w:val="24"/>
              </w:rPr>
            </w:pPr>
          </w:p>
        </w:tc>
      </w:tr>
      <w:tr w:rsidR="00ED19FB" w:rsidRPr="003727F9" w:rsidTr="00E30394">
        <w:tc>
          <w:tcPr>
            <w:tcW w:w="353" w:type="pct"/>
          </w:tcPr>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t>8.3.1</w:t>
            </w:r>
          </w:p>
        </w:tc>
        <w:tc>
          <w:tcPr>
            <w:tcW w:w="2372" w:type="pct"/>
          </w:tcPr>
          <w:p w:rsidR="00ED19FB" w:rsidRPr="003727F9" w:rsidRDefault="00ED19FB" w:rsidP="003727F9">
            <w:pPr>
              <w:pStyle w:val="Balk1"/>
              <w:jc w:val="both"/>
              <w:rPr>
                <w:rFonts w:ascii="Times New Roman" w:hAnsi="Times New Roman" w:cs="Times New Roman"/>
                <w:b w:val="0"/>
                <w:sz w:val="24"/>
              </w:rPr>
            </w:pPr>
            <w:r w:rsidRPr="003727F9">
              <w:rPr>
                <w:rFonts w:ascii="Times New Roman" w:hAnsi="Times New Roman" w:cs="Times New Roman"/>
                <w:b w:val="0"/>
                <w:sz w:val="24"/>
              </w:rPr>
              <w:t>Laboratuvar, bu standardın yerine getirilmesiyle ilgili dokümanları (iç ve dış) kontrol etmelidir.</w:t>
            </w:r>
          </w:p>
        </w:tc>
        <w:tc>
          <w:tcPr>
            <w:tcW w:w="1011" w:type="pct"/>
          </w:tcPr>
          <w:p w:rsidR="00ED19FB" w:rsidRPr="003727F9" w:rsidRDefault="00ED19FB" w:rsidP="003727F9">
            <w:pPr>
              <w:jc w:val="both"/>
              <w:rPr>
                <w:rFonts w:ascii="Times New Roman" w:hAnsi="Times New Roman" w:cs="Times New Roman"/>
                <w:sz w:val="24"/>
                <w:szCs w:val="24"/>
              </w:rPr>
            </w:pPr>
          </w:p>
        </w:tc>
        <w:tc>
          <w:tcPr>
            <w:tcW w:w="1264" w:type="pct"/>
          </w:tcPr>
          <w:p w:rsidR="00ED19FB" w:rsidRPr="003727F9" w:rsidRDefault="00ED19FB" w:rsidP="003727F9">
            <w:pPr>
              <w:jc w:val="both"/>
              <w:rPr>
                <w:rFonts w:ascii="Times New Roman" w:hAnsi="Times New Roman" w:cs="Times New Roman"/>
                <w:sz w:val="24"/>
                <w:szCs w:val="24"/>
              </w:rPr>
            </w:pPr>
          </w:p>
        </w:tc>
      </w:tr>
      <w:tr w:rsidR="00ED19FB" w:rsidRPr="003727F9" w:rsidTr="00E30394">
        <w:tc>
          <w:tcPr>
            <w:tcW w:w="353" w:type="pct"/>
          </w:tcPr>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t>8.3.2</w:t>
            </w:r>
          </w:p>
        </w:tc>
        <w:tc>
          <w:tcPr>
            <w:tcW w:w="2372" w:type="pct"/>
          </w:tcPr>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t>Laboratuvar aşağıdakileri güvence altına almalıdır:</w:t>
            </w:r>
          </w:p>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t>a)dokümanların yayımlanmadan önce yetkili personel tarafından yeterlilik açısından onaylanmasını,</w:t>
            </w:r>
          </w:p>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t>b)dokümanların belirli aralıklarla gözden geçirilmesini ve gerektiğinde güncellenmesini,</w:t>
            </w:r>
          </w:p>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t>c)değişikliklerin ve dokümanların güncel sürüm durumunun tanımlanmasını,</w:t>
            </w:r>
          </w:p>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t>d)uygulanan dokümanların ilgili sürümlerinin kullanım noktalarında bulunması ve gerektiği hâllerde dağıtımlarının kontrol edilmesini,</w:t>
            </w:r>
          </w:p>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t>e)dokümanların özgün şekilde tanımlanmasını,</w:t>
            </w:r>
          </w:p>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t xml:space="preserve">f)güncelliğini yitirmiş dokümanların istem dışı kullanılmasının önlenmesini ve eğer herhangi bir amaç için muhafaza </w:t>
            </w:r>
            <w:r w:rsidRPr="003727F9">
              <w:rPr>
                <w:rFonts w:ascii="Times New Roman" w:hAnsi="Times New Roman" w:cs="Times New Roman"/>
                <w:sz w:val="24"/>
                <w:szCs w:val="24"/>
              </w:rPr>
              <w:lastRenderedPageBreak/>
              <w:t>ediliyorlarsa uygun bir tanımlamanın yapılmasını.</w:t>
            </w:r>
          </w:p>
        </w:tc>
        <w:tc>
          <w:tcPr>
            <w:tcW w:w="1011" w:type="pct"/>
          </w:tcPr>
          <w:p w:rsidR="00ED19FB" w:rsidRPr="003727F9" w:rsidRDefault="00ED19FB" w:rsidP="003727F9">
            <w:pPr>
              <w:jc w:val="both"/>
              <w:rPr>
                <w:rFonts w:ascii="Times New Roman" w:hAnsi="Times New Roman" w:cs="Times New Roman"/>
                <w:sz w:val="24"/>
                <w:szCs w:val="24"/>
              </w:rPr>
            </w:pPr>
          </w:p>
        </w:tc>
        <w:tc>
          <w:tcPr>
            <w:tcW w:w="1264" w:type="pct"/>
          </w:tcPr>
          <w:p w:rsidR="00ED19FB" w:rsidRPr="003727F9" w:rsidRDefault="00ED19FB" w:rsidP="003727F9">
            <w:pPr>
              <w:jc w:val="both"/>
              <w:rPr>
                <w:rFonts w:ascii="Times New Roman" w:hAnsi="Times New Roman" w:cs="Times New Roman"/>
                <w:sz w:val="24"/>
                <w:szCs w:val="24"/>
              </w:rPr>
            </w:pPr>
          </w:p>
        </w:tc>
      </w:tr>
      <w:tr w:rsidR="00ED19FB" w:rsidRPr="003727F9" w:rsidTr="00E30394">
        <w:tc>
          <w:tcPr>
            <w:tcW w:w="353" w:type="pct"/>
          </w:tcPr>
          <w:p w:rsidR="00ED19FB" w:rsidRPr="003727F9" w:rsidRDefault="00ED19FB" w:rsidP="003727F9">
            <w:pPr>
              <w:jc w:val="both"/>
              <w:rPr>
                <w:rFonts w:ascii="Times New Roman" w:hAnsi="Times New Roman" w:cs="Times New Roman"/>
                <w:b/>
                <w:sz w:val="24"/>
                <w:szCs w:val="24"/>
              </w:rPr>
            </w:pPr>
            <w:r w:rsidRPr="003727F9">
              <w:rPr>
                <w:rFonts w:ascii="Times New Roman" w:hAnsi="Times New Roman" w:cs="Times New Roman"/>
                <w:b/>
                <w:sz w:val="24"/>
                <w:szCs w:val="24"/>
              </w:rPr>
              <w:lastRenderedPageBreak/>
              <w:t>8.4</w:t>
            </w:r>
          </w:p>
        </w:tc>
        <w:tc>
          <w:tcPr>
            <w:tcW w:w="2372" w:type="pct"/>
          </w:tcPr>
          <w:p w:rsidR="00ED19FB" w:rsidRPr="003727F9" w:rsidRDefault="00ED19FB" w:rsidP="003727F9">
            <w:pPr>
              <w:pStyle w:val="Balk1"/>
              <w:jc w:val="both"/>
              <w:rPr>
                <w:rFonts w:ascii="Times New Roman" w:hAnsi="Times New Roman" w:cs="Times New Roman"/>
                <w:sz w:val="24"/>
              </w:rPr>
            </w:pPr>
            <w:r w:rsidRPr="003727F9">
              <w:rPr>
                <w:rFonts w:ascii="Times New Roman" w:hAnsi="Times New Roman" w:cs="Times New Roman"/>
                <w:sz w:val="24"/>
              </w:rPr>
              <w:t>Kayıtların kontrolü (Seçenek A)</w:t>
            </w:r>
          </w:p>
        </w:tc>
        <w:tc>
          <w:tcPr>
            <w:tcW w:w="1011" w:type="pct"/>
          </w:tcPr>
          <w:p w:rsidR="00ED19FB" w:rsidRPr="003727F9" w:rsidRDefault="00ED19FB" w:rsidP="003727F9">
            <w:pPr>
              <w:jc w:val="both"/>
              <w:rPr>
                <w:rFonts w:ascii="Times New Roman" w:hAnsi="Times New Roman" w:cs="Times New Roman"/>
                <w:sz w:val="24"/>
                <w:szCs w:val="24"/>
              </w:rPr>
            </w:pPr>
          </w:p>
        </w:tc>
        <w:tc>
          <w:tcPr>
            <w:tcW w:w="1264" w:type="pct"/>
          </w:tcPr>
          <w:p w:rsidR="00ED19FB" w:rsidRPr="003727F9" w:rsidRDefault="00ED19FB" w:rsidP="003727F9">
            <w:pPr>
              <w:jc w:val="both"/>
              <w:rPr>
                <w:rFonts w:ascii="Times New Roman" w:hAnsi="Times New Roman" w:cs="Times New Roman"/>
                <w:sz w:val="24"/>
                <w:szCs w:val="24"/>
              </w:rPr>
            </w:pPr>
          </w:p>
        </w:tc>
      </w:tr>
      <w:tr w:rsidR="00ED19FB" w:rsidRPr="003727F9" w:rsidTr="00E30394">
        <w:tc>
          <w:tcPr>
            <w:tcW w:w="353" w:type="pct"/>
          </w:tcPr>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t>8.4.1</w:t>
            </w:r>
          </w:p>
        </w:tc>
        <w:tc>
          <w:tcPr>
            <w:tcW w:w="2372" w:type="pct"/>
          </w:tcPr>
          <w:p w:rsidR="00ED19FB" w:rsidRPr="003727F9" w:rsidRDefault="00ED19FB" w:rsidP="003727F9">
            <w:pPr>
              <w:pStyle w:val="Balk1"/>
              <w:jc w:val="both"/>
              <w:rPr>
                <w:rFonts w:ascii="Times New Roman" w:hAnsi="Times New Roman" w:cs="Times New Roman"/>
                <w:b w:val="0"/>
                <w:sz w:val="24"/>
              </w:rPr>
            </w:pPr>
            <w:r w:rsidRPr="003727F9">
              <w:rPr>
                <w:rFonts w:ascii="Times New Roman" w:hAnsi="Times New Roman" w:cs="Times New Roman"/>
                <w:b w:val="0"/>
                <w:sz w:val="24"/>
              </w:rPr>
              <w:t>Laboratuvar, bu standardın gerekliliklerinin yerine getirildiğini göstermek için okunaklı kayıtlar oluşturmalı ve bunları muhafaza etmelidir.</w:t>
            </w:r>
          </w:p>
        </w:tc>
        <w:tc>
          <w:tcPr>
            <w:tcW w:w="1011" w:type="pct"/>
          </w:tcPr>
          <w:p w:rsidR="00ED19FB" w:rsidRPr="003727F9" w:rsidRDefault="00ED19FB" w:rsidP="003727F9">
            <w:pPr>
              <w:jc w:val="both"/>
              <w:rPr>
                <w:rFonts w:ascii="Times New Roman" w:hAnsi="Times New Roman" w:cs="Times New Roman"/>
                <w:sz w:val="24"/>
                <w:szCs w:val="24"/>
              </w:rPr>
            </w:pPr>
          </w:p>
        </w:tc>
        <w:tc>
          <w:tcPr>
            <w:tcW w:w="1264" w:type="pct"/>
          </w:tcPr>
          <w:p w:rsidR="00ED19FB" w:rsidRPr="003727F9" w:rsidRDefault="00ED19FB" w:rsidP="003727F9">
            <w:pPr>
              <w:jc w:val="both"/>
              <w:rPr>
                <w:rFonts w:ascii="Times New Roman" w:hAnsi="Times New Roman" w:cs="Times New Roman"/>
                <w:sz w:val="24"/>
                <w:szCs w:val="24"/>
              </w:rPr>
            </w:pPr>
          </w:p>
        </w:tc>
      </w:tr>
      <w:tr w:rsidR="00ED19FB" w:rsidRPr="003727F9" w:rsidTr="00E30394">
        <w:tc>
          <w:tcPr>
            <w:tcW w:w="353" w:type="pct"/>
          </w:tcPr>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t>8.4.2</w:t>
            </w:r>
          </w:p>
        </w:tc>
        <w:tc>
          <w:tcPr>
            <w:tcW w:w="2372" w:type="pct"/>
          </w:tcPr>
          <w:p w:rsidR="00ED19FB" w:rsidRPr="003727F9" w:rsidRDefault="00ED19FB" w:rsidP="003727F9">
            <w:pPr>
              <w:pStyle w:val="Balk1"/>
              <w:jc w:val="both"/>
              <w:rPr>
                <w:rFonts w:ascii="Times New Roman" w:hAnsi="Times New Roman" w:cs="Times New Roman"/>
                <w:b w:val="0"/>
                <w:sz w:val="24"/>
              </w:rPr>
            </w:pPr>
            <w:r w:rsidRPr="003727F9">
              <w:rPr>
                <w:rFonts w:ascii="Times New Roman" w:hAnsi="Times New Roman" w:cs="Times New Roman"/>
                <w:b w:val="0"/>
                <w:sz w:val="24"/>
              </w:rPr>
              <w:t>Laboratuvar; kayıtlarının tanımlanması, depolanması, korunması, yedeklenmesi, arşivlenmesi, geri kazanılması, saklanma süresi ve bertarafı için gereken kontrolleri uygulamalıdır. Laboratuvar sözleşme yükümlülükleri ile tutarlı bir süre boyunca kayıtları muhafaza etmelidir. Bu kayıtlara erişim, gizlilik taahhüdüyle tutarlı olmalı ve kayıtlar kolaylıkla erişilebilir olmalıdır.</w:t>
            </w:r>
          </w:p>
        </w:tc>
        <w:tc>
          <w:tcPr>
            <w:tcW w:w="1011" w:type="pct"/>
          </w:tcPr>
          <w:p w:rsidR="00ED19FB" w:rsidRPr="003727F9" w:rsidRDefault="00ED19FB" w:rsidP="003727F9">
            <w:pPr>
              <w:jc w:val="both"/>
              <w:rPr>
                <w:rFonts w:ascii="Times New Roman" w:hAnsi="Times New Roman" w:cs="Times New Roman"/>
                <w:sz w:val="24"/>
                <w:szCs w:val="24"/>
              </w:rPr>
            </w:pPr>
          </w:p>
        </w:tc>
        <w:tc>
          <w:tcPr>
            <w:tcW w:w="1264" w:type="pct"/>
          </w:tcPr>
          <w:p w:rsidR="00ED19FB" w:rsidRPr="003727F9" w:rsidRDefault="00ED19FB" w:rsidP="003727F9">
            <w:pPr>
              <w:jc w:val="both"/>
              <w:rPr>
                <w:rFonts w:ascii="Times New Roman" w:hAnsi="Times New Roman" w:cs="Times New Roman"/>
                <w:sz w:val="24"/>
                <w:szCs w:val="24"/>
              </w:rPr>
            </w:pPr>
          </w:p>
        </w:tc>
      </w:tr>
      <w:tr w:rsidR="00ED19FB" w:rsidRPr="003727F9" w:rsidTr="00E30394">
        <w:tc>
          <w:tcPr>
            <w:tcW w:w="353" w:type="pct"/>
          </w:tcPr>
          <w:p w:rsidR="00ED19FB" w:rsidRPr="003727F9" w:rsidRDefault="00ED19FB" w:rsidP="003727F9">
            <w:pPr>
              <w:jc w:val="both"/>
              <w:rPr>
                <w:rFonts w:ascii="Times New Roman" w:hAnsi="Times New Roman" w:cs="Times New Roman"/>
                <w:b/>
                <w:sz w:val="24"/>
                <w:szCs w:val="24"/>
              </w:rPr>
            </w:pPr>
            <w:r w:rsidRPr="003727F9">
              <w:rPr>
                <w:rFonts w:ascii="Times New Roman" w:hAnsi="Times New Roman" w:cs="Times New Roman"/>
                <w:b/>
                <w:sz w:val="24"/>
                <w:szCs w:val="24"/>
              </w:rPr>
              <w:t>8.5</w:t>
            </w:r>
          </w:p>
        </w:tc>
        <w:tc>
          <w:tcPr>
            <w:tcW w:w="2372" w:type="pct"/>
          </w:tcPr>
          <w:p w:rsidR="00ED19FB" w:rsidRPr="003727F9" w:rsidRDefault="00ED19FB" w:rsidP="003727F9">
            <w:pPr>
              <w:pStyle w:val="Balk1"/>
              <w:jc w:val="both"/>
              <w:rPr>
                <w:rFonts w:ascii="Times New Roman" w:hAnsi="Times New Roman" w:cs="Times New Roman"/>
                <w:sz w:val="24"/>
              </w:rPr>
            </w:pPr>
            <w:r w:rsidRPr="003727F9">
              <w:rPr>
                <w:rFonts w:ascii="Times New Roman" w:hAnsi="Times New Roman" w:cs="Times New Roman"/>
                <w:sz w:val="24"/>
              </w:rPr>
              <w:t>Risk ve fırsatların ele alınmasına yönelik faaliyetler (Seçenek A)</w:t>
            </w:r>
          </w:p>
        </w:tc>
        <w:tc>
          <w:tcPr>
            <w:tcW w:w="1011" w:type="pct"/>
          </w:tcPr>
          <w:p w:rsidR="00ED19FB" w:rsidRPr="003727F9" w:rsidRDefault="00ED19FB" w:rsidP="003727F9">
            <w:pPr>
              <w:jc w:val="both"/>
              <w:rPr>
                <w:rFonts w:ascii="Times New Roman" w:hAnsi="Times New Roman" w:cs="Times New Roman"/>
                <w:sz w:val="24"/>
                <w:szCs w:val="24"/>
              </w:rPr>
            </w:pPr>
          </w:p>
        </w:tc>
        <w:tc>
          <w:tcPr>
            <w:tcW w:w="1264" w:type="pct"/>
          </w:tcPr>
          <w:p w:rsidR="00ED19FB" w:rsidRPr="003727F9" w:rsidRDefault="00ED19FB" w:rsidP="003727F9">
            <w:pPr>
              <w:jc w:val="both"/>
              <w:rPr>
                <w:rFonts w:ascii="Times New Roman" w:hAnsi="Times New Roman" w:cs="Times New Roman"/>
                <w:sz w:val="24"/>
                <w:szCs w:val="24"/>
              </w:rPr>
            </w:pPr>
          </w:p>
        </w:tc>
      </w:tr>
      <w:tr w:rsidR="00ED19FB" w:rsidRPr="003727F9" w:rsidTr="00E30394">
        <w:tc>
          <w:tcPr>
            <w:tcW w:w="353" w:type="pct"/>
          </w:tcPr>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t>8.5.1</w:t>
            </w:r>
          </w:p>
        </w:tc>
        <w:tc>
          <w:tcPr>
            <w:tcW w:w="2372" w:type="pct"/>
          </w:tcPr>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t xml:space="preserve">Laboratuvar,    </w:t>
            </w:r>
            <w:proofErr w:type="gramStart"/>
            <w:r w:rsidRPr="003727F9">
              <w:rPr>
                <w:rFonts w:ascii="Times New Roman" w:hAnsi="Times New Roman" w:cs="Times New Roman"/>
                <w:sz w:val="24"/>
                <w:szCs w:val="24"/>
              </w:rPr>
              <w:t>faaliyetleriyle    ilişkili</w:t>
            </w:r>
            <w:proofErr w:type="gramEnd"/>
            <w:r w:rsidRPr="003727F9">
              <w:rPr>
                <w:rFonts w:ascii="Times New Roman" w:hAnsi="Times New Roman" w:cs="Times New Roman"/>
                <w:sz w:val="24"/>
                <w:szCs w:val="24"/>
              </w:rPr>
              <w:t xml:space="preserve">    risk ve   fırsatları aşağıdaki amaçlar doğrultusunda değerlendirmelidir:</w:t>
            </w:r>
          </w:p>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t>a)yönetim sisteminin istenen sonuçlara ulaştığının güvencesini vermek,</w:t>
            </w:r>
          </w:p>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t>b)laboratuvarın amaç ve hedeflerine ulaşması için fırsatları arttırmak,</w:t>
            </w:r>
          </w:p>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t>c)laboratuvar faaliyetlerinde istenmeyen etkiler ve olası başarısızlıkları önlemek veya azaltmak,</w:t>
            </w:r>
          </w:p>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lastRenderedPageBreak/>
              <w:t>d)iyileştirme sağlamak.</w:t>
            </w:r>
          </w:p>
        </w:tc>
        <w:tc>
          <w:tcPr>
            <w:tcW w:w="1011" w:type="pct"/>
          </w:tcPr>
          <w:p w:rsidR="00ED19FB" w:rsidRPr="003727F9" w:rsidRDefault="00ED19FB" w:rsidP="003727F9">
            <w:pPr>
              <w:jc w:val="both"/>
              <w:rPr>
                <w:rFonts w:ascii="Times New Roman" w:hAnsi="Times New Roman" w:cs="Times New Roman"/>
                <w:sz w:val="24"/>
                <w:szCs w:val="24"/>
              </w:rPr>
            </w:pPr>
          </w:p>
        </w:tc>
        <w:tc>
          <w:tcPr>
            <w:tcW w:w="1264" w:type="pct"/>
          </w:tcPr>
          <w:p w:rsidR="00ED19FB" w:rsidRPr="003727F9" w:rsidRDefault="00ED19FB" w:rsidP="003727F9">
            <w:pPr>
              <w:jc w:val="both"/>
              <w:rPr>
                <w:rFonts w:ascii="Times New Roman" w:hAnsi="Times New Roman" w:cs="Times New Roman"/>
                <w:sz w:val="24"/>
                <w:szCs w:val="24"/>
              </w:rPr>
            </w:pPr>
          </w:p>
        </w:tc>
      </w:tr>
      <w:tr w:rsidR="00ED19FB" w:rsidRPr="003727F9" w:rsidTr="00E30394">
        <w:tc>
          <w:tcPr>
            <w:tcW w:w="353" w:type="pct"/>
          </w:tcPr>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lastRenderedPageBreak/>
              <w:t>8.5.2</w:t>
            </w:r>
          </w:p>
        </w:tc>
        <w:tc>
          <w:tcPr>
            <w:tcW w:w="2372" w:type="pct"/>
          </w:tcPr>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t>Laboratuvar aşağıdakileri planlamalıdır:</w:t>
            </w:r>
          </w:p>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t>a)risk ve fırsatların ele alınmasına yönelik faaliyetleri,</w:t>
            </w:r>
          </w:p>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t>b)bu faaliyetlerin;</w:t>
            </w:r>
          </w:p>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t xml:space="preserve">-yönetim sistemine nasıl </w:t>
            </w:r>
            <w:proofErr w:type="gramStart"/>
            <w:r w:rsidRPr="003727F9">
              <w:rPr>
                <w:rFonts w:ascii="Times New Roman" w:hAnsi="Times New Roman" w:cs="Times New Roman"/>
                <w:sz w:val="24"/>
                <w:szCs w:val="24"/>
              </w:rPr>
              <w:t>entegre</w:t>
            </w:r>
            <w:proofErr w:type="gramEnd"/>
            <w:r w:rsidRPr="003727F9">
              <w:rPr>
                <w:rFonts w:ascii="Times New Roman" w:hAnsi="Times New Roman" w:cs="Times New Roman"/>
                <w:sz w:val="24"/>
                <w:szCs w:val="24"/>
              </w:rPr>
              <w:t xml:space="preserve"> edileceğini ve uygulanacağını,</w:t>
            </w:r>
          </w:p>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t>-etkililiğinin nasıl değerlendireceğini.</w:t>
            </w:r>
          </w:p>
        </w:tc>
        <w:tc>
          <w:tcPr>
            <w:tcW w:w="1011" w:type="pct"/>
          </w:tcPr>
          <w:p w:rsidR="00ED19FB" w:rsidRPr="003727F9" w:rsidRDefault="00ED19FB" w:rsidP="003727F9">
            <w:pPr>
              <w:jc w:val="both"/>
              <w:rPr>
                <w:rFonts w:ascii="Times New Roman" w:hAnsi="Times New Roman" w:cs="Times New Roman"/>
                <w:sz w:val="24"/>
                <w:szCs w:val="24"/>
              </w:rPr>
            </w:pPr>
          </w:p>
        </w:tc>
        <w:tc>
          <w:tcPr>
            <w:tcW w:w="1264" w:type="pct"/>
          </w:tcPr>
          <w:p w:rsidR="00ED19FB" w:rsidRPr="003727F9" w:rsidRDefault="00ED19FB" w:rsidP="003727F9">
            <w:pPr>
              <w:jc w:val="both"/>
              <w:rPr>
                <w:rFonts w:ascii="Times New Roman" w:hAnsi="Times New Roman" w:cs="Times New Roman"/>
                <w:sz w:val="24"/>
                <w:szCs w:val="24"/>
              </w:rPr>
            </w:pPr>
          </w:p>
        </w:tc>
      </w:tr>
      <w:tr w:rsidR="00ED19FB" w:rsidRPr="003727F9" w:rsidTr="00E30394">
        <w:tc>
          <w:tcPr>
            <w:tcW w:w="353" w:type="pct"/>
          </w:tcPr>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t>8.5.3</w:t>
            </w:r>
          </w:p>
        </w:tc>
        <w:tc>
          <w:tcPr>
            <w:tcW w:w="2372" w:type="pct"/>
          </w:tcPr>
          <w:p w:rsidR="00ED19FB" w:rsidRPr="003727F9" w:rsidRDefault="00ED19FB" w:rsidP="003727F9">
            <w:pPr>
              <w:pStyle w:val="Balk1"/>
              <w:jc w:val="both"/>
              <w:rPr>
                <w:rFonts w:ascii="Times New Roman" w:hAnsi="Times New Roman" w:cs="Times New Roman"/>
                <w:b w:val="0"/>
                <w:sz w:val="24"/>
              </w:rPr>
            </w:pPr>
            <w:r w:rsidRPr="003727F9">
              <w:rPr>
                <w:rFonts w:ascii="Times New Roman" w:hAnsi="Times New Roman" w:cs="Times New Roman"/>
                <w:b w:val="0"/>
                <w:sz w:val="24"/>
              </w:rPr>
              <w:t>Risk ve fırsatları ele almak için yapılan faaliyetler laboratuvar sonuçlarının geçerliliği üzerindeki olası etkiyle orantılı olmalıdır.</w:t>
            </w:r>
          </w:p>
        </w:tc>
        <w:tc>
          <w:tcPr>
            <w:tcW w:w="1011" w:type="pct"/>
          </w:tcPr>
          <w:p w:rsidR="00ED19FB" w:rsidRPr="003727F9" w:rsidRDefault="00ED19FB" w:rsidP="003727F9">
            <w:pPr>
              <w:jc w:val="both"/>
              <w:rPr>
                <w:rFonts w:ascii="Times New Roman" w:hAnsi="Times New Roman" w:cs="Times New Roman"/>
                <w:sz w:val="24"/>
                <w:szCs w:val="24"/>
              </w:rPr>
            </w:pPr>
          </w:p>
        </w:tc>
        <w:tc>
          <w:tcPr>
            <w:tcW w:w="1264" w:type="pct"/>
          </w:tcPr>
          <w:p w:rsidR="00ED19FB" w:rsidRPr="003727F9" w:rsidRDefault="00ED19FB" w:rsidP="003727F9">
            <w:pPr>
              <w:jc w:val="both"/>
              <w:rPr>
                <w:rFonts w:ascii="Times New Roman" w:hAnsi="Times New Roman" w:cs="Times New Roman"/>
                <w:sz w:val="24"/>
                <w:szCs w:val="24"/>
              </w:rPr>
            </w:pPr>
          </w:p>
        </w:tc>
      </w:tr>
      <w:tr w:rsidR="00ED19FB" w:rsidRPr="003727F9" w:rsidTr="00E30394">
        <w:tc>
          <w:tcPr>
            <w:tcW w:w="353" w:type="pct"/>
          </w:tcPr>
          <w:p w:rsidR="00ED19FB" w:rsidRPr="003727F9" w:rsidRDefault="00ED19FB" w:rsidP="003727F9">
            <w:pPr>
              <w:jc w:val="both"/>
              <w:rPr>
                <w:rFonts w:ascii="Times New Roman" w:hAnsi="Times New Roman" w:cs="Times New Roman"/>
                <w:b/>
                <w:sz w:val="24"/>
                <w:szCs w:val="24"/>
              </w:rPr>
            </w:pPr>
            <w:r w:rsidRPr="003727F9">
              <w:rPr>
                <w:rFonts w:ascii="Times New Roman" w:hAnsi="Times New Roman" w:cs="Times New Roman"/>
                <w:b/>
                <w:sz w:val="24"/>
                <w:szCs w:val="24"/>
              </w:rPr>
              <w:t>8.6</w:t>
            </w:r>
          </w:p>
        </w:tc>
        <w:tc>
          <w:tcPr>
            <w:tcW w:w="2372" w:type="pct"/>
          </w:tcPr>
          <w:p w:rsidR="00ED19FB" w:rsidRPr="003727F9" w:rsidRDefault="00ED19FB" w:rsidP="003727F9">
            <w:pPr>
              <w:pStyle w:val="Balk1"/>
              <w:jc w:val="both"/>
              <w:rPr>
                <w:rFonts w:ascii="Times New Roman" w:hAnsi="Times New Roman" w:cs="Times New Roman"/>
                <w:sz w:val="24"/>
              </w:rPr>
            </w:pPr>
            <w:r w:rsidRPr="003727F9">
              <w:rPr>
                <w:rFonts w:ascii="Times New Roman" w:hAnsi="Times New Roman" w:cs="Times New Roman"/>
                <w:sz w:val="24"/>
              </w:rPr>
              <w:t>İyileştirme (Seçenek A)</w:t>
            </w:r>
          </w:p>
        </w:tc>
        <w:tc>
          <w:tcPr>
            <w:tcW w:w="1011" w:type="pct"/>
          </w:tcPr>
          <w:p w:rsidR="00ED19FB" w:rsidRPr="003727F9" w:rsidRDefault="00ED19FB" w:rsidP="003727F9">
            <w:pPr>
              <w:jc w:val="both"/>
              <w:rPr>
                <w:rFonts w:ascii="Times New Roman" w:hAnsi="Times New Roman" w:cs="Times New Roman"/>
                <w:sz w:val="24"/>
                <w:szCs w:val="24"/>
              </w:rPr>
            </w:pPr>
          </w:p>
        </w:tc>
        <w:tc>
          <w:tcPr>
            <w:tcW w:w="1264" w:type="pct"/>
          </w:tcPr>
          <w:p w:rsidR="00ED19FB" w:rsidRPr="003727F9" w:rsidRDefault="00ED19FB" w:rsidP="003727F9">
            <w:pPr>
              <w:jc w:val="both"/>
              <w:rPr>
                <w:rFonts w:ascii="Times New Roman" w:hAnsi="Times New Roman" w:cs="Times New Roman"/>
                <w:sz w:val="24"/>
                <w:szCs w:val="24"/>
              </w:rPr>
            </w:pPr>
          </w:p>
        </w:tc>
      </w:tr>
      <w:tr w:rsidR="00ED19FB" w:rsidRPr="003727F9" w:rsidTr="00E30394">
        <w:tc>
          <w:tcPr>
            <w:tcW w:w="353" w:type="pct"/>
          </w:tcPr>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t>8.6.1</w:t>
            </w:r>
          </w:p>
        </w:tc>
        <w:tc>
          <w:tcPr>
            <w:tcW w:w="2372" w:type="pct"/>
          </w:tcPr>
          <w:p w:rsidR="00ED19FB" w:rsidRPr="003727F9" w:rsidRDefault="00ED19FB" w:rsidP="003727F9">
            <w:pPr>
              <w:pStyle w:val="Balk1"/>
              <w:jc w:val="both"/>
              <w:rPr>
                <w:rFonts w:ascii="Times New Roman" w:hAnsi="Times New Roman" w:cs="Times New Roman"/>
                <w:b w:val="0"/>
                <w:sz w:val="24"/>
              </w:rPr>
            </w:pPr>
            <w:r w:rsidRPr="003727F9">
              <w:rPr>
                <w:rFonts w:ascii="Times New Roman" w:hAnsi="Times New Roman" w:cs="Times New Roman"/>
                <w:b w:val="0"/>
                <w:sz w:val="24"/>
              </w:rPr>
              <w:t>Laboratuvar, iyileştirme için fırsatları tanımlayıp seçmeli ve gerekli her türlü faaliyeti gerçekleştirmelidir.</w:t>
            </w:r>
          </w:p>
        </w:tc>
        <w:tc>
          <w:tcPr>
            <w:tcW w:w="1011" w:type="pct"/>
          </w:tcPr>
          <w:p w:rsidR="00ED19FB" w:rsidRPr="003727F9" w:rsidRDefault="00ED19FB" w:rsidP="003727F9">
            <w:pPr>
              <w:jc w:val="both"/>
              <w:rPr>
                <w:rFonts w:ascii="Times New Roman" w:hAnsi="Times New Roman" w:cs="Times New Roman"/>
                <w:sz w:val="24"/>
                <w:szCs w:val="24"/>
              </w:rPr>
            </w:pPr>
          </w:p>
        </w:tc>
        <w:tc>
          <w:tcPr>
            <w:tcW w:w="1264" w:type="pct"/>
          </w:tcPr>
          <w:p w:rsidR="00ED19FB" w:rsidRPr="003727F9" w:rsidRDefault="00ED19FB" w:rsidP="003727F9">
            <w:pPr>
              <w:jc w:val="both"/>
              <w:rPr>
                <w:rFonts w:ascii="Times New Roman" w:hAnsi="Times New Roman" w:cs="Times New Roman"/>
                <w:sz w:val="24"/>
                <w:szCs w:val="24"/>
              </w:rPr>
            </w:pPr>
          </w:p>
        </w:tc>
      </w:tr>
      <w:tr w:rsidR="00ED19FB" w:rsidRPr="003727F9" w:rsidTr="00E30394">
        <w:tc>
          <w:tcPr>
            <w:tcW w:w="353" w:type="pct"/>
          </w:tcPr>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t>8.6.2</w:t>
            </w:r>
          </w:p>
        </w:tc>
        <w:tc>
          <w:tcPr>
            <w:tcW w:w="2372" w:type="pct"/>
          </w:tcPr>
          <w:p w:rsidR="00ED19FB" w:rsidRPr="003727F9" w:rsidRDefault="00ED19FB" w:rsidP="003727F9">
            <w:pPr>
              <w:pStyle w:val="Balk1"/>
              <w:jc w:val="both"/>
              <w:rPr>
                <w:rFonts w:ascii="Times New Roman" w:hAnsi="Times New Roman" w:cs="Times New Roman"/>
                <w:b w:val="0"/>
                <w:sz w:val="24"/>
              </w:rPr>
            </w:pPr>
            <w:r w:rsidRPr="003727F9">
              <w:rPr>
                <w:rFonts w:ascii="Times New Roman" w:hAnsi="Times New Roman" w:cs="Times New Roman"/>
                <w:b w:val="0"/>
                <w:sz w:val="24"/>
              </w:rPr>
              <w:t>Laboratuvar, müşterilerinden olumlu ve olumsuz geri bildirimler almak için çaba göstermelidir. Geri bildirimler analiz edilmeli ve yönetim sistemini, laboratuvar faaliyetlerini ve müşteri hizmetini iyileştirmek için kullanılmalıdır.</w:t>
            </w:r>
          </w:p>
        </w:tc>
        <w:tc>
          <w:tcPr>
            <w:tcW w:w="1011" w:type="pct"/>
          </w:tcPr>
          <w:p w:rsidR="00ED19FB" w:rsidRPr="003727F9" w:rsidRDefault="00ED19FB" w:rsidP="003727F9">
            <w:pPr>
              <w:jc w:val="both"/>
              <w:rPr>
                <w:rFonts w:ascii="Times New Roman" w:hAnsi="Times New Roman" w:cs="Times New Roman"/>
                <w:sz w:val="24"/>
                <w:szCs w:val="24"/>
              </w:rPr>
            </w:pPr>
          </w:p>
        </w:tc>
        <w:tc>
          <w:tcPr>
            <w:tcW w:w="1264" w:type="pct"/>
          </w:tcPr>
          <w:p w:rsidR="00ED19FB" w:rsidRPr="003727F9" w:rsidRDefault="00ED19FB" w:rsidP="003727F9">
            <w:pPr>
              <w:jc w:val="both"/>
              <w:rPr>
                <w:rFonts w:ascii="Times New Roman" w:hAnsi="Times New Roman" w:cs="Times New Roman"/>
                <w:sz w:val="24"/>
                <w:szCs w:val="24"/>
              </w:rPr>
            </w:pPr>
          </w:p>
        </w:tc>
      </w:tr>
      <w:tr w:rsidR="00ED19FB" w:rsidRPr="003727F9" w:rsidTr="00E30394">
        <w:tc>
          <w:tcPr>
            <w:tcW w:w="353" w:type="pct"/>
          </w:tcPr>
          <w:p w:rsidR="00ED19FB" w:rsidRPr="003727F9" w:rsidRDefault="00ED19FB" w:rsidP="003727F9">
            <w:pPr>
              <w:jc w:val="both"/>
              <w:rPr>
                <w:rFonts w:ascii="Times New Roman" w:hAnsi="Times New Roman" w:cs="Times New Roman"/>
                <w:b/>
                <w:sz w:val="24"/>
                <w:szCs w:val="24"/>
              </w:rPr>
            </w:pPr>
            <w:r w:rsidRPr="003727F9">
              <w:rPr>
                <w:rFonts w:ascii="Times New Roman" w:hAnsi="Times New Roman" w:cs="Times New Roman"/>
                <w:b/>
                <w:sz w:val="24"/>
                <w:szCs w:val="24"/>
              </w:rPr>
              <w:t>8.7</w:t>
            </w:r>
          </w:p>
        </w:tc>
        <w:tc>
          <w:tcPr>
            <w:tcW w:w="2372" w:type="pct"/>
          </w:tcPr>
          <w:p w:rsidR="00ED19FB" w:rsidRPr="003727F9" w:rsidRDefault="00ED19FB" w:rsidP="003727F9">
            <w:pPr>
              <w:pStyle w:val="Balk1"/>
              <w:jc w:val="both"/>
              <w:rPr>
                <w:rFonts w:ascii="Times New Roman" w:hAnsi="Times New Roman" w:cs="Times New Roman"/>
                <w:sz w:val="24"/>
              </w:rPr>
            </w:pPr>
            <w:r w:rsidRPr="003727F9">
              <w:rPr>
                <w:rFonts w:ascii="Times New Roman" w:hAnsi="Times New Roman" w:cs="Times New Roman"/>
                <w:sz w:val="24"/>
              </w:rPr>
              <w:t>Düzeltici faaliyetler (Seçenek A)</w:t>
            </w:r>
          </w:p>
        </w:tc>
        <w:tc>
          <w:tcPr>
            <w:tcW w:w="1011" w:type="pct"/>
          </w:tcPr>
          <w:p w:rsidR="00ED19FB" w:rsidRPr="003727F9" w:rsidRDefault="00ED19FB" w:rsidP="003727F9">
            <w:pPr>
              <w:jc w:val="both"/>
              <w:rPr>
                <w:rFonts w:ascii="Times New Roman" w:hAnsi="Times New Roman" w:cs="Times New Roman"/>
                <w:sz w:val="24"/>
                <w:szCs w:val="24"/>
              </w:rPr>
            </w:pPr>
          </w:p>
        </w:tc>
        <w:tc>
          <w:tcPr>
            <w:tcW w:w="1264" w:type="pct"/>
          </w:tcPr>
          <w:p w:rsidR="00ED19FB" w:rsidRPr="003727F9" w:rsidRDefault="00ED19FB" w:rsidP="003727F9">
            <w:pPr>
              <w:jc w:val="both"/>
              <w:rPr>
                <w:rFonts w:ascii="Times New Roman" w:hAnsi="Times New Roman" w:cs="Times New Roman"/>
                <w:sz w:val="24"/>
                <w:szCs w:val="24"/>
              </w:rPr>
            </w:pPr>
          </w:p>
        </w:tc>
      </w:tr>
      <w:tr w:rsidR="00ED19FB" w:rsidRPr="003727F9" w:rsidTr="00E30394">
        <w:tc>
          <w:tcPr>
            <w:tcW w:w="353" w:type="pct"/>
          </w:tcPr>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t>8.7.1</w:t>
            </w:r>
          </w:p>
        </w:tc>
        <w:tc>
          <w:tcPr>
            <w:tcW w:w="2372" w:type="pct"/>
          </w:tcPr>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t>Bir uygun olmama durumu oluştuğunda laboratuvar:</w:t>
            </w:r>
          </w:p>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t>a)uygun olmama durumuna karşı harekete geçmelidir ve mümkünse;</w:t>
            </w:r>
          </w:p>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lastRenderedPageBreak/>
              <w:t>-bu durumu kontrol etmek ve düzeltmek için adım atmalı,</w:t>
            </w:r>
          </w:p>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t>-bu durumun sonuçlarını irdelemelidir,</w:t>
            </w:r>
          </w:p>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t>b)uygun olmama durumunun tekrar etmemesi veya başka bir yerde meydana gelmemesi amacıyla uygun olmama nedenlerini ortadan kaldırmaya yönelik faaliyet ihtiyacı olup olmadığını;</w:t>
            </w:r>
          </w:p>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t>-uygun olmama durumunu gözden geçirerek ve analiz ederek,</w:t>
            </w:r>
          </w:p>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t>-uygun olmama durumunun nedenlerini belirleyerek,</w:t>
            </w:r>
          </w:p>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t>-benzer uygun olmama durumlarının olup olmadığını veya ileride gerçekleşme ihtimalinin bulunup bulunmadığını belirleyerek,</w:t>
            </w:r>
          </w:p>
          <w:p w:rsidR="00ED19FB" w:rsidRPr="003727F9" w:rsidRDefault="00ED19FB" w:rsidP="003727F9">
            <w:pPr>
              <w:jc w:val="both"/>
              <w:rPr>
                <w:rFonts w:ascii="Times New Roman" w:hAnsi="Times New Roman" w:cs="Times New Roman"/>
                <w:sz w:val="24"/>
                <w:szCs w:val="24"/>
              </w:rPr>
            </w:pPr>
            <w:proofErr w:type="gramStart"/>
            <w:r w:rsidRPr="003727F9">
              <w:rPr>
                <w:rFonts w:ascii="Times New Roman" w:hAnsi="Times New Roman" w:cs="Times New Roman"/>
                <w:sz w:val="24"/>
                <w:szCs w:val="24"/>
              </w:rPr>
              <w:t>değerlendirmelidir</w:t>
            </w:r>
            <w:proofErr w:type="gramEnd"/>
            <w:r w:rsidRPr="003727F9">
              <w:rPr>
                <w:rFonts w:ascii="Times New Roman" w:hAnsi="Times New Roman" w:cs="Times New Roman"/>
                <w:sz w:val="24"/>
                <w:szCs w:val="24"/>
              </w:rPr>
              <w:t>,</w:t>
            </w:r>
          </w:p>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t>c)gerekli her türlü faaliyeti uygulamalıdır,</w:t>
            </w:r>
          </w:p>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t>d)uygulanan herhangi bir düzeltici faaliyetin etkililiğini gözden geçirmelidir,</w:t>
            </w:r>
          </w:p>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t>e)gerekliyse, planlama sırasında belirlenen risk ve fırsatları güncellemelidir</w:t>
            </w:r>
          </w:p>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t>f) gerekliyse, yönetim sisteminde değişikliler</w:t>
            </w:r>
            <w:r w:rsidRPr="003727F9">
              <w:rPr>
                <w:rFonts w:ascii="Times New Roman" w:hAnsi="Times New Roman" w:cs="Times New Roman"/>
                <w:spacing w:val="-26"/>
                <w:sz w:val="24"/>
                <w:szCs w:val="24"/>
              </w:rPr>
              <w:t xml:space="preserve"> </w:t>
            </w:r>
            <w:r w:rsidRPr="003727F9">
              <w:rPr>
                <w:rFonts w:ascii="Times New Roman" w:hAnsi="Times New Roman" w:cs="Times New Roman"/>
                <w:sz w:val="24"/>
                <w:szCs w:val="24"/>
              </w:rPr>
              <w:t>yapmalıdır.</w:t>
            </w:r>
          </w:p>
          <w:p w:rsidR="00ED19FB" w:rsidRPr="003727F9" w:rsidRDefault="00ED19FB" w:rsidP="003727F9">
            <w:pPr>
              <w:jc w:val="both"/>
              <w:rPr>
                <w:rFonts w:ascii="Times New Roman" w:hAnsi="Times New Roman" w:cs="Times New Roman"/>
                <w:sz w:val="24"/>
                <w:szCs w:val="24"/>
              </w:rPr>
            </w:pPr>
          </w:p>
        </w:tc>
        <w:tc>
          <w:tcPr>
            <w:tcW w:w="1011" w:type="pct"/>
          </w:tcPr>
          <w:p w:rsidR="00ED19FB" w:rsidRPr="003727F9" w:rsidRDefault="00ED19FB" w:rsidP="003727F9">
            <w:pPr>
              <w:jc w:val="both"/>
              <w:rPr>
                <w:rFonts w:ascii="Times New Roman" w:hAnsi="Times New Roman" w:cs="Times New Roman"/>
                <w:sz w:val="24"/>
                <w:szCs w:val="24"/>
              </w:rPr>
            </w:pPr>
          </w:p>
        </w:tc>
        <w:tc>
          <w:tcPr>
            <w:tcW w:w="1264" w:type="pct"/>
          </w:tcPr>
          <w:p w:rsidR="00ED19FB" w:rsidRPr="003727F9" w:rsidRDefault="00ED19FB" w:rsidP="003727F9">
            <w:pPr>
              <w:jc w:val="both"/>
              <w:rPr>
                <w:rFonts w:ascii="Times New Roman" w:hAnsi="Times New Roman" w:cs="Times New Roman"/>
                <w:sz w:val="24"/>
                <w:szCs w:val="24"/>
              </w:rPr>
            </w:pPr>
          </w:p>
        </w:tc>
      </w:tr>
      <w:tr w:rsidR="00ED19FB" w:rsidRPr="003727F9" w:rsidTr="00E30394">
        <w:tc>
          <w:tcPr>
            <w:tcW w:w="353" w:type="pct"/>
          </w:tcPr>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lastRenderedPageBreak/>
              <w:t>8.7.2</w:t>
            </w:r>
          </w:p>
        </w:tc>
        <w:tc>
          <w:tcPr>
            <w:tcW w:w="2372" w:type="pct"/>
          </w:tcPr>
          <w:p w:rsidR="00ED19FB" w:rsidRPr="003727F9" w:rsidRDefault="00ED19FB" w:rsidP="003727F9">
            <w:pPr>
              <w:pStyle w:val="Balk1"/>
              <w:jc w:val="both"/>
              <w:rPr>
                <w:rFonts w:ascii="Times New Roman" w:hAnsi="Times New Roman" w:cs="Times New Roman"/>
                <w:b w:val="0"/>
                <w:sz w:val="24"/>
              </w:rPr>
            </w:pPr>
            <w:r w:rsidRPr="003727F9">
              <w:rPr>
                <w:rFonts w:ascii="Times New Roman" w:hAnsi="Times New Roman" w:cs="Times New Roman"/>
                <w:b w:val="0"/>
                <w:sz w:val="24"/>
              </w:rPr>
              <w:t>Düzeltici faaliyetler, karşılaşılan uygun olmama durumlarının etkilerine uygun ölçüde olmalıdır.</w:t>
            </w:r>
          </w:p>
        </w:tc>
        <w:tc>
          <w:tcPr>
            <w:tcW w:w="1011" w:type="pct"/>
          </w:tcPr>
          <w:p w:rsidR="00ED19FB" w:rsidRPr="003727F9" w:rsidRDefault="00ED19FB" w:rsidP="003727F9">
            <w:pPr>
              <w:jc w:val="both"/>
              <w:rPr>
                <w:rFonts w:ascii="Times New Roman" w:hAnsi="Times New Roman" w:cs="Times New Roman"/>
                <w:sz w:val="24"/>
                <w:szCs w:val="24"/>
              </w:rPr>
            </w:pPr>
          </w:p>
        </w:tc>
        <w:tc>
          <w:tcPr>
            <w:tcW w:w="1264" w:type="pct"/>
          </w:tcPr>
          <w:p w:rsidR="00ED19FB" w:rsidRPr="003727F9" w:rsidRDefault="00ED19FB" w:rsidP="003727F9">
            <w:pPr>
              <w:jc w:val="both"/>
              <w:rPr>
                <w:rFonts w:ascii="Times New Roman" w:hAnsi="Times New Roman" w:cs="Times New Roman"/>
                <w:sz w:val="24"/>
                <w:szCs w:val="24"/>
              </w:rPr>
            </w:pPr>
          </w:p>
        </w:tc>
      </w:tr>
      <w:tr w:rsidR="00ED19FB" w:rsidRPr="003727F9" w:rsidTr="00E30394">
        <w:tc>
          <w:tcPr>
            <w:tcW w:w="353" w:type="pct"/>
          </w:tcPr>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t>8.7.3</w:t>
            </w:r>
          </w:p>
        </w:tc>
        <w:tc>
          <w:tcPr>
            <w:tcW w:w="2372" w:type="pct"/>
          </w:tcPr>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t>Laboratuvar, aşağıdakilerin kanıtı olarak kayıtları muhafaza etmelidir:</w:t>
            </w:r>
          </w:p>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t>a)uygun olmama durumlarının, yapısı, nedeni/nedenleri ve alınan önlemlerin,</w:t>
            </w:r>
          </w:p>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t>b)her türlü düzeltici faaliyet sonucunun.</w:t>
            </w:r>
          </w:p>
        </w:tc>
        <w:tc>
          <w:tcPr>
            <w:tcW w:w="1011" w:type="pct"/>
          </w:tcPr>
          <w:p w:rsidR="00ED19FB" w:rsidRPr="003727F9" w:rsidRDefault="00ED19FB" w:rsidP="003727F9">
            <w:pPr>
              <w:jc w:val="both"/>
              <w:rPr>
                <w:rFonts w:ascii="Times New Roman" w:hAnsi="Times New Roman" w:cs="Times New Roman"/>
                <w:sz w:val="24"/>
                <w:szCs w:val="24"/>
              </w:rPr>
            </w:pPr>
          </w:p>
        </w:tc>
        <w:tc>
          <w:tcPr>
            <w:tcW w:w="1264" w:type="pct"/>
          </w:tcPr>
          <w:p w:rsidR="00ED19FB" w:rsidRPr="003727F9" w:rsidRDefault="00ED19FB" w:rsidP="003727F9">
            <w:pPr>
              <w:jc w:val="both"/>
              <w:rPr>
                <w:rFonts w:ascii="Times New Roman" w:hAnsi="Times New Roman" w:cs="Times New Roman"/>
                <w:sz w:val="24"/>
                <w:szCs w:val="24"/>
              </w:rPr>
            </w:pPr>
          </w:p>
        </w:tc>
      </w:tr>
      <w:tr w:rsidR="00ED19FB" w:rsidRPr="003727F9" w:rsidTr="00E30394">
        <w:tc>
          <w:tcPr>
            <w:tcW w:w="353" w:type="pct"/>
          </w:tcPr>
          <w:p w:rsidR="00ED19FB" w:rsidRPr="003727F9" w:rsidRDefault="00ED19FB" w:rsidP="003727F9">
            <w:pPr>
              <w:jc w:val="both"/>
              <w:rPr>
                <w:rFonts w:ascii="Times New Roman" w:hAnsi="Times New Roman" w:cs="Times New Roman"/>
                <w:b/>
                <w:sz w:val="24"/>
                <w:szCs w:val="24"/>
              </w:rPr>
            </w:pPr>
            <w:r w:rsidRPr="003727F9">
              <w:rPr>
                <w:rFonts w:ascii="Times New Roman" w:hAnsi="Times New Roman" w:cs="Times New Roman"/>
                <w:b/>
                <w:sz w:val="24"/>
                <w:szCs w:val="24"/>
              </w:rPr>
              <w:t>8.8</w:t>
            </w:r>
          </w:p>
        </w:tc>
        <w:tc>
          <w:tcPr>
            <w:tcW w:w="2372" w:type="pct"/>
          </w:tcPr>
          <w:p w:rsidR="00ED19FB" w:rsidRPr="003727F9" w:rsidRDefault="00ED19FB" w:rsidP="003727F9">
            <w:pPr>
              <w:pStyle w:val="Balk1"/>
              <w:jc w:val="both"/>
              <w:rPr>
                <w:rFonts w:ascii="Times New Roman" w:hAnsi="Times New Roman" w:cs="Times New Roman"/>
                <w:sz w:val="24"/>
              </w:rPr>
            </w:pPr>
            <w:r w:rsidRPr="003727F9">
              <w:rPr>
                <w:rFonts w:ascii="Times New Roman" w:hAnsi="Times New Roman" w:cs="Times New Roman"/>
                <w:sz w:val="24"/>
              </w:rPr>
              <w:t>İç tetkikler (Seçenek A)</w:t>
            </w:r>
          </w:p>
        </w:tc>
        <w:tc>
          <w:tcPr>
            <w:tcW w:w="1011" w:type="pct"/>
          </w:tcPr>
          <w:p w:rsidR="00ED19FB" w:rsidRPr="003727F9" w:rsidRDefault="00ED19FB" w:rsidP="003727F9">
            <w:pPr>
              <w:jc w:val="both"/>
              <w:rPr>
                <w:rFonts w:ascii="Times New Roman" w:hAnsi="Times New Roman" w:cs="Times New Roman"/>
                <w:sz w:val="24"/>
                <w:szCs w:val="24"/>
              </w:rPr>
            </w:pPr>
          </w:p>
        </w:tc>
        <w:tc>
          <w:tcPr>
            <w:tcW w:w="1264" w:type="pct"/>
          </w:tcPr>
          <w:p w:rsidR="00ED19FB" w:rsidRPr="003727F9" w:rsidRDefault="00ED19FB" w:rsidP="003727F9">
            <w:pPr>
              <w:jc w:val="both"/>
              <w:rPr>
                <w:rFonts w:ascii="Times New Roman" w:hAnsi="Times New Roman" w:cs="Times New Roman"/>
                <w:sz w:val="24"/>
                <w:szCs w:val="24"/>
              </w:rPr>
            </w:pPr>
          </w:p>
        </w:tc>
      </w:tr>
      <w:tr w:rsidR="00ED19FB" w:rsidRPr="003727F9" w:rsidTr="00E30394">
        <w:tc>
          <w:tcPr>
            <w:tcW w:w="353" w:type="pct"/>
          </w:tcPr>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t>8.8.1</w:t>
            </w:r>
          </w:p>
        </w:tc>
        <w:tc>
          <w:tcPr>
            <w:tcW w:w="2372" w:type="pct"/>
          </w:tcPr>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t>Laboratuvar, yönetim sistemi hakkında aşağıdaki hususlara dair bilgi sağlanması için planlı aralıklarla iç tetkik faaliyetleri yürütmelidir:</w:t>
            </w:r>
          </w:p>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t>a)yönetim sisteminin;</w:t>
            </w:r>
          </w:p>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t>-laboratuvar faaliyetlerini de içeren laboratuvar yönetim sistemi gerekliliklerini yerine getirip getirmediğine,</w:t>
            </w:r>
          </w:p>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t>-bu standardın gerekliliklerini yerine getirip getirmediğine,</w:t>
            </w:r>
          </w:p>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t>b)yönetim sisteminin etkili bir şekilde uygulanıp uygulanmadığı ve sürekliliğinin sağlanıp sağlanmadığına.</w:t>
            </w:r>
          </w:p>
        </w:tc>
        <w:tc>
          <w:tcPr>
            <w:tcW w:w="1011" w:type="pct"/>
          </w:tcPr>
          <w:p w:rsidR="00ED19FB" w:rsidRPr="003727F9" w:rsidRDefault="00ED19FB" w:rsidP="003727F9">
            <w:pPr>
              <w:jc w:val="both"/>
              <w:rPr>
                <w:rFonts w:ascii="Times New Roman" w:hAnsi="Times New Roman" w:cs="Times New Roman"/>
                <w:sz w:val="24"/>
                <w:szCs w:val="24"/>
              </w:rPr>
            </w:pPr>
          </w:p>
        </w:tc>
        <w:tc>
          <w:tcPr>
            <w:tcW w:w="1264" w:type="pct"/>
          </w:tcPr>
          <w:p w:rsidR="00ED19FB" w:rsidRPr="003727F9" w:rsidRDefault="00ED19FB" w:rsidP="003727F9">
            <w:pPr>
              <w:jc w:val="both"/>
              <w:rPr>
                <w:rFonts w:ascii="Times New Roman" w:hAnsi="Times New Roman" w:cs="Times New Roman"/>
                <w:sz w:val="24"/>
                <w:szCs w:val="24"/>
              </w:rPr>
            </w:pPr>
          </w:p>
        </w:tc>
      </w:tr>
      <w:tr w:rsidR="00ED19FB" w:rsidRPr="003727F9" w:rsidTr="00E30394">
        <w:tc>
          <w:tcPr>
            <w:tcW w:w="353" w:type="pct"/>
          </w:tcPr>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t>8.8.2</w:t>
            </w:r>
          </w:p>
          <w:p w:rsidR="00ED19FB" w:rsidRPr="003727F9" w:rsidRDefault="00ED19FB" w:rsidP="003727F9">
            <w:pPr>
              <w:jc w:val="both"/>
              <w:rPr>
                <w:rFonts w:ascii="Times New Roman" w:hAnsi="Times New Roman" w:cs="Times New Roman"/>
                <w:sz w:val="24"/>
                <w:szCs w:val="24"/>
              </w:rPr>
            </w:pPr>
          </w:p>
          <w:p w:rsidR="00ED19FB" w:rsidRPr="003727F9" w:rsidRDefault="00ED19FB" w:rsidP="003727F9">
            <w:pPr>
              <w:jc w:val="both"/>
              <w:rPr>
                <w:rFonts w:ascii="Times New Roman" w:hAnsi="Times New Roman" w:cs="Times New Roman"/>
                <w:sz w:val="24"/>
                <w:szCs w:val="24"/>
              </w:rPr>
            </w:pPr>
          </w:p>
          <w:p w:rsidR="00ED19FB" w:rsidRPr="003727F9" w:rsidRDefault="00ED19FB" w:rsidP="003727F9">
            <w:pPr>
              <w:jc w:val="both"/>
              <w:rPr>
                <w:rFonts w:ascii="Times New Roman" w:hAnsi="Times New Roman" w:cs="Times New Roman"/>
                <w:sz w:val="24"/>
                <w:szCs w:val="24"/>
              </w:rPr>
            </w:pPr>
          </w:p>
          <w:p w:rsidR="00ED19FB" w:rsidRPr="003727F9" w:rsidRDefault="00ED19FB" w:rsidP="003727F9">
            <w:pPr>
              <w:jc w:val="both"/>
              <w:rPr>
                <w:rFonts w:ascii="Times New Roman" w:hAnsi="Times New Roman" w:cs="Times New Roman"/>
                <w:sz w:val="24"/>
                <w:szCs w:val="24"/>
              </w:rPr>
            </w:pPr>
          </w:p>
          <w:p w:rsidR="00ED19FB" w:rsidRPr="003727F9" w:rsidRDefault="00ED19FB" w:rsidP="003727F9">
            <w:pPr>
              <w:jc w:val="both"/>
              <w:rPr>
                <w:rFonts w:ascii="Times New Roman" w:hAnsi="Times New Roman" w:cs="Times New Roman"/>
                <w:sz w:val="24"/>
                <w:szCs w:val="24"/>
              </w:rPr>
            </w:pPr>
          </w:p>
          <w:p w:rsidR="00ED19FB" w:rsidRPr="003727F9" w:rsidRDefault="00ED19FB" w:rsidP="003727F9">
            <w:pPr>
              <w:jc w:val="both"/>
              <w:rPr>
                <w:rFonts w:ascii="Times New Roman" w:hAnsi="Times New Roman" w:cs="Times New Roman"/>
                <w:sz w:val="24"/>
                <w:szCs w:val="24"/>
              </w:rPr>
            </w:pPr>
          </w:p>
          <w:p w:rsidR="00ED19FB" w:rsidRPr="003727F9" w:rsidRDefault="00ED19FB" w:rsidP="003727F9">
            <w:pPr>
              <w:jc w:val="both"/>
              <w:rPr>
                <w:rFonts w:ascii="Times New Roman" w:hAnsi="Times New Roman" w:cs="Times New Roman"/>
                <w:sz w:val="24"/>
                <w:szCs w:val="24"/>
              </w:rPr>
            </w:pPr>
          </w:p>
          <w:p w:rsidR="00ED19FB" w:rsidRPr="003727F9" w:rsidRDefault="00ED19FB" w:rsidP="003727F9">
            <w:pPr>
              <w:jc w:val="both"/>
              <w:rPr>
                <w:rFonts w:ascii="Times New Roman" w:hAnsi="Times New Roman" w:cs="Times New Roman"/>
                <w:sz w:val="24"/>
                <w:szCs w:val="24"/>
              </w:rPr>
            </w:pPr>
          </w:p>
          <w:p w:rsidR="00ED19FB" w:rsidRPr="003727F9" w:rsidRDefault="00ED19FB" w:rsidP="003727F9">
            <w:pPr>
              <w:jc w:val="both"/>
              <w:rPr>
                <w:rFonts w:ascii="Times New Roman" w:hAnsi="Times New Roman" w:cs="Times New Roman"/>
                <w:sz w:val="24"/>
                <w:szCs w:val="24"/>
              </w:rPr>
            </w:pPr>
          </w:p>
          <w:p w:rsidR="00ED19FB" w:rsidRPr="003727F9" w:rsidRDefault="00ED19FB" w:rsidP="003727F9">
            <w:pPr>
              <w:jc w:val="both"/>
              <w:rPr>
                <w:rFonts w:ascii="Times New Roman" w:hAnsi="Times New Roman" w:cs="Times New Roman"/>
                <w:sz w:val="24"/>
                <w:szCs w:val="24"/>
              </w:rPr>
            </w:pPr>
          </w:p>
          <w:p w:rsidR="00ED19FB" w:rsidRPr="003727F9" w:rsidRDefault="00ED19FB" w:rsidP="003727F9">
            <w:pPr>
              <w:jc w:val="both"/>
              <w:rPr>
                <w:rFonts w:ascii="Times New Roman" w:hAnsi="Times New Roman" w:cs="Times New Roman"/>
                <w:sz w:val="24"/>
                <w:szCs w:val="24"/>
              </w:rPr>
            </w:pPr>
          </w:p>
          <w:p w:rsidR="00ED19FB" w:rsidRPr="003727F9" w:rsidRDefault="00ED19FB" w:rsidP="003727F9">
            <w:pPr>
              <w:jc w:val="both"/>
              <w:rPr>
                <w:rFonts w:ascii="Times New Roman" w:hAnsi="Times New Roman" w:cs="Times New Roman"/>
                <w:sz w:val="24"/>
                <w:szCs w:val="24"/>
              </w:rPr>
            </w:pPr>
          </w:p>
        </w:tc>
        <w:tc>
          <w:tcPr>
            <w:tcW w:w="2372" w:type="pct"/>
          </w:tcPr>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lastRenderedPageBreak/>
              <w:t>Laboratuvar;</w:t>
            </w:r>
          </w:p>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t xml:space="preserve">a)ilgili laboratuvar faaliyetlerinin önemini, laboratuvarı etkileyen </w:t>
            </w:r>
            <w:r w:rsidRPr="003727F9">
              <w:rPr>
                <w:rFonts w:ascii="Times New Roman" w:hAnsi="Times New Roman" w:cs="Times New Roman"/>
                <w:sz w:val="24"/>
                <w:szCs w:val="24"/>
              </w:rPr>
              <w:lastRenderedPageBreak/>
              <w:t>değişiklikleri ve önceki tetkiklerin sonuçlarını göz önünde bulundurması gereken; sıklık, yöntemler, sorumluluklar, planlama gereklilikleri ve raporlama içeren bir tetkik programı planlamalı, oluşturmalı, uygulamalı ve sürekliliğini sağlamalıdır,</w:t>
            </w:r>
          </w:p>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t xml:space="preserve">b)her tetkik için </w:t>
            </w:r>
            <w:proofErr w:type="gramStart"/>
            <w:r w:rsidRPr="003727F9">
              <w:rPr>
                <w:rFonts w:ascii="Times New Roman" w:hAnsi="Times New Roman" w:cs="Times New Roman"/>
                <w:sz w:val="24"/>
                <w:szCs w:val="24"/>
              </w:rPr>
              <w:t>kriterleri</w:t>
            </w:r>
            <w:proofErr w:type="gramEnd"/>
            <w:r w:rsidRPr="003727F9">
              <w:rPr>
                <w:rFonts w:ascii="Times New Roman" w:hAnsi="Times New Roman" w:cs="Times New Roman"/>
                <w:sz w:val="24"/>
                <w:szCs w:val="24"/>
              </w:rPr>
              <w:t xml:space="preserve"> ve kapsamı belirlemelidir,</w:t>
            </w:r>
          </w:p>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t>c)tetkiklerin sonuçlarının ilgili yönetime raporlanmasını güvence altına almalıdır,</w:t>
            </w:r>
          </w:p>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t>d)uygun düzeltmeyi ve düzeltici faaliyetleri çok fazla gecikme olmadan uygulamalıdır,</w:t>
            </w:r>
          </w:p>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t>e)tetkik programı ve tetkik sonuçlarının uygulaması kanıt olarak kayıtlarda muhafaza edilmelidir.</w:t>
            </w:r>
          </w:p>
        </w:tc>
        <w:tc>
          <w:tcPr>
            <w:tcW w:w="1011" w:type="pct"/>
          </w:tcPr>
          <w:p w:rsidR="00ED19FB" w:rsidRPr="003727F9" w:rsidRDefault="00ED19FB" w:rsidP="003727F9">
            <w:pPr>
              <w:jc w:val="both"/>
              <w:rPr>
                <w:rFonts w:ascii="Times New Roman" w:hAnsi="Times New Roman" w:cs="Times New Roman"/>
                <w:sz w:val="24"/>
                <w:szCs w:val="24"/>
              </w:rPr>
            </w:pPr>
          </w:p>
        </w:tc>
        <w:tc>
          <w:tcPr>
            <w:tcW w:w="1264" w:type="pct"/>
          </w:tcPr>
          <w:p w:rsidR="00ED19FB" w:rsidRPr="003727F9" w:rsidRDefault="00ED19FB" w:rsidP="003727F9">
            <w:pPr>
              <w:jc w:val="both"/>
              <w:rPr>
                <w:rFonts w:ascii="Times New Roman" w:hAnsi="Times New Roman" w:cs="Times New Roman"/>
                <w:sz w:val="24"/>
                <w:szCs w:val="24"/>
              </w:rPr>
            </w:pPr>
          </w:p>
        </w:tc>
      </w:tr>
      <w:tr w:rsidR="00ED19FB" w:rsidRPr="003727F9" w:rsidTr="00E30394">
        <w:tc>
          <w:tcPr>
            <w:tcW w:w="353" w:type="pct"/>
          </w:tcPr>
          <w:p w:rsidR="00ED19FB" w:rsidRPr="003727F9" w:rsidRDefault="00ED19FB" w:rsidP="003727F9">
            <w:pPr>
              <w:jc w:val="both"/>
              <w:rPr>
                <w:rFonts w:ascii="Times New Roman" w:hAnsi="Times New Roman" w:cs="Times New Roman"/>
                <w:b/>
                <w:sz w:val="24"/>
                <w:szCs w:val="24"/>
              </w:rPr>
            </w:pPr>
            <w:r w:rsidRPr="003727F9">
              <w:rPr>
                <w:rFonts w:ascii="Times New Roman" w:hAnsi="Times New Roman" w:cs="Times New Roman"/>
                <w:b/>
                <w:sz w:val="24"/>
                <w:szCs w:val="24"/>
              </w:rPr>
              <w:lastRenderedPageBreak/>
              <w:t>8.9</w:t>
            </w:r>
          </w:p>
        </w:tc>
        <w:tc>
          <w:tcPr>
            <w:tcW w:w="2372" w:type="pct"/>
          </w:tcPr>
          <w:p w:rsidR="00ED19FB" w:rsidRPr="003727F9" w:rsidRDefault="00ED19FB" w:rsidP="003727F9">
            <w:pPr>
              <w:pStyle w:val="Balk1"/>
              <w:jc w:val="both"/>
              <w:rPr>
                <w:rFonts w:ascii="Times New Roman" w:hAnsi="Times New Roman" w:cs="Times New Roman"/>
                <w:sz w:val="24"/>
              </w:rPr>
            </w:pPr>
            <w:r w:rsidRPr="003727F9">
              <w:rPr>
                <w:rFonts w:ascii="Times New Roman" w:hAnsi="Times New Roman" w:cs="Times New Roman"/>
                <w:sz w:val="24"/>
              </w:rPr>
              <w:t>Yönetimin gözden geçirmeleri (Seçenek A)</w:t>
            </w:r>
          </w:p>
        </w:tc>
        <w:tc>
          <w:tcPr>
            <w:tcW w:w="1011" w:type="pct"/>
          </w:tcPr>
          <w:p w:rsidR="00ED19FB" w:rsidRPr="003727F9" w:rsidRDefault="00ED19FB" w:rsidP="003727F9">
            <w:pPr>
              <w:jc w:val="both"/>
              <w:rPr>
                <w:rFonts w:ascii="Times New Roman" w:hAnsi="Times New Roman" w:cs="Times New Roman"/>
                <w:sz w:val="24"/>
                <w:szCs w:val="24"/>
              </w:rPr>
            </w:pPr>
          </w:p>
        </w:tc>
        <w:tc>
          <w:tcPr>
            <w:tcW w:w="1264" w:type="pct"/>
          </w:tcPr>
          <w:p w:rsidR="00ED19FB" w:rsidRPr="003727F9" w:rsidRDefault="00ED19FB" w:rsidP="003727F9">
            <w:pPr>
              <w:jc w:val="both"/>
              <w:rPr>
                <w:rFonts w:ascii="Times New Roman" w:hAnsi="Times New Roman" w:cs="Times New Roman"/>
                <w:sz w:val="24"/>
                <w:szCs w:val="24"/>
              </w:rPr>
            </w:pPr>
          </w:p>
        </w:tc>
      </w:tr>
      <w:tr w:rsidR="00ED19FB" w:rsidRPr="003727F9" w:rsidTr="00E30394">
        <w:tc>
          <w:tcPr>
            <w:tcW w:w="353" w:type="pct"/>
          </w:tcPr>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t>8.9.1</w:t>
            </w:r>
          </w:p>
        </w:tc>
        <w:tc>
          <w:tcPr>
            <w:tcW w:w="2372" w:type="pct"/>
          </w:tcPr>
          <w:p w:rsidR="00ED19FB" w:rsidRPr="003727F9" w:rsidRDefault="00ED19FB" w:rsidP="003727F9">
            <w:pPr>
              <w:pStyle w:val="Balk1"/>
              <w:jc w:val="both"/>
              <w:rPr>
                <w:rFonts w:ascii="Times New Roman" w:hAnsi="Times New Roman" w:cs="Times New Roman"/>
                <w:b w:val="0"/>
                <w:sz w:val="24"/>
              </w:rPr>
            </w:pPr>
            <w:r w:rsidRPr="003727F9">
              <w:rPr>
                <w:rFonts w:ascii="Times New Roman" w:hAnsi="Times New Roman" w:cs="Times New Roman"/>
                <w:b w:val="0"/>
                <w:sz w:val="24"/>
              </w:rPr>
              <w:t>Laboratuvar yönetimi, bu standardı uygulamaya yönelik beyan edilmiş politika ve hedefleri, yönetim sisteminin sürekli uygunluğunu, yeterliliğini ve etkililiğini sağlamak için, planlı aralıklarla yönetim sistemini gözden geçirmelidir.</w:t>
            </w:r>
          </w:p>
        </w:tc>
        <w:tc>
          <w:tcPr>
            <w:tcW w:w="1011" w:type="pct"/>
          </w:tcPr>
          <w:p w:rsidR="00ED19FB" w:rsidRPr="003727F9" w:rsidRDefault="00ED19FB" w:rsidP="003727F9">
            <w:pPr>
              <w:jc w:val="both"/>
              <w:rPr>
                <w:rFonts w:ascii="Times New Roman" w:hAnsi="Times New Roman" w:cs="Times New Roman"/>
                <w:sz w:val="24"/>
                <w:szCs w:val="24"/>
              </w:rPr>
            </w:pPr>
          </w:p>
        </w:tc>
        <w:tc>
          <w:tcPr>
            <w:tcW w:w="1264" w:type="pct"/>
          </w:tcPr>
          <w:p w:rsidR="00ED19FB" w:rsidRPr="003727F9" w:rsidRDefault="00ED19FB" w:rsidP="003727F9">
            <w:pPr>
              <w:jc w:val="both"/>
              <w:rPr>
                <w:rFonts w:ascii="Times New Roman" w:hAnsi="Times New Roman" w:cs="Times New Roman"/>
                <w:sz w:val="24"/>
                <w:szCs w:val="24"/>
              </w:rPr>
            </w:pPr>
          </w:p>
        </w:tc>
      </w:tr>
      <w:tr w:rsidR="00ED19FB" w:rsidRPr="003727F9" w:rsidTr="00E30394">
        <w:tc>
          <w:tcPr>
            <w:tcW w:w="353" w:type="pct"/>
          </w:tcPr>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t>8.9.2</w:t>
            </w:r>
          </w:p>
        </w:tc>
        <w:tc>
          <w:tcPr>
            <w:tcW w:w="2372" w:type="pct"/>
          </w:tcPr>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t>Yönetimin gözden geçirmesi girdileri kaydedilmeli ve aşağıdakilerle ilgili bilgileri içermelidir:</w:t>
            </w:r>
          </w:p>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lastRenderedPageBreak/>
              <w:t>a)laboratuvarla ilgili iç ve dış meselelerdeki değişiklikler,</w:t>
            </w:r>
          </w:p>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t>b)hedeflerin yerine getirilmesi,</w:t>
            </w:r>
          </w:p>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t xml:space="preserve">c)politika ve </w:t>
            </w:r>
            <w:proofErr w:type="gramStart"/>
            <w:r w:rsidRPr="003727F9">
              <w:rPr>
                <w:rFonts w:ascii="Times New Roman" w:hAnsi="Times New Roman" w:cs="Times New Roman"/>
                <w:sz w:val="24"/>
                <w:szCs w:val="24"/>
              </w:rPr>
              <w:t>prosedürlerin</w:t>
            </w:r>
            <w:proofErr w:type="gramEnd"/>
            <w:r w:rsidRPr="003727F9">
              <w:rPr>
                <w:rFonts w:ascii="Times New Roman" w:hAnsi="Times New Roman" w:cs="Times New Roman"/>
                <w:sz w:val="24"/>
                <w:szCs w:val="24"/>
              </w:rPr>
              <w:t xml:space="preserve"> uygunluğu,</w:t>
            </w:r>
          </w:p>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t>d)önceki yönetimin gözden geçirme faaliyetlerinin durumu,</w:t>
            </w:r>
          </w:p>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t>e)son yapılan iç tetkiklerin sonucu,</w:t>
            </w:r>
          </w:p>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t>f)düzeltici faaliyetler,</w:t>
            </w:r>
          </w:p>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t>g)dış kuruluşlar tarafından yapılan değerlendirmeler,</w:t>
            </w:r>
          </w:p>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t>h)işin hacmi ve tipinde veya laboratuvar faaliyetlerinin aralığındaki değişiklikler,</w:t>
            </w:r>
          </w:p>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t>i)müşteri ve personel geri bildirimleri,</w:t>
            </w:r>
          </w:p>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t>j)şikâyetler,</w:t>
            </w:r>
          </w:p>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t>k)uygulanan her türlü iyileştirmelerin etkililiği,</w:t>
            </w:r>
          </w:p>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t>l)kaynakların yeterliliği,</w:t>
            </w:r>
          </w:p>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t>m)risk tanımlamasının sonuçları,</w:t>
            </w:r>
          </w:p>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t>n)sonuçların geçerliliğinin güvence altına alınmasının çıktıları,</w:t>
            </w:r>
          </w:p>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t>o)izleme faaliyetleri ve eğitim gibi diğer ilgili faktörler.</w:t>
            </w:r>
          </w:p>
        </w:tc>
        <w:tc>
          <w:tcPr>
            <w:tcW w:w="1011" w:type="pct"/>
          </w:tcPr>
          <w:p w:rsidR="00ED19FB" w:rsidRPr="003727F9" w:rsidRDefault="00ED19FB" w:rsidP="003727F9">
            <w:pPr>
              <w:jc w:val="both"/>
              <w:rPr>
                <w:rFonts w:ascii="Times New Roman" w:hAnsi="Times New Roman" w:cs="Times New Roman"/>
                <w:sz w:val="24"/>
                <w:szCs w:val="24"/>
              </w:rPr>
            </w:pPr>
          </w:p>
        </w:tc>
        <w:tc>
          <w:tcPr>
            <w:tcW w:w="1264" w:type="pct"/>
          </w:tcPr>
          <w:p w:rsidR="00ED19FB" w:rsidRPr="003727F9" w:rsidRDefault="00ED19FB" w:rsidP="003727F9">
            <w:pPr>
              <w:jc w:val="both"/>
              <w:rPr>
                <w:rFonts w:ascii="Times New Roman" w:hAnsi="Times New Roman" w:cs="Times New Roman"/>
                <w:sz w:val="24"/>
                <w:szCs w:val="24"/>
              </w:rPr>
            </w:pPr>
          </w:p>
        </w:tc>
      </w:tr>
      <w:tr w:rsidR="00ED19FB" w:rsidRPr="003727F9" w:rsidTr="00E30394">
        <w:tc>
          <w:tcPr>
            <w:tcW w:w="353" w:type="pct"/>
          </w:tcPr>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lastRenderedPageBreak/>
              <w:t>8.9.3</w:t>
            </w:r>
          </w:p>
        </w:tc>
        <w:tc>
          <w:tcPr>
            <w:tcW w:w="2372" w:type="pct"/>
          </w:tcPr>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t xml:space="preserve">Yönetimin gözden geçirmesi çıktıları asgari olarak aşağıdakilerle ilgili tüm </w:t>
            </w:r>
            <w:r w:rsidRPr="003727F9">
              <w:rPr>
                <w:rFonts w:ascii="Times New Roman" w:hAnsi="Times New Roman" w:cs="Times New Roman"/>
                <w:sz w:val="24"/>
                <w:szCs w:val="24"/>
              </w:rPr>
              <w:lastRenderedPageBreak/>
              <w:t>kararları ve faaliyetleri kayıt altına almalıdır:</w:t>
            </w:r>
          </w:p>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t xml:space="preserve">a)yönetim sistemi ve </w:t>
            </w:r>
            <w:proofErr w:type="gramStart"/>
            <w:r w:rsidRPr="003727F9">
              <w:rPr>
                <w:rFonts w:ascii="Times New Roman" w:hAnsi="Times New Roman" w:cs="Times New Roman"/>
                <w:sz w:val="24"/>
                <w:szCs w:val="24"/>
              </w:rPr>
              <w:t>proseslerinin</w:t>
            </w:r>
            <w:proofErr w:type="gramEnd"/>
            <w:r w:rsidRPr="003727F9">
              <w:rPr>
                <w:rFonts w:ascii="Times New Roman" w:hAnsi="Times New Roman" w:cs="Times New Roman"/>
                <w:sz w:val="24"/>
                <w:szCs w:val="24"/>
              </w:rPr>
              <w:t xml:space="preserve"> etkililiği,</w:t>
            </w:r>
          </w:p>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t>b)bu standardın gerekliliklerinin yerine getirilmesiyle ilgili laboratuvar faaliyetlerinin iyileştirilmesi,</w:t>
            </w:r>
          </w:p>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t>c)gerekli kaynakların temini,</w:t>
            </w:r>
          </w:p>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t>d)her türlü değişim ihtiyacı.</w:t>
            </w:r>
          </w:p>
        </w:tc>
        <w:tc>
          <w:tcPr>
            <w:tcW w:w="1011" w:type="pct"/>
          </w:tcPr>
          <w:p w:rsidR="00ED19FB" w:rsidRPr="003727F9" w:rsidRDefault="00ED19FB" w:rsidP="003727F9">
            <w:pPr>
              <w:jc w:val="both"/>
              <w:rPr>
                <w:rFonts w:ascii="Times New Roman" w:hAnsi="Times New Roman" w:cs="Times New Roman"/>
                <w:sz w:val="24"/>
                <w:szCs w:val="24"/>
              </w:rPr>
            </w:pPr>
          </w:p>
        </w:tc>
        <w:tc>
          <w:tcPr>
            <w:tcW w:w="1264" w:type="pct"/>
          </w:tcPr>
          <w:p w:rsidR="00ED19FB" w:rsidRPr="003727F9" w:rsidRDefault="00ED19FB" w:rsidP="003727F9">
            <w:pPr>
              <w:jc w:val="both"/>
              <w:rPr>
                <w:rFonts w:ascii="Times New Roman" w:hAnsi="Times New Roman" w:cs="Times New Roman"/>
                <w:sz w:val="24"/>
                <w:szCs w:val="24"/>
              </w:rPr>
            </w:pPr>
          </w:p>
        </w:tc>
      </w:tr>
    </w:tbl>
    <w:p w:rsidR="00E30394" w:rsidRDefault="00E30394" w:rsidP="003727F9">
      <w:pPr>
        <w:tabs>
          <w:tab w:val="left" w:pos="8010"/>
          <w:tab w:val="left" w:pos="8430"/>
        </w:tabs>
        <w:jc w:val="both"/>
        <w:rPr>
          <w:rFonts w:ascii="Times New Roman" w:hAnsi="Times New Roman" w:cs="Times New Roman"/>
          <w:sz w:val="24"/>
          <w:szCs w:val="24"/>
        </w:rPr>
      </w:pPr>
      <w:r>
        <w:rPr>
          <w:rFonts w:ascii="Times New Roman" w:hAnsi="Times New Roman" w:cs="Times New Roman"/>
          <w:sz w:val="24"/>
          <w:szCs w:val="24"/>
        </w:rPr>
        <w:lastRenderedPageBreak/>
        <w:t>Denetçi Ad, Soyad:</w:t>
      </w:r>
    </w:p>
    <w:p w:rsidR="00ED19FB" w:rsidRPr="003727F9" w:rsidRDefault="00ED19FB" w:rsidP="003727F9">
      <w:pPr>
        <w:tabs>
          <w:tab w:val="left" w:pos="8010"/>
          <w:tab w:val="left" w:pos="8430"/>
        </w:tabs>
        <w:jc w:val="both"/>
        <w:rPr>
          <w:rFonts w:ascii="Times New Roman" w:hAnsi="Times New Roman" w:cs="Times New Roman"/>
          <w:sz w:val="24"/>
          <w:szCs w:val="24"/>
        </w:rPr>
      </w:pPr>
      <w:r w:rsidRPr="003727F9">
        <w:rPr>
          <w:rFonts w:ascii="Times New Roman" w:hAnsi="Times New Roman" w:cs="Times New Roman"/>
          <w:sz w:val="24"/>
          <w:szCs w:val="24"/>
        </w:rPr>
        <w:t>Ilgili Laboratuvar Personeli Ad, Soyad:</w:t>
      </w:r>
    </w:p>
    <w:p w:rsidR="00ED19FB" w:rsidRPr="003727F9" w:rsidRDefault="00ED19FB" w:rsidP="003727F9">
      <w:pPr>
        <w:tabs>
          <w:tab w:val="left" w:pos="8010"/>
          <w:tab w:val="left" w:pos="8430"/>
        </w:tabs>
        <w:jc w:val="both"/>
        <w:rPr>
          <w:rFonts w:ascii="Times New Roman" w:hAnsi="Times New Roman" w:cs="Times New Roman"/>
          <w:sz w:val="24"/>
          <w:szCs w:val="24"/>
        </w:rPr>
      </w:pPr>
      <w:r w:rsidRPr="003727F9">
        <w:rPr>
          <w:rFonts w:ascii="Times New Roman" w:hAnsi="Times New Roman" w:cs="Times New Roman"/>
          <w:sz w:val="24"/>
          <w:szCs w:val="24"/>
        </w:rPr>
        <w:tab/>
      </w:r>
    </w:p>
    <w:p w:rsidR="00ED19FB" w:rsidRPr="003727F9" w:rsidRDefault="00ED19FB" w:rsidP="003727F9">
      <w:pPr>
        <w:jc w:val="both"/>
        <w:rPr>
          <w:rFonts w:ascii="Times New Roman" w:hAnsi="Times New Roman" w:cs="Times New Roman"/>
          <w:sz w:val="24"/>
          <w:szCs w:val="24"/>
        </w:rPr>
      </w:pPr>
    </w:p>
    <w:p w:rsidR="00ED19FB" w:rsidRPr="003727F9" w:rsidRDefault="00E30394" w:rsidP="003727F9">
      <w:pPr>
        <w:jc w:val="both"/>
        <w:rPr>
          <w:rFonts w:ascii="Times New Roman" w:hAnsi="Times New Roman" w:cs="Times New Roman"/>
          <w:sz w:val="24"/>
          <w:szCs w:val="24"/>
        </w:rPr>
      </w:pPr>
      <w:r>
        <w:rPr>
          <w:rFonts w:ascii="Times New Roman" w:hAnsi="Times New Roman" w:cs="Times New Roman"/>
          <w:sz w:val="24"/>
          <w:szCs w:val="24"/>
        </w:rPr>
        <w:t xml:space="preserve">İmza: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D19FB" w:rsidRPr="003727F9">
        <w:rPr>
          <w:rFonts w:ascii="Times New Roman" w:hAnsi="Times New Roman" w:cs="Times New Roman"/>
          <w:sz w:val="24"/>
          <w:szCs w:val="24"/>
        </w:rPr>
        <w:t xml:space="preserve"> İmza:</w:t>
      </w:r>
    </w:p>
    <w:p w:rsidR="00ED19FB" w:rsidRPr="003727F9" w:rsidRDefault="00ED19FB" w:rsidP="003727F9">
      <w:pPr>
        <w:jc w:val="both"/>
        <w:rPr>
          <w:rFonts w:ascii="Times New Roman" w:hAnsi="Times New Roman" w:cs="Times New Roman"/>
          <w:sz w:val="24"/>
          <w:szCs w:val="24"/>
        </w:rPr>
      </w:pPr>
    </w:p>
    <w:p w:rsidR="00ED19FB" w:rsidRPr="003727F9" w:rsidRDefault="00ED19FB" w:rsidP="003727F9">
      <w:pPr>
        <w:jc w:val="both"/>
        <w:rPr>
          <w:rFonts w:ascii="Times New Roman" w:hAnsi="Times New Roman" w:cs="Times New Roman"/>
          <w:sz w:val="24"/>
          <w:szCs w:val="24"/>
        </w:rPr>
      </w:pPr>
      <w:r w:rsidRPr="003727F9">
        <w:rPr>
          <w:rFonts w:ascii="Times New Roman" w:hAnsi="Times New Roman" w:cs="Times New Roman"/>
          <w:sz w:val="24"/>
          <w:szCs w:val="24"/>
        </w:rPr>
        <w:t>Referanslar:</w:t>
      </w:r>
    </w:p>
    <w:p w:rsidR="00ED19FB" w:rsidRPr="003727F9" w:rsidRDefault="00ED19FB" w:rsidP="003727F9">
      <w:pPr>
        <w:spacing w:before="310"/>
        <w:ind w:right="695"/>
        <w:jc w:val="both"/>
        <w:rPr>
          <w:rFonts w:ascii="Times New Roman" w:hAnsi="Times New Roman" w:cs="Times New Roman"/>
          <w:sz w:val="24"/>
          <w:szCs w:val="24"/>
        </w:rPr>
      </w:pPr>
      <w:r w:rsidRPr="003727F9">
        <w:rPr>
          <w:rFonts w:ascii="Times New Roman" w:hAnsi="Times New Roman" w:cs="Times New Roman"/>
          <w:sz w:val="24"/>
          <w:szCs w:val="24"/>
        </w:rPr>
        <w:t>1)Türk Standartları Enstitüsü, TS EN ISO/IEC 17025:2017 Aralık 2017, TSE 2018, ANKARA</w:t>
      </w:r>
    </w:p>
    <w:p w:rsidR="00ED19FB" w:rsidRPr="003727F9" w:rsidRDefault="00ED19FB" w:rsidP="003727F9">
      <w:pPr>
        <w:spacing w:before="310"/>
        <w:ind w:right="695"/>
        <w:jc w:val="both"/>
        <w:rPr>
          <w:rFonts w:ascii="Times New Roman" w:hAnsi="Times New Roman" w:cs="Times New Roman"/>
          <w:sz w:val="24"/>
          <w:szCs w:val="24"/>
        </w:rPr>
      </w:pPr>
      <w:r w:rsidRPr="003727F9">
        <w:rPr>
          <w:rFonts w:ascii="Times New Roman" w:hAnsi="Times New Roman" w:cs="Times New Roman"/>
          <w:sz w:val="24"/>
          <w:szCs w:val="24"/>
        </w:rPr>
        <w:t xml:space="preserve">2)TURKAK F701-026 </w:t>
      </w:r>
      <w:r w:rsidRPr="003727F9">
        <w:rPr>
          <w:rFonts w:ascii="Times New Roman" w:hAnsi="Times New Roman" w:cs="Times New Roman"/>
          <w:color w:val="333333"/>
          <w:sz w:val="24"/>
          <w:szCs w:val="24"/>
          <w:shd w:val="clear" w:color="auto" w:fill="FFFFFF"/>
        </w:rPr>
        <w:t>Deney ve Kalibrasyon Laboratuvarı Kontrol Formu Rev 04 28.09.2015</w:t>
      </w:r>
    </w:p>
    <w:p w:rsidR="00ED19FB" w:rsidRPr="003727F9" w:rsidRDefault="00ED19FB" w:rsidP="003727F9">
      <w:pPr>
        <w:jc w:val="both"/>
        <w:rPr>
          <w:rFonts w:ascii="Times New Roman" w:hAnsi="Times New Roman" w:cs="Times New Roman"/>
          <w:sz w:val="24"/>
          <w:szCs w:val="24"/>
        </w:rPr>
      </w:pPr>
    </w:p>
    <w:sectPr w:rsidR="00ED19FB" w:rsidRPr="003727F9" w:rsidSect="00E30394">
      <w:headerReference w:type="even" r:id="rId7"/>
      <w:headerReference w:type="default" r:id="rId8"/>
      <w:footerReference w:type="even" r:id="rId9"/>
      <w:footerReference w:type="default" r:id="rId10"/>
      <w:headerReference w:type="first" r:id="rId11"/>
      <w:footerReference w:type="first" r:id="rId12"/>
      <w:pgSz w:w="11906" w:h="16838"/>
      <w:pgMar w:top="1758" w:right="1440" w:bottom="1758"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3E58" w:rsidRDefault="009D3E58" w:rsidP="00D63BF7">
      <w:pPr>
        <w:spacing w:after="0" w:line="240" w:lineRule="auto"/>
      </w:pPr>
      <w:r>
        <w:separator/>
      </w:r>
    </w:p>
  </w:endnote>
  <w:endnote w:type="continuationSeparator" w:id="0">
    <w:p w:rsidR="009D3E58" w:rsidRDefault="009D3E58" w:rsidP="00D63B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2"/>
    <w:family w:val="swiss"/>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491F" w:rsidRDefault="000F491F">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25"/>
      <w:gridCol w:w="3127"/>
      <w:gridCol w:w="3064"/>
    </w:tblGrid>
    <w:tr w:rsidR="00927CBF" w:rsidTr="000F491F">
      <w:trPr>
        <w:trHeight w:val="393"/>
      </w:trPr>
      <w:tc>
        <w:tcPr>
          <w:tcW w:w="1567" w:type="pct"/>
        </w:tcPr>
        <w:p w:rsidR="00927CBF" w:rsidRDefault="00927CBF" w:rsidP="00927CBF">
          <w:pPr>
            <w:pStyle w:val="TableParagraph"/>
            <w:spacing w:before="66"/>
            <w:ind w:left="8" w:right="3"/>
            <w:rPr>
              <w:b/>
            </w:rPr>
          </w:pPr>
          <w:r>
            <w:rPr>
              <w:b/>
              <w:spacing w:val="-2"/>
            </w:rPr>
            <w:t>Hazırlayan</w:t>
          </w:r>
        </w:p>
      </w:tc>
      <w:tc>
        <w:tcPr>
          <w:tcW w:w="1734" w:type="pct"/>
        </w:tcPr>
        <w:p w:rsidR="00927CBF" w:rsidRDefault="00927CBF" w:rsidP="00927CBF">
          <w:pPr>
            <w:pStyle w:val="TableParagraph"/>
            <w:spacing w:before="66"/>
            <w:ind w:left="13" w:right="3"/>
            <w:rPr>
              <w:b/>
            </w:rPr>
          </w:pPr>
          <w:r>
            <w:rPr>
              <w:b/>
            </w:rPr>
            <w:t>Kalite</w:t>
          </w:r>
          <w:r>
            <w:rPr>
              <w:b/>
              <w:spacing w:val="-4"/>
            </w:rPr>
            <w:t xml:space="preserve"> </w:t>
          </w:r>
          <w:r>
            <w:rPr>
              <w:b/>
            </w:rPr>
            <w:t>Sistem</w:t>
          </w:r>
          <w:r>
            <w:rPr>
              <w:b/>
              <w:spacing w:val="-4"/>
            </w:rPr>
            <w:t xml:space="preserve"> Onayı</w:t>
          </w:r>
        </w:p>
      </w:tc>
      <w:tc>
        <w:tcPr>
          <w:tcW w:w="1699" w:type="pct"/>
        </w:tcPr>
        <w:p w:rsidR="00927CBF" w:rsidRDefault="00927CBF" w:rsidP="00927CBF">
          <w:pPr>
            <w:pStyle w:val="TableParagraph"/>
            <w:spacing w:before="66"/>
            <w:ind w:left="154"/>
            <w:rPr>
              <w:b/>
            </w:rPr>
          </w:pPr>
          <w:r>
            <w:rPr>
              <w:b/>
            </w:rPr>
            <w:t>Yürürlük</w:t>
          </w:r>
          <w:r>
            <w:rPr>
              <w:b/>
              <w:spacing w:val="-6"/>
            </w:rPr>
            <w:t xml:space="preserve"> </w:t>
          </w:r>
          <w:r>
            <w:rPr>
              <w:b/>
              <w:spacing w:val="-2"/>
            </w:rPr>
            <w:t>Onayı</w:t>
          </w:r>
        </w:p>
      </w:tc>
    </w:tr>
    <w:tr w:rsidR="00927CBF" w:rsidTr="000F491F">
      <w:trPr>
        <w:trHeight w:val="410"/>
      </w:trPr>
      <w:tc>
        <w:tcPr>
          <w:tcW w:w="1567" w:type="pct"/>
        </w:tcPr>
        <w:p w:rsidR="00927CBF" w:rsidRDefault="00927CBF" w:rsidP="00927CBF">
          <w:pPr>
            <w:pStyle w:val="TableParagraph"/>
            <w:spacing w:before="74"/>
            <w:ind w:left="8"/>
            <w:rPr>
              <w:spacing w:val="-2"/>
            </w:rPr>
          </w:pPr>
          <w:r>
            <w:t>Kalite</w:t>
          </w:r>
          <w:r w:rsidR="000F491F">
            <w:rPr>
              <w:spacing w:val="-2"/>
            </w:rPr>
            <w:t xml:space="preserve"> Birim Sorumlusu</w:t>
          </w:r>
        </w:p>
        <w:p w:rsidR="00927CBF" w:rsidRDefault="00927CBF" w:rsidP="00927CBF">
          <w:pPr>
            <w:pStyle w:val="TableParagraph"/>
            <w:spacing w:before="74"/>
            <w:ind w:left="8"/>
          </w:pPr>
        </w:p>
      </w:tc>
      <w:tc>
        <w:tcPr>
          <w:tcW w:w="1734" w:type="pct"/>
        </w:tcPr>
        <w:p w:rsidR="00927CBF" w:rsidRDefault="00927CBF" w:rsidP="00927CBF">
          <w:pPr>
            <w:pStyle w:val="TableParagraph"/>
            <w:spacing w:before="74"/>
            <w:ind w:left="13"/>
          </w:pPr>
          <w:r>
            <w:t>Kalite</w:t>
          </w:r>
          <w:r>
            <w:rPr>
              <w:spacing w:val="-2"/>
            </w:rPr>
            <w:t xml:space="preserve"> Koordinatörlüğü</w:t>
          </w:r>
        </w:p>
      </w:tc>
      <w:tc>
        <w:tcPr>
          <w:tcW w:w="1699" w:type="pct"/>
        </w:tcPr>
        <w:p w:rsidR="00927CBF" w:rsidRDefault="000F491F" w:rsidP="00927CBF">
          <w:pPr>
            <w:pStyle w:val="TableParagraph"/>
            <w:spacing w:before="74"/>
            <w:ind w:left="154" w:right="52"/>
          </w:pPr>
          <w:r>
            <w:rPr>
              <w:spacing w:val="-2"/>
            </w:rPr>
            <w:t>Rektör</w:t>
          </w:r>
          <w:bookmarkStart w:id="1" w:name="_GoBack"/>
          <w:bookmarkEnd w:id="1"/>
        </w:p>
      </w:tc>
    </w:tr>
  </w:tbl>
  <w:p w:rsidR="00927CBF" w:rsidRDefault="00927CBF">
    <w:pPr>
      <w:pStyle w:val="AltBilgi"/>
      <w:jc w:val="center"/>
    </w:pPr>
  </w:p>
  <w:p w:rsidR="00927CBF" w:rsidRDefault="009D3E58">
    <w:pPr>
      <w:pStyle w:val="AltBilgi"/>
      <w:jc w:val="center"/>
    </w:pPr>
    <w:sdt>
      <w:sdtPr>
        <w:id w:val="2056352966"/>
        <w:docPartObj>
          <w:docPartGallery w:val="Page Numbers (Bottom of Page)"/>
          <w:docPartUnique/>
        </w:docPartObj>
      </w:sdtPr>
      <w:sdtEndPr/>
      <w:sdtContent>
        <w:r w:rsidR="00927CBF">
          <w:fldChar w:fldCharType="begin"/>
        </w:r>
        <w:r w:rsidR="00927CBF">
          <w:instrText>PAGE   \* MERGEFORMAT</w:instrText>
        </w:r>
        <w:r w:rsidR="00927CBF">
          <w:fldChar w:fldCharType="separate"/>
        </w:r>
        <w:r w:rsidR="000F491F">
          <w:rPr>
            <w:noProof/>
          </w:rPr>
          <w:t>1</w:t>
        </w:r>
        <w:r w:rsidR="00927CBF">
          <w:fldChar w:fldCharType="end"/>
        </w:r>
      </w:sdtContent>
    </w:sdt>
  </w:p>
  <w:p w:rsidR="00927CBF" w:rsidRDefault="00927CBF">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491F" w:rsidRDefault="000F491F">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3E58" w:rsidRDefault="009D3E58" w:rsidP="00D63BF7">
      <w:pPr>
        <w:spacing w:after="0" w:line="240" w:lineRule="auto"/>
      </w:pPr>
      <w:r>
        <w:separator/>
      </w:r>
    </w:p>
  </w:footnote>
  <w:footnote w:type="continuationSeparator" w:id="0">
    <w:p w:rsidR="009D3E58" w:rsidRDefault="009D3E58" w:rsidP="00D63B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491F" w:rsidRDefault="000F491F">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Normal"/>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917"/>
      <w:gridCol w:w="4897"/>
      <w:gridCol w:w="1185"/>
      <w:gridCol w:w="1017"/>
    </w:tblGrid>
    <w:tr w:rsidR="003727F9" w:rsidTr="00F67EE4">
      <w:trPr>
        <w:trHeight w:val="282"/>
        <w:jc w:val="center"/>
      </w:trPr>
      <w:tc>
        <w:tcPr>
          <w:tcW w:w="1063" w:type="pct"/>
          <w:vMerge w:val="restart"/>
        </w:tcPr>
        <w:p w:rsidR="003727F9" w:rsidRDefault="003727F9" w:rsidP="00D63BF7">
          <w:pPr>
            <w:pStyle w:val="TableParagraph"/>
            <w:spacing w:before="0"/>
            <w:ind w:left="0"/>
            <w:jc w:val="left"/>
            <w:rPr>
              <w:rFonts w:ascii="Times New Roman"/>
            </w:rPr>
          </w:pPr>
          <w:r>
            <w:rPr>
              <w:noProof/>
              <w:lang w:eastAsia="tr-TR"/>
            </w:rPr>
            <w:drawing>
              <wp:anchor distT="0" distB="0" distL="0" distR="0" simplePos="0" relativeHeight="251659264" behindDoc="1" locked="0" layoutInCell="1" allowOverlap="1" wp14:anchorId="1EEDBE36" wp14:editId="21A6F343">
                <wp:simplePos x="0" y="0"/>
                <wp:positionH relativeFrom="page">
                  <wp:posOffset>433070</wp:posOffset>
                </wp:positionH>
                <wp:positionV relativeFrom="page">
                  <wp:posOffset>106045</wp:posOffset>
                </wp:positionV>
                <wp:extent cx="923925" cy="726789"/>
                <wp:effectExtent l="0" t="0" r="0" b="0"/>
                <wp:wrapNone/>
                <wp:docPr id="11"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923925" cy="726789"/>
                        </a:xfrm>
                        <a:prstGeom prst="rect">
                          <a:avLst/>
                        </a:prstGeom>
                      </pic:spPr>
                    </pic:pic>
                  </a:graphicData>
                </a:graphic>
                <wp14:sizeRelH relativeFrom="margin">
                  <wp14:pctWidth>0</wp14:pctWidth>
                </wp14:sizeRelH>
                <wp14:sizeRelV relativeFrom="margin">
                  <wp14:pctHeight>0</wp14:pctHeight>
                </wp14:sizeRelV>
              </wp:anchor>
            </w:drawing>
          </w:r>
        </w:p>
      </w:tc>
      <w:tc>
        <w:tcPr>
          <w:tcW w:w="2716" w:type="pct"/>
          <w:vMerge w:val="restart"/>
        </w:tcPr>
        <w:p w:rsidR="003727F9" w:rsidRDefault="003727F9" w:rsidP="00D63BF7">
          <w:pPr>
            <w:pStyle w:val="TableParagraph"/>
            <w:spacing w:before="95"/>
            <w:ind w:left="3" w:right="136"/>
            <w:rPr>
              <w:rFonts w:ascii="Times New Roman"/>
              <w:b/>
              <w:sz w:val="24"/>
            </w:rPr>
          </w:pPr>
          <w:r>
            <w:rPr>
              <w:rFonts w:ascii="Times New Roman"/>
              <w:b/>
              <w:spacing w:val="-4"/>
              <w:sz w:val="24"/>
            </w:rPr>
            <w:t>T.C.</w:t>
          </w:r>
        </w:p>
        <w:p w:rsidR="003727F9" w:rsidRDefault="003727F9" w:rsidP="00D63BF7">
          <w:pPr>
            <w:pStyle w:val="TableParagraph"/>
            <w:spacing w:before="40"/>
            <w:ind w:left="2" w:right="136"/>
            <w:rPr>
              <w:rFonts w:ascii="Times New Roman" w:hAnsi="Times New Roman"/>
              <w:b/>
              <w:spacing w:val="-2"/>
              <w:sz w:val="24"/>
            </w:rPr>
          </w:pPr>
          <w:r>
            <w:rPr>
              <w:rFonts w:ascii="Times New Roman" w:hAnsi="Times New Roman"/>
              <w:b/>
              <w:sz w:val="24"/>
            </w:rPr>
            <w:t>ALANYA</w:t>
          </w:r>
          <w:r>
            <w:rPr>
              <w:rFonts w:ascii="Times New Roman" w:hAnsi="Times New Roman"/>
              <w:b/>
              <w:spacing w:val="-6"/>
              <w:sz w:val="24"/>
            </w:rPr>
            <w:t xml:space="preserve"> </w:t>
          </w:r>
          <w:r>
            <w:rPr>
              <w:rFonts w:ascii="Times New Roman" w:hAnsi="Times New Roman"/>
              <w:b/>
              <w:spacing w:val="-2"/>
              <w:sz w:val="24"/>
            </w:rPr>
            <w:t>ÜNİVERSİTESİ</w:t>
          </w:r>
        </w:p>
        <w:p w:rsidR="003727F9" w:rsidRDefault="003727F9" w:rsidP="00D63BF7">
          <w:pPr>
            <w:pStyle w:val="TableParagraph"/>
            <w:spacing w:before="40"/>
            <w:ind w:left="2" w:right="136"/>
            <w:rPr>
              <w:rFonts w:ascii="Times New Roman" w:hAnsi="Times New Roman"/>
              <w:b/>
              <w:spacing w:val="-2"/>
              <w:sz w:val="24"/>
            </w:rPr>
          </w:pPr>
          <w:r>
            <w:rPr>
              <w:rFonts w:ascii="Times New Roman" w:hAnsi="Times New Roman"/>
              <w:b/>
              <w:spacing w:val="-2"/>
              <w:sz w:val="24"/>
            </w:rPr>
            <w:t>MERKEZİ ARAŞTIRMA LABORATUVARI</w:t>
          </w:r>
        </w:p>
        <w:p w:rsidR="003727F9" w:rsidRDefault="003727F9" w:rsidP="0097025C">
          <w:pPr>
            <w:pStyle w:val="TableParagraph"/>
            <w:spacing w:before="40"/>
            <w:ind w:left="2" w:right="136"/>
            <w:rPr>
              <w:rFonts w:ascii="Times New Roman" w:hAnsi="Times New Roman"/>
              <w:b/>
              <w:sz w:val="24"/>
            </w:rPr>
          </w:pPr>
          <w:r>
            <w:rPr>
              <w:rFonts w:ascii="Times New Roman" w:hAnsi="Times New Roman" w:cs="Times New Roman"/>
              <w:b/>
              <w:sz w:val="24"/>
              <w:szCs w:val="24"/>
            </w:rPr>
            <w:t>İ</w:t>
          </w:r>
          <w:r w:rsidRPr="0097025C">
            <w:rPr>
              <w:rFonts w:ascii="Times New Roman" w:hAnsi="Times New Roman" w:cs="Times New Roman"/>
              <w:b/>
              <w:sz w:val="24"/>
              <w:szCs w:val="24"/>
            </w:rPr>
            <w:t>Ç TETKIK PROGRAMI FORMU</w:t>
          </w:r>
          <w:r>
            <w:rPr>
              <w:rFonts w:ascii="Times New Roman" w:hAnsi="Times New Roman" w:cs="Times New Roman"/>
              <w:b/>
              <w:sz w:val="24"/>
              <w:szCs w:val="24"/>
            </w:rPr>
            <w:t xml:space="preserve"> </w:t>
          </w:r>
        </w:p>
      </w:tc>
      <w:tc>
        <w:tcPr>
          <w:tcW w:w="657" w:type="pct"/>
        </w:tcPr>
        <w:p w:rsidR="003727F9" w:rsidRDefault="003727F9" w:rsidP="00D63BF7">
          <w:pPr>
            <w:pStyle w:val="TableParagraph"/>
            <w:jc w:val="left"/>
            <w:rPr>
              <w:sz w:val="16"/>
            </w:rPr>
          </w:pPr>
          <w:r>
            <w:rPr>
              <w:sz w:val="16"/>
            </w:rPr>
            <w:t>Doküman</w:t>
          </w:r>
          <w:r>
            <w:rPr>
              <w:spacing w:val="-4"/>
              <w:sz w:val="16"/>
            </w:rPr>
            <w:t xml:space="preserve"> </w:t>
          </w:r>
          <w:r>
            <w:rPr>
              <w:spacing w:val="-5"/>
              <w:sz w:val="16"/>
            </w:rPr>
            <w:t>No</w:t>
          </w:r>
        </w:p>
      </w:tc>
      <w:tc>
        <w:tcPr>
          <w:tcW w:w="564" w:type="pct"/>
        </w:tcPr>
        <w:p w:rsidR="003727F9" w:rsidRDefault="000F491F" w:rsidP="00D63BF7">
          <w:pPr>
            <w:pStyle w:val="TableParagraph"/>
            <w:ind w:left="12" w:right="111"/>
            <w:rPr>
              <w:sz w:val="16"/>
            </w:rPr>
          </w:pPr>
          <w:r>
            <w:rPr>
              <w:sz w:val="16"/>
            </w:rPr>
            <w:t>FRM-KGS-129</w:t>
          </w:r>
        </w:p>
      </w:tc>
    </w:tr>
    <w:tr w:rsidR="003727F9" w:rsidTr="00F67EE4">
      <w:trPr>
        <w:trHeight w:val="285"/>
        <w:jc w:val="center"/>
      </w:trPr>
      <w:tc>
        <w:tcPr>
          <w:tcW w:w="1063" w:type="pct"/>
          <w:vMerge/>
          <w:tcBorders>
            <w:top w:val="nil"/>
          </w:tcBorders>
        </w:tcPr>
        <w:p w:rsidR="003727F9" w:rsidRDefault="003727F9" w:rsidP="00D63BF7">
          <w:pPr>
            <w:rPr>
              <w:sz w:val="2"/>
              <w:szCs w:val="2"/>
            </w:rPr>
          </w:pPr>
        </w:p>
      </w:tc>
      <w:tc>
        <w:tcPr>
          <w:tcW w:w="2716" w:type="pct"/>
          <w:vMerge/>
          <w:tcBorders>
            <w:top w:val="nil"/>
          </w:tcBorders>
        </w:tcPr>
        <w:p w:rsidR="003727F9" w:rsidRDefault="003727F9" w:rsidP="00D63BF7">
          <w:pPr>
            <w:rPr>
              <w:sz w:val="2"/>
              <w:szCs w:val="2"/>
            </w:rPr>
          </w:pPr>
        </w:p>
      </w:tc>
      <w:tc>
        <w:tcPr>
          <w:tcW w:w="657" w:type="pct"/>
        </w:tcPr>
        <w:p w:rsidR="003727F9" w:rsidRDefault="003727F9" w:rsidP="00D63BF7">
          <w:pPr>
            <w:pStyle w:val="TableParagraph"/>
            <w:spacing w:before="32"/>
            <w:jc w:val="left"/>
            <w:rPr>
              <w:sz w:val="16"/>
            </w:rPr>
          </w:pPr>
          <w:r>
            <w:rPr>
              <w:sz w:val="16"/>
            </w:rPr>
            <w:t>İlk</w:t>
          </w:r>
          <w:r>
            <w:rPr>
              <w:spacing w:val="-5"/>
              <w:sz w:val="16"/>
            </w:rPr>
            <w:t xml:space="preserve"> </w:t>
          </w:r>
          <w:r>
            <w:rPr>
              <w:sz w:val="16"/>
            </w:rPr>
            <w:t>Yayın</w:t>
          </w:r>
          <w:r>
            <w:rPr>
              <w:spacing w:val="-4"/>
              <w:sz w:val="16"/>
            </w:rPr>
            <w:t xml:space="preserve"> </w:t>
          </w:r>
          <w:r>
            <w:rPr>
              <w:spacing w:val="-2"/>
              <w:sz w:val="16"/>
            </w:rPr>
            <w:t>Tarihi</w:t>
          </w:r>
        </w:p>
      </w:tc>
      <w:tc>
        <w:tcPr>
          <w:tcW w:w="564" w:type="pct"/>
        </w:tcPr>
        <w:p w:rsidR="003727F9" w:rsidRDefault="000F491F" w:rsidP="00D63BF7">
          <w:pPr>
            <w:pStyle w:val="TableParagraph"/>
            <w:spacing w:before="32"/>
            <w:ind w:left="11"/>
            <w:rPr>
              <w:sz w:val="16"/>
            </w:rPr>
          </w:pPr>
          <w:r>
            <w:rPr>
              <w:spacing w:val="-2"/>
              <w:sz w:val="16"/>
            </w:rPr>
            <w:t>01.01.2023</w:t>
          </w:r>
        </w:p>
      </w:tc>
    </w:tr>
    <w:tr w:rsidR="003727F9" w:rsidTr="00F67EE4">
      <w:trPr>
        <w:trHeight w:val="282"/>
        <w:jc w:val="center"/>
      </w:trPr>
      <w:tc>
        <w:tcPr>
          <w:tcW w:w="1063" w:type="pct"/>
          <w:vMerge/>
          <w:tcBorders>
            <w:top w:val="nil"/>
          </w:tcBorders>
        </w:tcPr>
        <w:p w:rsidR="003727F9" w:rsidRDefault="003727F9" w:rsidP="00D63BF7">
          <w:pPr>
            <w:rPr>
              <w:sz w:val="2"/>
              <w:szCs w:val="2"/>
            </w:rPr>
          </w:pPr>
        </w:p>
      </w:tc>
      <w:tc>
        <w:tcPr>
          <w:tcW w:w="2716" w:type="pct"/>
          <w:vMerge/>
          <w:tcBorders>
            <w:top w:val="nil"/>
          </w:tcBorders>
        </w:tcPr>
        <w:p w:rsidR="003727F9" w:rsidRDefault="003727F9" w:rsidP="00D63BF7">
          <w:pPr>
            <w:rPr>
              <w:sz w:val="2"/>
              <w:szCs w:val="2"/>
            </w:rPr>
          </w:pPr>
        </w:p>
      </w:tc>
      <w:tc>
        <w:tcPr>
          <w:tcW w:w="657" w:type="pct"/>
        </w:tcPr>
        <w:p w:rsidR="003727F9" w:rsidRDefault="003727F9" w:rsidP="00D63BF7">
          <w:pPr>
            <w:pStyle w:val="TableParagraph"/>
            <w:jc w:val="left"/>
            <w:rPr>
              <w:sz w:val="16"/>
            </w:rPr>
          </w:pPr>
          <w:r>
            <w:rPr>
              <w:sz w:val="16"/>
            </w:rPr>
            <w:t>Revizyon</w:t>
          </w:r>
          <w:r>
            <w:rPr>
              <w:spacing w:val="-7"/>
              <w:sz w:val="16"/>
            </w:rPr>
            <w:t xml:space="preserve"> </w:t>
          </w:r>
          <w:r>
            <w:rPr>
              <w:spacing w:val="-2"/>
              <w:sz w:val="16"/>
            </w:rPr>
            <w:t>Tarihi</w:t>
          </w:r>
        </w:p>
      </w:tc>
      <w:tc>
        <w:tcPr>
          <w:tcW w:w="564" w:type="pct"/>
        </w:tcPr>
        <w:p w:rsidR="003727F9" w:rsidRDefault="000F491F" w:rsidP="00D63BF7">
          <w:pPr>
            <w:pStyle w:val="TableParagraph"/>
            <w:ind w:left="12"/>
            <w:rPr>
              <w:sz w:val="16"/>
            </w:rPr>
          </w:pPr>
          <w:r>
            <w:rPr>
              <w:spacing w:val="-10"/>
              <w:sz w:val="16"/>
            </w:rPr>
            <w:t>01.02.2026</w:t>
          </w:r>
        </w:p>
      </w:tc>
    </w:tr>
    <w:tr w:rsidR="003727F9" w:rsidTr="00F67EE4">
      <w:trPr>
        <w:trHeight w:val="285"/>
        <w:jc w:val="center"/>
      </w:trPr>
      <w:tc>
        <w:tcPr>
          <w:tcW w:w="1063" w:type="pct"/>
          <w:vMerge/>
          <w:tcBorders>
            <w:top w:val="nil"/>
          </w:tcBorders>
        </w:tcPr>
        <w:p w:rsidR="003727F9" w:rsidRDefault="003727F9" w:rsidP="00D63BF7">
          <w:pPr>
            <w:rPr>
              <w:sz w:val="2"/>
              <w:szCs w:val="2"/>
            </w:rPr>
          </w:pPr>
        </w:p>
      </w:tc>
      <w:tc>
        <w:tcPr>
          <w:tcW w:w="2716" w:type="pct"/>
          <w:vMerge/>
          <w:tcBorders>
            <w:top w:val="nil"/>
          </w:tcBorders>
        </w:tcPr>
        <w:p w:rsidR="003727F9" w:rsidRDefault="003727F9" w:rsidP="00D63BF7">
          <w:pPr>
            <w:rPr>
              <w:sz w:val="2"/>
              <w:szCs w:val="2"/>
            </w:rPr>
          </w:pPr>
        </w:p>
      </w:tc>
      <w:tc>
        <w:tcPr>
          <w:tcW w:w="657" w:type="pct"/>
        </w:tcPr>
        <w:p w:rsidR="003727F9" w:rsidRDefault="003727F9" w:rsidP="00D63BF7">
          <w:pPr>
            <w:pStyle w:val="TableParagraph"/>
            <w:spacing w:before="33"/>
            <w:jc w:val="left"/>
            <w:rPr>
              <w:sz w:val="16"/>
            </w:rPr>
          </w:pPr>
          <w:r>
            <w:rPr>
              <w:sz w:val="16"/>
            </w:rPr>
            <w:t>Revizyon</w:t>
          </w:r>
          <w:r>
            <w:rPr>
              <w:spacing w:val="-7"/>
              <w:sz w:val="16"/>
            </w:rPr>
            <w:t xml:space="preserve"> </w:t>
          </w:r>
          <w:r>
            <w:rPr>
              <w:spacing w:val="-5"/>
              <w:sz w:val="16"/>
            </w:rPr>
            <w:t>No</w:t>
          </w:r>
        </w:p>
      </w:tc>
      <w:tc>
        <w:tcPr>
          <w:tcW w:w="564" w:type="pct"/>
        </w:tcPr>
        <w:p w:rsidR="003727F9" w:rsidRDefault="003727F9" w:rsidP="00D63BF7">
          <w:pPr>
            <w:pStyle w:val="TableParagraph"/>
            <w:spacing w:before="33"/>
            <w:ind w:left="11"/>
            <w:rPr>
              <w:sz w:val="16"/>
            </w:rPr>
          </w:pPr>
          <w:r>
            <w:rPr>
              <w:spacing w:val="-5"/>
              <w:sz w:val="16"/>
            </w:rPr>
            <w:t>00</w:t>
          </w:r>
        </w:p>
      </w:tc>
    </w:tr>
    <w:tr w:rsidR="003727F9" w:rsidTr="00F67EE4">
      <w:trPr>
        <w:trHeight w:val="285"/>
        <w:jc w:val="center"/>
      </w:trPr>
      <w:tc>
        <w:tcPr>
          <w:tcW w:w="1063" w:type="pct"/>
          <w:vMerge/>
          <w:tcBorders>
            <w:top w:val="nil"/>
          </w:tcBorders>
        </w:tcPr>
        <w:p w:rsidR="003727F9" w:rsidRDefault="003727F9" w:rsidP="00D63BF7">
          <w:pPr>
            <w:rPr>
              <w:sz w:val="2"/>
              <w:szCs w:val="2"/>
            </w:rPr>
          </w:pPr>
        </w:p>
      </w:tc>
      <w:tc>
        <w:tcPr>
          <w:tcW w:w="2716" w:type="pct"/>
          <w:vMerge/>
          <w:tcBorders>
            <w:top w:val="nil"/>
          </w:tcBorders>
        </w:tcPr>
        <w:p w:rsidR="003727F9" w:rsidRDefault="003727F9" w:rsidP="00D63BF7">
          <w:pPr>
            <w:rPr>
              <w:sz w:val="2"/>
              <w:szCs w:val="2"/>
            </w:rPr>
          </w:pPr>
        </w:p>
      </w:tc>
      <w:tc>
        <w:tcPr>
          <w:tcW w:w="657" w:type="pct"/>
        </w:tcPr>
        <w:p w:rsidR="003727F9" w:rsidRDefault="003727F9" w:rsidP="00D63BF7">
          <w:pPr>
            <w:pStyle w:val="TableParagraph"/>
            <w:jc w:val="left"/>
            <w:rPr>
              <w:sz w:val="16"/>
            </w:rPr>
          </w:pPr>
          <w:r>
            <w:rPr>
              <w:spacing w:val="-2"/>
              <w:sz w:val="16"/>
            </w:rPr>
            <w:t>Sayfa</w:t>
          </w:r>
        </w:p>
      </w:tc>
      <w:tc>
        <w:tcPr>
          <w:tcW w:w="564" w:type="pct"/>
        </w:tcPr>
        <w:p w:rsidR="003727F9" w:rsidRDefault="003727F9" w:rsidP="00D63BF7">
          <w:pPr>
            <w:pStyle w:val="TableParagraph"/>
            <w:ind w:left="11"/>
            <w:rPr>
              <w:sz w:val="16"/>
            </w:rPr>
          </w:pPr>
          <w:r>
            <w:rPr>
              <w:sz w:val="16"/>
            </w:rPr>
            <w:t>Sayfa</w:t>
          </w:r>
          <w:r>
            <w:rPr>
              <w:spacing w:val="-2"/>
              <w:sz w:val="16"/>
            </w:rPr>
            <w:t xml:space="preserve"> </w:t>
          </w:r>
          <w:r>
            <w:rPr>
              <w:sz w:val="16"/>
            </w:rPr>
            <w:fldChar w:fldCharType="begin"/>
          </w:r>
          <w:r>
            <w:rPr>
              <w:sz w:val="16"/>
            </w:rPr>
            <w:instrText xml:space="preserve"> PAGE </w:instrText>
          </w:r>
          <w:r>
            <w:rPr>
              <w:sz w:val="16"/>
            </w:rPr>
            <w:fldChar w:fldCharType="separate"/>
          </w:r>
          <w:r w:rsidR="000F491F">
            <w:rPr>
              <w:noProof/>
              <w:sz w:val="16"/>
            </w:rPr>
            <w:t>1</w:t>
          </w:r>
          <w:r>
            <w:rPr>
              <w:sz w:val="16"/>
            </w:rPr>
            <w:fldChar w:fldCharType="end"/>
          </w:r>
          <w:r>
            <w:rPr>
              <w:spacing w:val="-3"/>
              <w:sz w:val="16"/>
            </w:rPr>
            <w:t xml:space="preserve"> </w:t>
          </w:r>
          <w:r>
            <w:rPr>
              <w:sz w:val="16"/>
            </w:rPr>
            <w:t>/</w:t>
          </w:r>
          <w:r w:rsidR="00E30394">
            <w:rPr>
              <w:spacing w:val="1"/>
              <w:sz w:val="16"/>
            </w:rPr>
            <w:t xml:space="preserve"> 51</w:t>
          </w:r>
        </w:p>
      </w:tc>
    </w:tr>
  </w:tbl>
  <w:p w:rsidR="003727F9" w:rsidRDefault="003727F9">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491F" w:rsidRDefault="000F491F">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D9796B"/>
    <w:multiLevelType w:val="hybridMultilevel"/>
    <w:tmpl w:val="2A80E26E"/>
    <w:lvl w:ilvl="0" w:tplc="594A02EE">
      <w:start w:val="1"/>
      <w:numFmt w:val="lowerLetter"/>
      <w:lvlText w:val="%1)"/>
      <w:lvlJc w:val="left"/>
      <w:pPr>
        <w:ind w:left="400" w:hanging="400"/>
      </w:pPr>
      <w:rPr>
        <w:rFonts w:ascii="Arial" w:eastAsia="Georgia" w:hAnsi="Arial" w:cs="Arial" w:hint="default"/>
        <w:spacing w:val="-1"/>
        <w:w w:val="98"/>
        <w:sz w:val="20"/>
        <w:szCs w:val="20"/>
        <w:lang w:val="tr-TR" w:eastAsia="tr-TR" w:bidi="tr-TR"/>
      </w:rPr>
    </w:lvl>
    <w:lvl w:ilvl="1" w:tplc="6588685A">
      <w:numFmt w:val="bullet"/>
      <w:lvlText w:val="•"/>
      <w:lvlJc w:val="left"/>
      <w:pPr>
        <w:ind w:left="1462" w:hanging="400"/>
      </w:pPr>
      <w:rPr>
        <w:rFonts w:hint="default"/>
        <w:lang w:val="tr-TR" w:eastAsia="tr-TR" w:bidi="tr-TR"/>
      </w:rPr>
    </w:lvl>
    <w:lvl w:ilvl="2" w:tplc="D1486120">
      <w:numFmt w:val="bullet"/>
      <w:lvlText w:val="•"/>
      <w:lvlJc w:val="left"/>
      <w:pPr>
        <w:ind w:left="2521" w:hanging="400"/>
      </w:pPr>
      <w:rPr>
        <w:rFonts w:hint="default"/>
        <w:lang w:val="tr-TR" w:eastAsia="tr-TR" w:bidi="tr-TR"/>
      </w:rPr>
    </w:lvl>
    <w:lvl w:ilvl="3" w:tplc="80F22ADC">
      <w:numFmt w:val="bullet"/>
      <w:lvlText w:val="•"/>
      <w:lvlJc w:val="left"/>
      <w:pPr>
        <w:ind w:left="3579" w:hanging="400"/>
      </w:pPr>
      <w:rPr>
        <w:rFonts w:hint="default"/>
        <w:lang w:val="tr-TR" w:eastAsia="tr-TR" w:bidi="tr-TR"/>
      </w:rPr>
    </w:lvl>
    <w:lvl w:ilvl="4" w:tplc="8B162DB0">
      <w:numFmt w:val="bullet"/>
      <w:lvlText w:val="•"/>
      <w:lvlJc w:val="left"/>
      <w:pPr>
        <w:ind w:left="4638" w:hanging="400"/>
      </w:pPr>
      <w:rPr>
        <w:rFonts w:hint="default"/>
        <w:lang w:val="tr-TR" w:eastAsia="tr-TR" w:bidi="tr-TR"/>
      </w:rPr>
    </w:lvl>
    <w:lvl w:ilvl="5" w:tplc="3314D74A">
      <w:numFmt w:val="bullet"/>
      <w:lvlText w:val="•"/>
      <w:lvlJc w:val="left"/>
      <w:pPr>
        <w:ind w:left="5697" w:hanging="400"/>
      </w:pPr>
      <w:rPr>
        <w:rFonts w:hint="default"/>
        <w:lang w:val="tr-TR" w:eastAsia="tr-TR" w:bidi="tr-TR"/>
      </w:rPr>
    </w:lvl>
    <w:lvl w:ilvl="6" w:tplc="C332C730">
      <w:numFmt w:val="bullet"/>
      <w:lvlText w:val="•"/>
      <w:lvlJc w:val="left"/>
      <w:pPr>
        <w:ind w:left="6755" w:hanging="400"/>
      </w:pPr>
      <w:rPr>
        <w:rFonts w:hint="default"/>
        <w:lang w:val="tr-TR" w:eastAsia="tr-TR" w:bidi="tr-TR"/>
      </w:rPr>
    </w:lvl>
    <w:lvl w:ilvl="7" w:tplc="F73416D4">
      <w:numFmt w:val="bullet"/>
      <w:lvlText w:val="•"/>
      <w:lvlJc w:val="left"/>
      <w:pPr>
        <w:ind w:left="7814" w:hanging="400"/>
      </w:pPr>
      <w:rPr>
        <w:rFonts w:hint="default"/>
        <w:lang w:val="tr-TR" w:eastAsia="tr-TR" w:bidi="tr-TR"/>
      </w:rPr>
    </w:lvl>
    <w:lvl w:ilvl="8" w:tplc="3FD09AFC">
      <w:numFmt w:val="bullet"/>
      <w:lvlText w:val="•"/>
      <w:lvlJc w:val="left"/>
      <w:pPr>
        <w:ind w:left="8873" w:hanging="400"/>
      </w:pPr>
      <w:rPr>
        <w:rFonts w:hint="default"/>
        <w:lang w:val="tr-TR" w:eastAsia="tr-TR" w:bidi="tr-TR"/>
      </w:rPr>
    </w:lvl>
  </w:abstractNum>
  <w:abstractNum w:abstractNumId="1" w15:restartNumberingAfterBreak="0">
    <w:nsid w:val="37EB0175"/>
    <w:multiLevelType w:val="hybridMultilevel"/>
    <w:tmpl w:val="054A63CE"/>
    <w:lvl w:ilvl="0" w:tplc="62FCC204">
      <w:numFmt w:val="bullet"/>
      <w:lvlText w:val=""/>
      <w:lvlJc w:val="left"/>
      <w:pPr>
        <w:ind w:left="494" w:hanging="358"/>
      </w:pPr>
      <w:rPr>
        <w:rFonts w:ascii="Symbol" w:eastAsia="Symbol" w:hAnsi="Symbol" w:cs="Symbol" w:hint="default"/>
        <w:w w:val="99"/>
        <w:sz w:val="22"/>
        <w:szCs w:val="22"/>
        <w:lang w:val="tr-TR" w:eastAsia="tr-TR" w:bidi="tr-TR"/>
      </w:rPr>
    </w:lvl>
    <w:lvl w:ilvl="1" w:tplc="9676CF5E">
      <w:numFmt w:val="bullet"/>
      <w:lvlText w:val="•"/>
      <w:lvlJc w:val="left"/>
      <w:pPr>
        <w:ind w:left="1562" w:hanging="358"/>
      </w:pPr>
      <w:rPr>
        <w:rFonts w:hint="default"/>
        <w:lang w:val="tr-TR" w:eastAsia="tr-TR" w:bidi="tr-TR"/>
      </w:rPr>
    </w:lvl>
    <w:lvl w:ilvl="2" w:tplc="D8863946">
      <w:numFmt w:val="bullet"/>
      <w:lvlText w:val="•"/>
      <w:lvlJc w:val="left"/>
      <w:pPr>
        <w:ind w:left="2625" w:hanging="358"/>
      </w:pPr>
      <w:rPr>
        <w:rFonts w:hint="default"/>
        <w:lang w:val="tr-TR" w:eastAsia="tr-TR" w:bidi="tr-TR"/>
      </w:rPr>
    </w:lvl>
    <w:lvl w:ilvl="3" w:tplc="7B9ED694">
      <w:numFmt w:val="bullet"/>
      <w:lvlText w:val="•"/>
      <w:lvlJc w:val="left"/>
      <w:pPr>
        <w:ind w:left="3687" w:hanging="358"/>
      </w:pPr>
      <w:rPr>
        <w:rFonts w:hint="default"/>
        <w:lang w:val="tr-TR" w:eastAsia="tr-TR" w:bidi="tr-TR"/>
      </w:rPr>
    </w:lvl>
    <w:lvl w:ilvl="4" w:tplc="9300062C">
      <w:numFmt w:val="bullet"/>
      <w:lvlText w:val="•"/>
      <w:lvlJc w:val="left"/>
      <w:pPr>
        <w:ind w:left="4750" w:hanging="358"/>
      </w:pPr>
      <w:rPr>
        <w:rFonts w:hint="default"/>
        <w:lang w:val="tr-TR" w:eastAsia="tr-TR" w:bidi="tr-TR"/>
      </w:rPr>
    </w:lvl>
    <w:lvl w:ilvl="5" w:tplc="3E2A2B10">
      <w:numFmt w:val="bullet"/>
      <w:lvlText w:val="•"/>
      <w:lvlJc w:val="left"/>
      <w:pPr>
        <w:ind w:left="5813" w:hanging="358"/>
      </w:pPr>
      <w:rPr>
        <w:rFonts w:hint="default"/>
        <w:lang w:val="tr-TR" w:eastAsia="tr-TR" w:bidi="tr-TR"/>
      </w:rPr>
    </w:lvl>
    <w:lvl w:ilvl="6" w:tplc="4B82190C">
      <w:numFmt w:val="bullet"/>
      <w:lvlText w:val="•"/>
      <w:lvlJc w:val="left"/>
      <w:pPr>
        <w:ind w:left="6875" w:hanging="358"/>
      </w:pPr>
      <w:rPr>
        <w:rFonts w:hint="default"/>
        <w:lang w:val="tr-TR" w:eastAsia="tr-TR" w:bidi="tr-TR"/>
      </w:rPr>
    </w:lvl>
    <w:lvl w:ilvl="7" w:tplc="5F049E8A">
      <w:numFmt w:val="bullet"/>
      <w:lvlText w:val="•"/>
      <w:lvlJc w:val="left"/>
      <w:pPr>
        <w:ind w:left="7938" w:hanging="358"/>
      </w:pPr>
      <w:rPr>
        <w:rFonts w:hint="default"/>
        <w:lang w:val="tr-TR" w:eastAsia="tr-TR" w:bidi="tr-TR"/>
      </w:rPr>
    </w:lvl>
    <w:lvl w:ilvl="8" w:tplc="BE404DE8">
      <w:numFmt w:val="bullet"/>
      <w:lvlText w:val="•"/>
      <w:lvlJc w:val="left"/>
      <w:pPr>
        <w:ind w:left="9001" w:hanging="358"/>
      </w:pPr>
      <w:rPr>
        <w:rFonts w:hint="default"/>
        <w:lang w:val="tr-TR" w:eastAsia="tr-TR" w:bidi="tr-TR"/>
      </w:rPr>
    </w:lvl>
  </w:abstractNum>
  <w:abstractNum w:abstractNumId="2" w15:restartNumberingAfterBreak="0">
    <w:nsid w:val="46F90A9D"/>
    <w:multiLevelType w:val="hybridMultilevel"/>
    <w:tmpl w:val="A104A7FA"/>
    <w:lvl w:ilvl="0" w:tplc="D5D03A3C">
      <w:start w:val="1"/>
      <w:numFmt w:val="lowerLetter"/>
      <w:lvlText w:val="%1)"/>
      <w:lvlJc w:val="left"/>
      <w:pPr>
        <w:ind w:left="666" w:hanging="361"/>
      </w:pPr>
      <w:rPr>
        <w:rFonts w:ascii="Georgia" w:eastAsia="Georgia" w:hAnsi="Georgia" w:cs="Georgia" w:hint="default"/>
        <w:spacing w:val="-1"/>
        <w:w w:val="98"/>
        <w:sz w:val="22"/>
        <w:szCs w:val="22"/>
        <w:lang w:val="tr-TR" w:eastAsia="tr-TR" w:bidi="tr-TR"/>
      </w:rPr>
    </w:lvl>
    <w:lvl w:ilvl="1" w:tplc="7E3E9BFA">
      <w:numFmt w:val="bullet"/>
      <w:lvlText w:val="•"/>
      <w:lvlJc w:val="left"/>
      <w:pPr>
        <w:ind w:left="1658" w:hanging="361"/>
      </w:pPr>
      <w:rPr>
        <w:rFonts w:hint="default"/>
        <w:lang w:val="tr-TR" w:eastAsia="tr-TR" w:bidi="tr-TR"/>
      </w:rPr>
    </w:lvl>
    <w:lvl w:ilvl="2" w:tplc="3A6A442C">
      <w:numFmt w:val="bullet"/>
      <w:lvlText w:val="•"/>
      <w:lvlJc w:val="left"/>
      <w:pPr>
        <w:ind w:left="2649" w:hanging="361"/>
      </w:pPr>
      <w:rPr>
        <w:rFonts w:hint="default"/>
        <w:lang w:val="tr-TR" w:eastAsia="tr-TR" w:bidi="tr-TR"/>
      </w:rPr>
    </w:lvl>
    <w:lvl w:ilvl="3" w:tplc="AC5E4176">
      <w:numFmt w:val="bullet"/>
      <w:lvlText w:val="•"/>
      <w:lvlJc w:val="left"/>
      <w:pPr>
        <w:ind w:left="3639" w:hanging="361"/>
      </w:pPr>
      <w:rPr>
        <w:rFonts w:hint="default"/>
        <w:lang w:val="tr-TR" w:eastAsia="tr-TR" w:bidi="tr-TR"/>
      </w:rPr>
    </w:lvl>
    <w:lvl w:ilvl="4" w:tplc="98F0D0FA">
      <w:numFmt w:val="bullet"/>
      <w:lvlText w:val="•"/>
      <w:lvlJc w:val="left"/>
      <w:pPr>
        <w:ind w:left="4630" w:hanging="361"/>
      </w:pPr>
      <w:rPr>
        <w:rFonts w:hint="default"/>
        <w:lang w:val="tr-TR" w:eastAsia="tr-TR" w:bidi="tr-TR"/>
      </w:rPr>
    </w:lvl>
    <w:lvl w:ilvl="5" w:tplc="8AB81A60">
      <w:numFmt w:val="bullet"/>
      <w:lvlText w:val="•"/>
      <w:lvlJc w:val="left"/>
      <w:pPr>
        <w:ind w:left="5621" w:hanging="361"/>
      </w:pPr>
      <w:rPr>
        <w:rFonts w:hint="default"/>
        <w:lang w:val="tr-TR" w:eastAsia="tr-TR" w:bidi="tr-TR"/>
      </w:rPr>
    </w:lvl>
    <w:lvl w:ilvl="6" w:tplc="5E2C3532">
      <w:numFmt w:val="bullet"/>
      <w:lvlText w:val="•"/>
      <w:lvlJc w:val="left"/>
      <w:pPr>
        <w:ind w:left="6611" w:hanging="361"/>
      </w:pPr>
      <w:rPr>
        <w:rFonts w:hint="default"/>
        <w:lang w:val="tr-TR" w:eastAsia="tr-TR" w:bidi="tr-TR"/>
      </w:rPr>
    </w:lvl>
    <w:lvl w:ilvl="7" w:tplc="30A69648">
      <w:numFmt w:val="bullet"/>
      <w:lvlText w:val="•"/>
      <w:lvlJc w:val="left"/>
      <w:pPr>
        <w:ind w:left="7602" w:hanging="361"/>
      </w:pPr>
      <w:rPr>
        <w:rFonts w:hint="default"/>
        <w:lang w:val="tr-TR" w:eastAsia="tr-TR" w:bidi="tr-TR"/>
      </w:rPr>
    </w:lvl>
    <w:lvl w:ilvl="8" w:tplc="EEAA718E">
      <w:numFmt w:val="bullet"/>
      <w:lvlText w:val="•"/>
      <w:lvlJc w:val="left"/>
      <w:pPr>
        <w:ind w:left="8593" w:hanging="361"/>
      </w:pPr>
      <w:rPr>
        <w:rFonts w:hint="default"/>
        <w:lang w:val="tr-TR" w:eastAsia="tr-TR" w:bidi="tr-TR"/>
      </w:rPr>
    </w:lvl>
  </w:abstractNum>
  <w:abstractNum w:abstractNumId="3" w15:restartNumberingAfterBreak="0">
    <w:nsid w:val="4BC04554"/>
    <w:multiLevelType w:val="hybridMultilevel"/>
    <w:tmpl w:val="C76AC76C"/>
    <w:lvl w:ilvl="0" w:tplc="07E8A808">
      <w:start w:val="1"/>
      <w:numFmt w:val="lowerLetter"/>
      <w:lvlText w:val="%1)"/>
      <w:lvlJc w:val="left"/>
      <w:pPr>
        <w:ind w:left="400" w:hanging="400"/>
      </w:pPr>
      <w:rPr>
        <w:rFonts w:ascii="Arial" w:eastAsia="Georgia" w:hAnsi="Arial" w:cs="Arial" w:hint="default"/>
        <w:spacing w:val="-1"/>
        <w:w w:val="98"/>
        <w:sz w:val="20"/>
        <w:szCs w:val="20"/>
        <w:lang w:val="tr-TR" w:eastAsia="tr-TR" w:bidi="tr-TR"/>
      </w:rPr>
    </w:lvl>
    <w:lvl w:ilvl="1" w:tplc="9C1E9200">
      <w:numFmt w:val="bullet"/>
      <w:lvlText w:val="•"/>
      <w:lvlJc w:val="left"/>
      <w:pPr>
        <w:ind w:left="1462" w:hanging="400"/>
      </w:pPr>
      <w:rPr>
        <w:rFonts w:hint="default"/>
        <w:lang w:val="tr-TR" w:eastAsia="tr-TR" w:bidi="tr-TR"/>
      </w:rPr>
    </w:lvl>
    <w:lvl w:ilvl="2" w:tplc="9872D4AA">
      <w:numFmt w:val="bullet"/>
      <w:lvlText w:val="•"/>
      <w:lvlJc w:val="left"/>
      <w:pPr>
        <w:ind w:left="2521" w:hanging="400"/>
      </w:pPr>
      <w:rPr>
        <w:rFonts w:hint="default"/>
        <w:lang w:val="tr-TR" w:eastAsia="tr-TR" w:bidi="tr-TR"/>
      </w:rPr>
    </w:lvl>
    <w:lvl w:ilvl="3" w:tplc="12661854">
      <w:numFmt w:val="bullet"/>
      <w:lvlText w:val="•"/>
      <w:lvlJc w:val="left"/>
      <w:pPr>
        <w:ind w:left="3579" w:hanging="400"/>
      </w:pPr>
      <w:rPr>
        <w:rFonts w:hint="default"/>
        <w:lang w:val="tr-TR" w:eastAsia="tr-TR" w:bidi="tr-TR"/>
      </w:rPr>
    </w:lvl>
    <w:lvl w:ilvl="4" w:tplc="BE52C3C8">
      <w:numFmt w:val="bullet"/>
      <w:lvlText w:val="•"/>
      <w:lvlJc w:val="left"/>
      <w:pPr>
        <w:ind w:left="4638" w:hanging="400"/>
      </w:pPr>
      <w:rPr>
        <w:rFonts w:hint="default"/>
        <w:lang w:val="tr-TR" w:eastAsia="tr-TR" w:bidi="tr-TR"/>
      </w:rPr>
    </w:lvl>
    <w:lvl w:ilvl="5" w:tplc="7A4C27A6">
      <w:numFmt w:val="bullet"/>
      <w:lvlText w:val="•"/>
      <w:lvlJc w:val="left"/>
      <w:pPr>
        <w:ind w:left="5697" w:hanging="400"/>
      </w:pPr>
      <w:rPr>
        <w:rFonts w:hint="default"/>
        <w:lang w:val="tr-TR" w:eastAsia="tr-TR" w:bidi="tr-TR"/>
      </w:rPr>
    </w:lvl>
    <w:lvl w:ilvl="6" w:tplc="8206B232">
      <w:numFmt w:val="bullet"/>
      <w:lvlText w:val="•"/>
      <w:lvlJc w:val="left"/>
      <w:pPr>
        <w:ind w:left="6755" w:hanging="400"/>
      </w:pPr>
      <w:rPr>
        <w:rFonts w:hint="default"/>
        <w:lang w:val="tr-TR" w:eastAsia="tr-TR" w:bidi="tr-TR"/>
      </w:rPr>
    </w:lvl>
    <w:lvl w:ilvl="7" w:tplc="9E8ABA02">
      <w:numFmt w:val="bullet"/>
      <w:lvlText w:val="•"/>
      <w:lvlJc w:val="left"/>
      <w:pPr>
        <w:ind w:left="7814" w:hanging="400"/>
      </w:pPr>
      <w:rPr>
        <w:rFonts w:hint="default"/>
        <w:lang w:val="tr-TR" w:eastAsia="tr-TR" w:bidi="tr-TR"/>
      </w:rPr>
    </w:lvl>
    <w:lvl w:ilvl="8" w:tplc="680E7AF6">
      <w:numFmt w:val="bullet"/>
      <w:lvlText w:val="•"/>
      <w:lvlJc w:val="left"/>
      <w:pPr>
        <w:ind w:left="8873" w:hanging="400"/>
      </w:pPr>
      <w:rPr>
        <w:rFonts w:hint="default"/>
        <w:lang w:val="tr-TR" w:eastAsia="tr-TR" w:bidi="tr-TR"/>
      </w:rPr>
    </w:lvl>
  </w:abstractNum>
  <w:abstractNum w:abstractNumId="4" w15:restartNumberingAfterBreak="0">
    <w:nsid w:val="52F67FDA"/>
    <w:multiLevelType w:val="hybridMultilevel"/>
    <w:tmpl w:val="95E4F8E2"/>
    <w:lvl w:ilvl="0" w:tplc="B178F0A2">
      <w:start w:val="1"/>
      <w:numFmt w:val="lowerLetter"/>
      <w:lvlText w:val="%1)"/>
      <w:lvlJc w:val="left"/>
      <w:pPr>
        <w:ind w:left="400" w:hanging="400"/>
      </w:pPr>
      <w:rPr>
        <w:rFonts w:ascii="Arial" w:eastAsia="Georgia" w:hAnsi="Arial" w:cs="Arial" w:hint="default"/>
        <w:spacing w:val="-1"/>
        <w:w w:val="98"/>
        <w:sz w:val="20"/>
        <w:szCs w:val="20"/>
        <w:lang w:val="tr-TR" w:eastAsia="tr-TR" w:bidi="tr-TR"/>
      </w:rPr>
    </w:lvl>
    <w:lvl w:ilvl="1" w:tplc="761EDC70">
      <w:numFmt w:val="bullet"/>
      <w:lvlText w:val="•"/>
      <w:lvlJc w:val="left"/>
      <w:pPr>
        <w:ind w:left="1462" w:hanging="400"/>
      </w:pPr>
      <w:rPr>
        <w:rFonts w:hint="default"/>
        <w:lang w:val="tr-TR" w:eastAsia="tr-TR" w:bidi="tr-TR"/>
      </w:rPr>
    </w:lvl>
    <w:lvl w:ilvl="2" w:tplc="2F0A0016">
      <w:numFmt w:val="bullet"/>
      <w:lvlText w:val="•"/>
      <w:lvlJc w:val="left"/>
      <w:pPr>
        <w:ind w:left="2521" w:hanging="400"/>
      </w:pPr>
      <w:rPr>
        <w:rFonts w:hint="default"/>
        <w:lang w:val="tr-TR" w:eastAsia="tr-TR" w:bidi="tr-TR"/>
      </w:rPr>
    </w:lvl>
    <w:lvl w:ilvl="3" w:tplc="B7A6EFDA">
      <w:numFmt w:val="bullet"/>
      <w:lvlText w:val="•"/>
      <w:lvlJc w:val="left"/>
      <w:pPr>
        <w:ind w:left="3579" w:hanging="400"/>
      </w:pPr>
      <w:rPr>
        <w:rFonts w:hint="default"/>
        <w:lang w:val="tr-TR" w:eastAsia="tr-TR" w:bidi="tr-TR"/>
      </w:rPr>
    </w:lvl>
    <w:lvl w:ilvl="4" w:tplc="473A02FE">
      <w:numFmt w:val="bullet"/>
      <w:lvlText w:val="•"/>
      <w:lvlJc w:val="left"/>
      <w:pPr>
        <w:ind w:left="4638" w:hanging="400"/>
      </w:pPr>
      <w:rPr>
        <w:rFonts w:hint="default"/>
        <w:lang w:val="tr-TR" w:eastAsia="tr-TR" w:bidi="tr-TR"/>
      </w:rPr>
    </w:lvl>
    <w:lvl w:ilvl="5" w:tplc="0A12D54A">
      <w:numFmt w:val="bullet"/>
      <w:lvlText w:val="•"/>
      <w:lvlJc w:val="left"/>
      <w:pPr>
        <w:ind w:left="5697" w:hanging="400"/>
      </w:pPr>
      <w:rPr>
        <w:rFonts w:hint="default"/>
        <w:lang w:val="tr-TR" w:eastAsia="tr-TR" w:bidi="tr-TR"/>
      </w:rPr>
    </w:lvl>
    <w:lvl w:ilvl="6" w:tplc="289A0CAC">
      <w:numFmt w:val="bullet"/>
      <w:lvlText w:val="•"/>
      <w:lvlJc w:val="left"/>
      <w:pPr>
        <w:ind w:left="6755" w:hanging="400"/>
      </w:pPr>
      <w:rPr>
        <w:rFonts w:hint="default"/>
        <w:lang w:val="tr-TR" w:eastAsia="tr-TR" w:bidi="tr-TR"/>
      </w:rPr>
    </w:lvl>
    <w:lvl w:ilvl="7" w:tplc="7004C9BA">
      <w:numFmt w:val="bullet"/>
      <w:lvlText w:val="•"/>
      <w:lvlJc w:val="left"/>
      <w:pPr>
        <w:ind w:left="7814" w:hanging="400"/>
      </w:pPr>
      <w:rPr>
        <w:rFonts w:hint="default"/>
        <w:lang w:val="tr-TR" w:eastAsia="tr-TR" w:bidi="tr-TR"/>
      </w:rPr>
    </w:lvl>
    <w:lvl w:ilvl="8" w:tplc="6BF040DA">
      <w:numFmt w:val="bullet"/>
      <w:lvlText w:val="•"/>
      <w:lvlJc w:val="left"/>
      <w:pPr>
        <w:ind w:left="8873" w:hanging="400"/>
      </w:pPr>
      <w:rPr>
        <w:rFonts w:hint="default"/>
        <w:lang w:val="tr-TR" w:eastAsia="tr-TR" w:bidi="tr-TR"/>
      </w:rPr>
    </w:lvl>
  </w:abstractNum>
  <w:abstractNum w:abstractNumId="5" w15:restartNumberingAfterBreak="0">
    <w:nsid w:val="60F43B31"/>
    <w:multiLevelType w:val="hybridMultilevel"/>
    <w:tmpl w:val="12BC1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hideSpelling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86F"/>
    <w:rsid w:val="000067B8"/>
    <w:rsid w:val="000500DE"/>
    <w:rsid w:val="000F491F"/>
    <w:rsid w:val="0010783A"/>
    <w:rsid w:val="002B2746"/>
    <w:rsid w:val="003727F9"/>
    <w:rsid w:val="004C24C4"/>
    <w:rsid w:val="004F0A5C"/>
    <w:rsid w:val="007C49CD"/>
    <w:rsid w:val="007D361C"/>
    <w:rsid w:val="008F52BF"/>
    <w:rsid w:val="00927CBF"/>
    <w:rsid w:val="0097025C"/>
    <w:rsid w:val="009D3E58"/>
    <w:rsid w:val="00B764B1"/>
    <w:rsid w:val="00CB031B"/>
    <w:rsid w:val="00D11C43"/>
    <w:rsid w:val="00D63BF7"/>
    <w:rsid w:val="00E30394"/>
    <w:rsid w:val="00E9486F"/>
    <w:rsid w:val="00ED19FB"/>
    <w:rsid w:val="00EF44CD"/>
    <w:rsid w:val="00F67EE4"/>
    <w:rsid w:val="00FE4C3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FE5F94"/>
  <w15:chartTrackingRefBased/>
  <w15:docId w15:val="{D5270DF5-C586-482A-A57A-12872C4D8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qFormat/>
    <w:rsid w:val="00ED19FB"/>
    <w:pPr>
      <w:keepNext/>
      <w:spacing w:after="0" w:line="240" w:lineRule="auto"/>
      <w:outlineLvl w:val="0"/>
    </w:pPr>
    <w:rPr>
      <w:rFonts w:ascii="Arial" w:eastAsia="Times New Roman" w:hAnsi="Arial" w:cs="Arial"/>
      <w:b/>
      <w:bCs/>
      <w:szCs w:val="24"/>
      <w:lang w:val="en-US"/>
    </w:rPr>
  </w:style>
  <w:style w:type="paragraph" w:styleId="Balk2">
    <w:name w:val="heading 2"/>
    <w:basedOn w:val="Normal"/>
    <w:next w:val="Normal"/>
    <w:link w:val="Balk2Char"/>
    <w:qFormat/>
    <w:rsid w:val="00ED19FB"/>
    <w:pPr>
      <w:keepNext/>
      <w:spacing w:after="0" w:line="240" w:lineRule="auto"/>
      <w:outlineLvl w:val="1"/>
    </w:pPr>
    <w:rPr>
      <w:rFonts w:ascii="Arial" w:eastAsia="Times New Roman" w:hAnsi="Arial" w:cs="Arial"/>
      <w:b/>
      <w:bCs/>
      <w:sz w:val="20"/>
      <w:szCs w:val="24"/>
      <w:u w:val="single"/>
      <w:lang w:val="en-US"/>
    </w:rPr>
  </w:style>
  <w:style w:type="paragraph" w:styleId="Balk3">
    <w:name w:val="heading 3"/>
    <w:basedOn w:val="Normal"/>
    <w:next w:val="Normal"/>
    <w:link w:val="Balk3Char"/>
    <w:qFormat/>
    <w:rsid w:val="00ED19FB"/>
    <w:pPr>
      <w:keepNext/>
      <w:spacing w:after="0" w:line="240" w:lineRule="auto"/>
      <w:jc w:val="center"/>
      <w:outlineLvl w:val="2"/>
    </w:pPr>
    <w:rPr>
      <w:rFonts w:ascii="Arial" w:eastAsia="Times New Roman" w:hAnsi="Arial" w:cs="Arial"/>
      <w:b/>
      <w:bCs/>
      <w:sz w:val="20"/>
      <w:szCs w:val="24"/>
      <w:lang w:val="en-US"/>
    </w:rPr>
  </w:style>
  <w:style w:type="paragraph" w:styleId="Balk5">
    <w:name w:val="heading 5"/>
    <w:basedOn w:val="Normal"/>
    <w:next w:val="Normal"/>
    <w:link w:val="Balk5Char"/>
    <w:uiPriority w:val="9"/>
    <w:semiHidden/>
    <w:unhideWhenUsed/>
    <w:qFormat/>
    <w:rsid w:val="00ED19FB"/>
    <w:pPr>
      <w:spacing w:before="240" w:after="60" w:line="240" w:lineRule="auto"/>
      <w:outlineLvl w:val="4"/>
    </w:pPr>
    <w:rPr>
      <w:rFonts w:ascii="Calibri" w:eastAsia="Times New Roman" w:hAnsi="Calibri" w:cs="Times New Roman"/>
      <w:b/>
      <w:bCs/>
      <w:i/>
      <w:iCs/>
      <w:sz w:val="26"/>
      <w:szCs w:val="26"/>
      <w:lang w:val="en-US"/>
    </w:rPr>
  </w:style>
  <w:style w:type="paragraph" w:styleId="Balk9">
    <w:name w:val="heading 9"/>
    <w:basedOn w:val="Normal"/>
    <w:next w:val="Normal"/>
    <w:link w:val="Balk9Char"/>
    <w:uiPriority w:val="9"/>
    <w:semiHidden/>
    <w:unhideWhenUsed/>
    <w:qFormat/>
    <w:rsid w:val="00ED19FB"/>
    <w:pPr>
      <w:spacing w:before="240" w:after="60" w:line="240" w:lineRule="auto"/>
      <w:outlineLvl w:val="8"/>
    </w:pPr>
    <w:rPr>
      <w:rFonts w:ascii="Calibri Light" w:eastAsia="Times New Roman" w:hAnsi="Calibri Light" w:cs="Times New Roman"/>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D63BF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63BF7"/>
  </w:style>
  <w:style w:type="paragraph" w:styleId="AltBilgi">
    <w:name w:val="footer"/>
    <w:basedOn w:val="Normal"/>
    <w:link w:val="AltBilgiChar"/>
    <w:uiPriority w:val="99"/>
    <w:unhideWhenUsed/>
    <w:rsid w:val="00D63BF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63BF7"/>
  </w:style>
  <w:style w:type="table" w:customStyle="1" w:styleId="TableNormal">
    <w:name w:val="Table Normal"/>
    <w:uiPriority w:val="2"/>
    <w:semiHidden/>
    <w:unhideWhenUsed/>
    <w:qFormat/>
    <w:rsid w:val="00D63BF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63BF7"/>
    <w:pPr>
      <w:widowControl w:val="0"/>
      <w:autoSpaceDE w:val="0"/>
      <w:autoSpaceDN w:val="0"/>
      <w:spacing w:before="30" w:after="0" w:line="240" w:lineRule="auto"/>
      <w:ind w:left="106"/>
      <w:jc w:val="center"/>
    </w:pPr>
    <w:rPr>
      <w:rFonts w:ascii="Cambria" w:eastAsia="Cambria" w:hAnsi="Cambria" w:cs="Cambria"/>
    </w:rPr>
  </w:style>
  <w:style w:type="character" w:styleId="Kpr">
    <w:name w:val="Hyperlink"/>
    <w:basedOn w:val="VarsaylanParagrafYazTipi"/>
    <w:uiPriority w:val="99"/>
    <w:unhideWhenUsed/>
    <w:rsid w:val="00ED19FB"/>
    <w:rPr>
      <w:color w:val="0563C1" w:themeColor="hyperlink"/>
      <w:u w:val="single"/>
    </w:rPr>
  </w:style>
  <w:style w:type="character" w:customStyle="1" w:styleId="Balk1Char">
    <w:name w:val="Başlık 1 Char"/>
    <w:basedOn w:val="VarsaylanParagrafYazTipi"/>
    <w:link w:val="Balk1"/>
    <w:rsid w:val="00ED19FB"/>
    <w:rPr>
      <w:rFonts w:ascii="Arial" w:eastAsia="Times New Roman" w:hAnsi="Arial" w:cs="Arial"/>
      <w:b/>
      <w:bCs/>
      <w:szCs w:val="24"/>
      <w:lang w:val="en-US"/>
    </w:rPr>
  </w:style>
  <w:style w:type="character" w:customStyle="1" w:styleId="Balk2Char">
    <w:name w:val="Başlık 2 Char"/>
    <w:basedOn w:val="VarsaylanParagrafYazTipi"/>
    <w:link w:val="Balk2"/>
    <w:rsid w:val="00ED19FB"/>
    <w:rPr>
      <w:rFonts w:ascii="Arial" w:eastAsia="Times New Roman" w:hAnsi="Arial" w:cs="Arial"/>
      <w:b/>
      <w:bCs/>
      <w:sz w:val="20"/>
      <w:szCs w:val="24"/>
      <w:u w:val="single"/>
      <w:lang w:val="en-US"/>
    </w:rPr>
  </w:style>
  <w:style w:type="character" w:customStyle="1" w:styleId="Balk3Char">
    <w:name w:val="Başlık 3 Char"/>
    <w:basedOn w:val="VarsaylanParagrafYazTipi"/>
    <w:link w:val="Balk3"/>
    <w:rsid w:val="00ED19FB"/>
    <w:rPr>
      <w:rFonts w:ascii="Arial" w:eastAsia="Times New Roman" w:hAnsi="Arial" w:cs="Arial"/>
      <w:b/>
      <w:bCs/>
      <w:sz w:val="20"/>
      <w:szCs w:val="24"/>
      <w:lang w:val="en-US"/>
    </w:rPr>
  </w:style>
  <w:style w:type="character" w:customStyle="1" w:styleId="Balk5Char">
    <w:name w:val="Başlık 5 Char"/>
    <w:basedOn w:val="VarsaylanParagrafYazTipi"/>
    <w:link w:val="Balk5"/>
    <w:uiPriority w:val="9"/>
    <w:semiHidden/>
    <w:rsid w:val="00ED19FB"/>
    <w:rPr>
      <w:rFonts w:ascii="Calibri" w:eastAsia="Times New Roman" w:hAnsi="Calibri" w:cs="Times New Roman"/>
      <w:b/>
      <w:bCs/>
      <w:i/>
      <w:iCs/>
      <w:sz w:val="26"/>
      <w:szCs w:val="26"/>
      <w:lang w:val="en-US"/>
    </w:rPr>
  </w:style>
  <w:style w:type="character" w:customStyle="1" w:styleId="Balk9Char">
    <w:name w:val="Başlık 9 Char"/>
    <w:basedOn w:val="VarsaylanParagrafYazTipi"/>
    <w:link w:val="Balk9"/>
    <w:uiPriority w:val="9"/>
    <w:semiHidden/>
    <w:rsid w:val="00ED19FB"/>
    <w:rPr>
      <w:rFonts w:ascii="Calibri Light" w:eastAsia="Times New Roman" w:hAnsi="Calibri Light" w:cs="Times New Roman"/>
      <w:lang w:val="en-US"/>
    </w:rPr>
  </w:style>
  <w:style w:type="paragraph" w:styleId="GvdeMetni">
    <w:name w:val="Body Text"/>
    <w:basedOn w:val="Normal"/>
    <w:link w:val="GvdeMetniChar"/>
    <w:semiHidden/>
    <w:rsid w:val="00ED19FB"/>
    <w:pPr>
      <w:spacing w:after="0" w:line="240" w:lineRule="auto"/>
    </w:pPr>
    <w:rPr>
      <w:rFonts w:ascii="Arial" w:eastAsia="Times New Roman" w:hAnsi="Arial" w:cs="Arial"/>
      <w:b/>
      <w:bCs/>
      <w:szCs w:val="24"/>
      <w:lang w:val="en-US"/>
    </w:rPr>
  </w:style>
  <w:style w:type="character" w:customStyle="1" w:styleId="GvdeMetniChar">
    <w:name w:val="Gövde Metni Char"/>
    <w:basedOn w:val="VarsaylanParagrafYazTipi"/>
    <w:link w:val="GvdeMetni"/>
    <w:semiHidden/>
    <w:rsid w:val="00ED19FB"/>
    <w:rPr>
      <w:rFonts w:ascii="Arial" w:eastAsia="Times New Roman" w:hAnsi="Arial" w:cs="Arial"/>
      <w:b/>
      <w:bCs/>
      <w:szCs w:val="24"/>
      <w:lang w:val="en-US"/>
    </w:rPr>
  </w:style>
  <w:style w:type="character" w:styleId="SayfaNumaras">
    <w:name w:val="page number"/>
    <w:basedOn w:val="VarsaylanParagrafYazTipi"/>
    <w:semiHidden/>
    <w:rsid w:val="00ED19FB"/>
  </w:style>
  <w:style w:type="paragraph" w:styleId="BalonMetni">
    <w:name w:val="Balloon Text"/>
    <w:basedOn w:val="Normal"/>
    <w:link w:val="BalonMetniChar"/>
    <w:semiHidden/>
    <w:rsid w:val="00ED19FB"/>
    <w:pPr>
      <w:spacing w:after="0" w:line="240" w:lineRule="auto"/>
    </w:pPr>
    <w:rPr>
      <w:rFonts w:ascii="Tahoma" w:eastAsia="Times New Roman" w:hAnsi="Tahoma" w:cs="Tahoma"/>
      <w:sz w:val="16"/>
      <w:szCs w:val="16"/>
      <w:lang w:val="en-US"/>
    </w:rPr>
  </w:style>
  <w:style w:type="character" w:customStyle="1" w:styleId="BalonMetniChar">
    <w:name w:val="Balon Metni Char"/>
    <w:basedOn w:val="VarsaylanParagrafYazTipi"/>
    <w:link w:val="BalonMetni"/>
    <w:semiHidden/>
    <w:rsid w:val="00ED19FB"/>
    <w:rPr>
      <w:rFonts w:ascii="Tahoma" w:eastAsia="Times New Roman" w:hAnsi="Tahoma" w:cs="Tahoma"/>
      <w:sz w:val="16"/>
      <w:szCs w:val="16"/>
      <w:lang w:val="en-US"/>
    </w:rPr>
  </w:style>
  <w:style w:type="table" w:styleId="TabloKlavuzu">
    <w:name w:val="Table Grid"/>
    <w:basedOn w:val="NormalTablo"/>
    <w:uiPriority w:val="59"/>
    <w:rsid w:val="00ED19F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Girintisi">
    <w:name w:val="Body Text Indent"/>
    <w:basedOn w:val="Normal"/>
    <w:link w:val="GvdeMetniGirintisiChar"/>
    <w:uiPriority w:val="99"/>
    <w:semiHidden/>
    <w:unhideWhenUsed/>
    <w:rsid w:val="00ED19FB"/>
    <w:pPr>
      <w:spacing w:after="120" w:line="240" w:lineRule="auto"/>
      <w:ind w:left="283"/>
    </w:pPr>
    <w:rPr>
      <w:rFonts w:ascii="Times New Roman" w:eastAsia="Times New Roman" w:hAnsi="Times New Roman" w:cs="Times New Roman"/>
      <w:sz w:val="24"/>
      <w:szCs w:val="24"/>
      <w:lang w:val="en-US"/>
    </w:rPr>
  </w:style>
  <w:style w:type="character" w:customStyle="1" w:styleId="GvdeMetniGirintisiChar">
    <w:name w:val="Gövde Metni Girintisi Char"/>
    <w:basedOn w:val="VarsaylanParagrafYazTipi"/>
    <w:link w:val="GvdeMetniGirintisi"/>
    <w:uiPriority w:val="99"/>
    <w:semiHidden/>
    <w:rsid w:val="00ED19FB"/>
    <w:rPr>
      <w:rFonts w:ascii="Times New Roman" w:eastAsia="Times New Roman" w:hAnsi="Times New Roman" w:cs="Times New Roman"/>
      <w:sz w:val="24"/>
      <w:szCs w:val="24"/>
      <w:lang w:val="en-US"/>
    </w:rPr>
  </w:style>
  <w:style w:type="paragraph" w:styleId="ListeParagraf">
    <w:name w:val="List Paragraph"/>
    <w:basedOn w:val="Normal"/>
    <w:uiPriority w:val="1"/>
    <w:qFormat/>
    <w:rsid w:val="00ED19FB"/>
    <w:pPr>
      <w:widowControl w:val="0"/>
      <w:autoSpaceDE w:val="0"/>
      <w:autoSpaceDN w:val="0"/>
      <w:spacing w:before="148" w:after="0" w:line="240" w:lineRule="auto"/>
      <w:ind w:left="536" w:hanging="400"/>
    </w:pPr>
    <w:rPr>
      <w:rFonts w:ascii="Georgia" w:eastAsia="Georgia" w:hAnsi="Georgia" w:cs="Georgia"/>
      <w:lang w:eastAsia="tr-TR"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1468</TotalTime>
  <Pages>51</Pages>
  <Words>7602</Words>
  <Characters>43336</Characters>
  <Application>Microsoft Office Word</Application>
  <DocSecurity>0</DocSecurity>
  <Lines>361</Lines>
  <Paragraphs>101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50837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Lab-Semih</dc:creator>
  <cp:keywords/>
  <dc:description/>
  <cp:lastModifiedBy>Hakem </cp:lastModifiedBy>
  <cp:revision>11</cp:revision>
  <dcterms:created xsi:type="dcterms:W3CDTF">2023-12-19T10:51:00Z</dcterms:created>
  <dcterms:modified xsi:type="dcterms:W3CDTF">2026-02-04T13:23:00Z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ff17ed3d-cc02-48d7-b997-6ebb5890b654</vt:lpwstr>
  </property>
</Properties>
</file>